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9" w:type="dxa"/>
        <w:tblInd w:w="-545" w:type="dxa"/>
        <w:tblLayout w:type="fixed"/>
        <w:tblLook w:val="0000" w:firstRow="0" w:lastRow="0" w:firstColumn="0" w:lastColumn="0" w:noHBand="0" w:noVBand="0"/>
      </w:tblPr>
      <w:tblGrid>
        <w:gridCol w:w="4651"/>
        <w:gridCol w:w="5278"/>
      </w:tblGrid>
      <w:tr w:rsidR="00AD598D" w:rsidRPr="00971414" w14:paraId="720C91B0" w14:textId="77777777" w:rsidTr="00B36A7F">
        <w:trPr>
          <w:trHeight w:val="1378"/>
        </w:trPr>
        <w:tc>
          <w:tcPr>
            <w:tcW w:w="4651" w:type="dxa"/>
          </w:tcPr>
          <w:p w14:paraId="04C136F9" w14:textId="77777777" w:rsidR="00AD598D" w:rsidRPr="00040F72" w:rsidRDefault="00AD598D" w:rsidP="00B36A7F">
            <w:pPr>
              <w:spacing w:after="0" w:line="240" w:lineRule="auto"/>
              <w:ind w:left="-18" w:right="-108"/>
              <w:rPr>
                <w:rFonts w:eastAsia="Times New Roman" w:cs="Times New Roman"/>
                <w:b/>
                <w:spacing w:val="-14"/>
                <w:sz w:val="26"/>
                <w:szCs w:val="26"/>
                <w:lang w:val="vi-VN"/>
              </w:rPr>
            </w:pPr>
            <w:bookmarkStart w:id="0" w:name="_GoBack"/>
            <w:bookmarkEnd w:id="0"/>
            <w:r>
              <w:rPr>
                <w:rFonts w:eastAsia="Times New Roman" w:cs="Times New Roman"/>
                <w:b/>
                <w:spacing w:val="-14"/>
                <w:sz w:val="26"/>
                <w:szCs w:val="26"/>
                <w:lang w:val="vi-VN"/>
              </w:rPr>
              <w:t xml:space="preserve"> </w:t>
            </w:r>
            <w:r w:rsidRPr="007D696F">
              <w:rPr>
                <w:rFonts w:ascii="Times New Roman Bold" w:eastAsia="Times New Roman" w:hAnsi="Times New Roman Bold" w:cs="Times New Roman"/>
                <w:b/>
                <w:spacing w:val="-14"/>
                <w:sz w:val="26"/>
                <w:szCs w:val="26"/>
              </w:rPr>
              <w:t>BỘ VĂN HÓA, THỂ THAO VÀ DU LỊCH</w:t>
            </w:r>
          </w:p>
          <w:p w14:paraId="03668EAE" w14:textId="77777777" w:rsidR="00AD598D" w:rsidRPr="00971414" w:rsidRDefault="00AD598D" w:rsidP="00B36A7F">
            <w:pPr>
              <w:spacing w:after="0" w:line="240" w:lineRule="auto"/>
              <w:jc w:val="center"/>
              <w:rPr>
                <w:rFonts w:ascii="Times New Roman" w:eastAsia="Times New Roman" w:hAnsi="Times New Roman" w:cs="Times New Roman"/>
                <w:spacing w:val="-10"/>
                <w:w w:val="90"/>
                <w:sz w:val="24"/>
                <w:szCs w:val="24"/>
              </w:rPr>
            </w:pPr>
            <w:r w:rsidRPr="00971414">
              <w:rPr>
                <w:rFonts w:ascii="Times New Roman" w:eastAsia="Times New Roman" w:hAnsi="Times New Roman" w:cs="Times New Roman"/>
                <w:noProof/>
                <w:spacing w:val="-10"/>
                <w:w w:val="90"/>
                <w:sz w:val="28"/>
                <w:szCs w:val="28"/>
              </w:rPr>
              <mc:AlternateContent>
                <mc:Choice Requires="wps">
                  <w:drawing>
                    <wp:anchor distT="0" distB="0" distL="114300" distR="114300" simplePos="0" relativeHeight="251659264" behindDoc="0" locked="0" layoutInCell="1" allowOverlap="1" wp14:anchorId="1E509AA7" wp14:editId="1549CD31">
                      <wp:simplePos x="0" y="0"/>
                      <wp:positionH relativeFrom="column">
                        <wp:posOffset>918210</wp:posOffset>
                      </wp:positionH>
                      <wp:positionV relativeFrom="paragraph">
                        <wp:posOffset>35560</wp:posOffset>
                      </wp:positionV>
                      <wp:extent cx="914400" cy="0"/>
                      <wp:effectExtent l="10160" t="12065" r="8890" b="698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419707D" id="Straight Connector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pt,2.8pt" to="144.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"/>
                  </w:pict>
                </mc:Fallback>
              </mc:AlternateContent>
            </w:r>
          </w:p>
          <w:p w14:paraId="107C60BC" w14:textId="77777777" w:rsidR="00AD598D" w:rsidRPr="00971414" w:rsidRDefault="00AD598D" w:rsidP="00B36A7F">
            <w:pPr>
              <w:spacing w:after="0" w:line="240" w:lineRule="auto"/>
              <w:jc w:val="center"/>
              <w:rPr>
                <w:rFonts w:ascii="Times New Roman" w:eastAsia="Times New Roman" w:hAnsi="Times New Roman" w:cs="Times New Roman"/>
                <w:sz w:val="16"/>
                <w:szCs w:val="28"/>
              </w:rPr>
            </w:pPr>
            <w:r w:rsidRPr="00971414">
              <w:rPr>
                <w:rFonts w:ascii="Times New Roman" w:eastAsia="Times New Roman" w:hAnsi="Times New Roman" w:cs="Times New Roman"/>
                <w:sz w:val="28"/>
                <w:szCs w:val="28"/>
              </w:rPr>
              <w:t xml:space="preserve"> </w:t>
            </w:r>
          </w:p>
          <w:p w14:paraId="0E97D6A1" w14:textId="77777777" w:rsidR="00AD598D" w:rsidRPr="00971414" w:rsidRDefault="00AD598D" w:rsidP="00B36A7F">
            <w:pPr>
              <w:spacing w:after="0" w:line="240" w:lineRule="auto"/>
              <w:rPr>
                <w:rFonts w:ascii="Times New Roman" w:eastAsia="Times New Roman" w:hAnsi="Times New Roman" w:cs="Times New Roman"/>
                <w:szCs w:val="28"/>
              </w:rPr>
            </w:pPr>
          </w:p>
          <w:p w14:paraId="72119928" w14:textId="77777777" w:rsidR="00AD598D" w:rsidRPr="00D34306" w:rsidRDefault="00AD598D" w:rsidP="00B36A7F">
            <w:pPr>
              <w:spacing w:after="0" w:line="240" w:lineRule="auto"/>
              <w:jc w:val="center"/>
              <w:rPr>
                <w:rFonts w:ascii="Times New Roman" w:eastAsia="Times New Roman" w:hAnsi="Times New Roman" w:cs="Times New Roman"/>
                <w:sz w:val="28"/>
                <w:szCs w:val="28"/>
              </w:rPr>
            </w:pPr>
            <w:r w:rsidRPr="00D34306">
              <w:rPr>
                <w:rFonts w:ascii="Times New Roman" w:eastAsia="Times New Roman" w:hAnsi="Times New Roman" w:cs="Times New Roman"/>
                <w:sz w:val="28"/>
                <w:szCs w:val="28"/>
              </w:rPr>
              <w:t>Số:          /</w:t>
            </w:r>
            <w:r>
              <w:rPr>
                <w:rFonts w:ascii="Times New Roman" w:eastAsia="Times New Roman" w:hAnsi="Times New Roman" w:cs="Times New Roman"/>
                <w:sz w:val="28"/>
                <w:szCs w:val="28"/>
                <w:lang w:val="vi-VN"/>
              </w:rPr>
              <w:t>2026/TT</w:t>
            </w:r>
            <w:r w:rsidRPr="00D34306">
              <w:rPr>
                <w:rFonts w:ascii="Times New Roman" w:eastAsia="Times New Roman" w:hAnsi="Times New Roman" w:cs="Times New Roman"/>
                <w:sz w:val="28"/>
                <w:szCs w:val="28"/>
              </w:rPr>
              <w:t>-BVHTTDL</w:t>
            </w:r>
          </w:p>
        </w:tc>
        <w:tc>
          <w:tcPr>
            <w:tcW w:w="5278" w:type="dxa"/>
          </w:tcPr>
          <w:p w14:paraId="282D75FD" w14:textId="77777777" w:rsidR="00AD598D" w:rsidRPr="009B2394" w:rsidRDefault="00AD598D" w:rsidP="00B36A7F">
            <w:pPr>
              <w:spacing w:after="0" w:line="240" w:lineRule="auto"/>
              <w:ind w:left="-104" w:right="96"/>
              <w:rPr>
                <w:rFonts w:ascii="Times New Roman Bold" w:eastAsia="Times New Roman" w:hAnsi="Times New Roman Bold" w:cs="Times New Roman"/>
                <w:spacing w:val="-14"/>
                <w:sz w:val="26"/>
                <w:szCs w:val="26"/>
              </w:rPr>
            </w:pPr>
            <w:r>
              <w:rPr>
                <w:rFonts w:eastAsia="Times New Roman" w:cs="Times New Roman"/>
                <w:b/>
                <w:bCs/>
                <w:spacing w:val="-14"/>
                <w:sz w:val="26"/>
                <w:szCs w:val="26"/>
                <w:lang w:val="vi-VN"/>
              </w:rPr>
              <w:t xml:space="preserve"> </w:t>
            </w:r>
            <w:r>
              <w:rPr>
                <w:rFonts w:ascii="Times New Roman Bold" w:eastAsia="Times New Roman" w:hAnsi="Times New Roman Bold" w:cs="Times New Roman"/>
                <w:b/>
                <w:bCs/>
                <w:spacing w:val="-14"/>
                <w:sz w:val="26"/>
                <w:szCs w:val="26"/>
              </w:rPr>
              <w:t>CỘNG HÒA</w:t>
            </w:r>
            <w:r w:rsidRPr="009B2394">
              <w:rPr>
                <w:rFonts w:ascii="Times New Roman Bold" w:eastAsia="Times New Roman" w:hAnsi="Times New Roman Bold" w:cs="Times New Roman"/>
                <w:b/>
                <w:bCs/>
                <w:spacing w:val="-14"/>
                <w:sz w:val="26"/>
                <w:szCs w:val="26"/>
              </w:rPr>
              <w:t xml:space="preserve"> XÃ HỘI CHỦ NGHĨA VIỆT NAM</w:t>
            </w:r>
          </w:p>
          <w:p w14:paraId="7314384F" w14:textId="77777777" w:rsidR="00AD598D" w:rsidRPr="00971414" w:rsidRDefault="00AD598D" w:rsidP="00B36A7F">
            <w:pPr>
              <w:spacing w:after="0" w:line="240" w:lineRule="auto"/>
              <w:ind w:left="-104"/>
              <w:jc w:val="center"/>
              <w:rPr>
                <w:rFonts w:ascii="Times New Roman" w:eastAsia="Times New Roman" w:hAnsi="Times New Roman" w:cs="Times New Roman"/>
                <w:b/>
                <w:bCs/>
                <w:sz w:val="28"/>
                <w:szCs w:val="28"/>
              </w:rPr>
            </w:pPr>
            <w:r w:rsidRPr="00971414">
              <w:rPr>
                <w:rFonts w:ascii="Times New Roman" w:eastAsia="Times New Roman" w:hAnsi="Times New Roman" w:cs="Times New Roman"/>
                <w:b/>
                <w:bCs/>
                <w:sz w:val="28"/>
                <w:szCs w:val="28"/>
              </w:rPr>
              <w:t>Độc lập - Tự do - Hạnh phúc</w:t>
            </w:r>
          </w:p>
          <w:p w14:paraId="69C120E3" w14:textId="77777777" w:rsidR="00AD598D" w:rsidRPr="00971414" w:rsidRDefault="00AD598D" w:rsidP="00B36A7F">
            <w:pPr>
              <w:spacing w:after="0" w:line="240" w:lineRule="auto"/>
              <w:ind w:left="-104"/>
              <w:jc w:val="both"/>
              <w:rPr>
                <w:rFonts w:ascii="Times New Roman" w:eastAsia="Times New Roman" w:hAnsi="Times New Roman" w:cs="Times New Roman"/>
                <w:sz w:val="24"/>
                <w:szCs w:val="28"/>
              </w:rPr>
            </w:pPr>
            <w:r>
              <w:rPr>
                <w:rFonts w:ascii="Times New Roman" w:eastAsia="Times New Roman" w:hAnsi="Times New Roman" w:cs="Times New Roman"/>
                <w:noProof/>
                <w:sz w:val="24"/>
                <w:szCs w:val="28"/>
              </w:rPr>
              <mc:AlternateContent>
                <mc:Choice Requires="wps">
                  <w:drawing>
                    <wp:anchor distT="0" distB="0" distL="114300" distR="114300" simplePos="0" relativeHeight="251660288" behindDoc="0" locked="0" layoutInCell="1" allowOverlap="1" wp14:anchorId="4B518015" wp14:editId="10AB70B6">
                      <wp:simplePos x="0" y="0"/>
                      <wp:positionH relativeFrom="column">
                        <wp:posOffset>481965</wp:posOffset>
                      </wp:positionH>
                      <wp:positionV relativeFrom="paragraph">
                        <wp:posOffset>33020</wp:posOffset>
                      </wp:positionV>
                      <wp:extent cx="216568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6568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DA35D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7.95pt,2.6pt" to="20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" strokecolor="windowText" strokeweight=".5pt">
                      <v:stroke joinstyle="miter"/>
                    </v:line>
                  </w:pict>
                </mc:Fallback>
              </mc:AlternateContent>
            </w:r>
            <w:r w:rsidRPr="00971414">
              <w:rPr>
                <w:rFonts w:ascii="Times New Roman" w:eastAsia="Times New Roman" w:hAnsi="Times New Roman" w:cs="Times New Roman"/>
                <w:sz w:val="24"/>
                <w:szCs w:val="28"/>
              </w:rPr>
              <w:t xml:space="preserve">                                       </w:t>
            </w:r>
          </w:p>
          <w:p w14:paraId="31179DC6" w14:textId="77777777" w:rsidR="00AD598D" w:rsidRPr="00971414" w:rsidRDefault="00AD598D" w:rsidP="00B36A7F">
            <w:pPr>
              <w:keepNext/>
              <w:spacing w:before="120" w:after="0" w:line="240" w:lineRule="auto"/>
              <w:ind w:left="-104"/>
              <w:jc w:val="center"/>
              <w:outlineLvl w:val="0"/>
              <w:rPr>
                <w:rFonts w:ascii="Times New Roman" w:eastAsia="Times New Roman" w:hAnsi="Times New Roman" w:cs="Times New Roman"/>
                <w:i/>
                <w:spacing w:val="-10"/>
                <w:w w:val="90"/>
                <w:sz w:val="28"/>
                <w:szCs w:val="20"/>
              </w:rPr>
            </w:pPr>
            <w:r w:rsidRPr="00971414">
              <w:rPr>
                <w:rFonts w:ascii="Times New Roman" w:eastAsia="Times New Roman" w:hAnsi="Times New Roman" w:cs="Times New Roman"/>
                <w:i/>
                <w:iCs/>
                <w:sz w:val="28"/>
                <w:szCs w:val="28"/>
              </w:rPr>
              <w:t>Hà Nội, ngày       tháng     năm 2026</w:t>
            </w:r>
          </w:p>
        </w:tc>
      </w:tr>
    </w:tbl>
    <w:p w14:paraId="673E0831" w14:textId="77777777" w:rsidR="00AD598D" w:rsidRPr="00971414" w:rsidRDefault="00AD598D" w:rsidP="00AD598D">
      <w:pPr>
        <w:widowControl w:val="0"/>
        <w:autoSpaceDE w:val="0"/>
        <w:autoSpaceDN w:val="0"/>
        <w:spacing w:after="0" w:line="240" w:lineRule="auto"/>
        <w:jc w:val="center"/>
        <w:outlineLvl w:val="0"/>
        <w:rPr>
          <w:rFonts w:ascii="Times New Roman" w:eastAsia="Times New Roman" w:hAnsi="Times New Roman" w:cs="Times New Roman"/>
          <w:b/>
          <w:bCs/>
          <w:sz w:val="28"/>
          <w:szCs w:val="28"/>
          <w:lang w:val="vi"/>
        </w:rPr>
      </w:pPr>
    </w:p>
    <w:tbl>
      <w:tblPr>
        <w:tblW w:w="10098" w:type="dxa"/>
        <w:tblInd w:w="-788" w:type="dxa"/>
        <w:tblLook w:val="01E0" w:firstRow="1" w:lastRow="1" w:firstColumn="1" w:lastColumn="1" w:noHBand="0" w:noVBand="0"/>
      </w:tblPr>
      <w:tblGrid>
        <w:gridCol w:w="5136"/>
        <w:gridCol w:w="4962"/>
      </w:tblGrid>
      <w:tr w:rsidR="00AD598D" w:rsidRPr="00461F41" w14:paraId="6DED59CF" w14:textId="77777777" w:rsidTr="00B36A7F">
        <w:tc>
          <w:tcPr>
            <w:tcW w:w="5136" w:type="dxa"/>
          </w:tcPr>
          <w:p w14:paraId="51CD385C" w14:textId="77777777" w:rsidR="00AD598D" w:rsidRPr="00461F41" w:rsidRDefault="00AD598D" w:rsidP="00B36A7F">
            <w:pPr>
              <w:spacing w:after="0" w:line="240" w:lineRule="auto"/>
              <w:rPr>
                <w:rFonts w:ascii="Times New Roman" w:eastAsia="Times New Roman" w:hAnsi="Times New Roman" w:cs="Times New Roman"/>
                <w:b/>
                <w:sz w:val="26"/>
                <w:szCs w:val="26"/>
                <w:u w:val="single"/>
              </w:rPr>
            </w:pPr>
            <w:r w:rsidRPr="00461F41">
              <w:rPr>
                <w:rFonts w:ascii="Times New Roman" w:eastAsia="Times New Roman" w:hAnsi="Times New Roman" w:cs="Times New Roman"/>
                <w:b/>
                <w:noProof/>
                <w:sz w:val="26"/>
                <w:szCs w:val="26"/>
                <w:u w:val="single"/>
              </w:rPr>
              <mc:AlternateContent>
                <mc:Choice Requires="wps">
                  <w:drawing>
                    <wp:anchor distT="0" distB="0" distL="114300" distR="114300" simplePos="0" relativeHeight="251662336" behindDoc="0" locked="0" layoutInCell="1" allowOverlap="1" wp14:anchorId="5E9B0EC7" wp14:editId="7D92D490">
                      <wp:simplePos x="0" y="0"/>
                      <wp:positionH relativeFrom="column">
                        <wp:posOffset>951865</wp:posOffset>
                      </wp:positionH>
                      <wp:positionV relativeFrom="paragraph">
                        <wp:posOffset>117475</wp:posOffset>
                      </wp:positionV>
                      <wp:extent cx="1358900" cy="368300"/>
                      <wp:effectExtent l="0" t="0" r="12700" b="12700"/>
                      <wp:wrapNone/>
                      <wp:docPr id="349274302" name="Rectangle 4"/>
                      <wp:cNvGraphicFramePr/>
                      <a:graphic xmlns:a="http://schemas.openxmlformats.org/drawingml/2006/main">
                        <a:graphicData uri="http://schemas.microsoft.com/office/word/2010/wordprocessingShape">
                          <wps:wsp>
                            <wps:cNvSpPr/>
                            <wps:spPr>
                              <a:xfrm>
                                <a:off x="0" y="0"/>
                                <a:ext cx="1358900" cy="368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17D4820" w14:textId="77777777" w:rsidR="00B36A7F" w:rsidRDefault="00B36A7F" w:rsidP="00AD598D">
                                  <w:pPr>
                                    <w:jc w:val="center"/>
                                    <w:rPr>
                                      <w:rFonts w:ascii="Times New Roman" w:hAnsi="Times New Roman" w:cs="Times New Roman"/>
                                      <w:b/>
                                      <w:bCs/>
                                      <w:sz w:val="28"/>
                                      <w:szCs w:val="28"/>
                                      <w:lang w:val="vi-VN"/>
                                    </w:rPr>
                                  </w:pPr>
                                  <w:r w:rsidRPr="00941918">
                                    <w:rPr>
                                      <w:rFonts w:ascii="Times New Roman" w:hAnsi="Times New Roman" w:cs="Times New Roman"/>
                                      <w:b/>
                                      <w:bCs/>
                                      <w:sz w:val="28"/>
                                      <w:szCs w:val="28"/>
                                      <w:lang w:val="vi-VN"/>
                                    </w:rPr>
                                    <w:t>Dự thảo</w:t>
                                  </w:r>
                                  <w:r>
                                    <w:rPr>
                                      <w:rFonts w:ascii="Times New Roman" w:hAnsi="Times New Roman" w:cs="Times New Roman"/>
                                      <w:b/>
                                      <w:bCs/>
                                      <w:sz w:val="28"/>
                                      <w:szCs w:val="28"/>
                                      <w:lang w:val="vi-VN"/>
                                    </w:rPr>
                                    <w:t xml:space="preserve"> 2</w:t>
                                  </w:r>
                                </w:p>
                                <w:p w14:paraId="4E44C3DF" w14:textId="77777777" w:rsidR="00B36A7F" w:rsidRPr="00941918" w:rsidRDefault="00B36A7F" w:rsidP="00AD598D">
                                  <w:pPr>
                                    <w:jc w:val="center"/>
                                    <w:rPr>
                                      <w:rFonts w:ascii="Times New Roman" w:hAnsi="Times New Roman" w:cs="Times New Roman"/>
                                      <w:b/>
                                      <w:bCs/>
                                      <w:sz w:val="28"/>
                                      <w:szCs w:val="28"/>
                                      <w:lang w:val="vi-VN"/>
                                    </w:rPr>
                                  </w:pPr>
                                </w:p>
                                <w:p w14:paraId="3F1B3075" w14:textId="77777777" w:rsidR="00B36A7F" w:rsidRPr="00941918" w:rsidRDefault="00B36A7F" w:rsidP="00AD598D">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E9B0EC7" id="Rectangle 4" o:spid="_x0000_s1026" style="position:absolute;margin-left:74.95pt;margin-top:9.25pt;width:107pt;height: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" fillcolor="window" strokecolor="windowText" strokeweight="1pt">
                      <v:textbox>
                        <w:txbxContent>
                          <w:p w:rsidR="00B36A7F" w:rsidRDefault="00B36A7F" w:rsidP="00AD598D">
                            <w:pPr>
                              <w:jc w:val="center"/>
                              <w:rPr>
                                <w:rFonts w:ascii="Times New Roman" w:hAnsi="Times New Roman" w:cs="Times New Roman"/>
                                <w:b/>
                                <w:bCs/>
                                <w:sz w:val="28"/>
                                <w:szCs w:val="28"/>
                                <w:lang w:val="vi-VN"/>
                              </w:rPr>
                            </w:pPr>
                            <w:r w:rsidRPr="00941918">
                              <w:rPr>
                                <w:rFonts w:ascii="Times New Roman" w:hAnsi="Times New Roman" w:cs="Times New Roman"/>
                                <w:b/>
                                <w:bCs/>
                                <w:sz w:val="28"/>
                                <w:szCs w:val="28"/>
                                <w:lang w:val="vi-VN"/>
                              </w:rPr>
                              <w:t>Dự thảo</w:t>
                            </w:r>
                            <w:r>
                              <w:rPr>
                                <w:rFonts w:ascii="Times New Roman" w:hAnsi="Times New Roman" w:cs="Times New Roman"/>
                                <w:b/>
                                <w:bCs/>
                                <w:sz w:val="28"/>
                                <w:szCs w:val="28"/>
                                <w:lang w:val="vi-VN"/>
                              </w:rPr>
                              <w:t xml:space="preserve"> 2</w:t>
                            </w:r>
                          </w:p>
                          <w:p w:rsidR="00B36A7F" w:rsidRPr="00941918" w:rsidRDefault="00B36A7F" w:rsidP="00AD598D">
                            <w:pPr>
                              <w:jc w:val="center"/>
                              <w:rPr>
                                <w:rFonts w:ascii="Times New Roman" w:hAnsi="Times New Roman" w:cs="Times New Roman"/>
                                <w:b/>
                                <w:bCs/>
                                <w:sz w:val="28"/>
                                <w:szCs w:val="28"/>
                                <w:lang w:val="vi-VN"/>
                              </w:rPr>
                            </w:pPr>
                          </w:p>
                          <w:p w:rsidR="00B36A7F" w:rsidRPr="00941918" w:rsidRDefault="00B36A7F" w:rsidP="00AD598D">
                            <w:pPr>
                              <w:jc w:val="center"/>
                              <w:rPr>
                                <w:lang w:val="vi-VN"/>
                              </w:rPr>
                            </w:pPr>
                          </w:p>
                        </w:txbxContent>
                      </v:textbox>
                    </v:rect>
                  </w:pict>
                </mc:Fallback>
              </mc:AlternateContent>
            </w:r>
          </w:p>
        </w:tc>
        <w:tc>
          <w:tcPr>
            <w:tcW w:w="4962" w:type="dxa"/>
          </w:tcPr>
          <w:p w14:paraId="48F8053A" w14:textId="77777777" w:rsidR="00AD598D" w:rsidRPr="00461F41" w:rsidRDefault="00AD598D" w:rsidP="00B36A7F">
            <w:pPr>
              <w:spacing w:before="20" w:after="20" w:line="240" w:lineRule="auto"/>
              <w:rPr>
                <w:rFonts w:ascii="Times New Roman" w:eastAsia="Times New Roman" w:hAnsi="Times New Roman" w:cs="Times New Roman"/>
                <w:i/>
                <w:sz w:val="26"/>
                <w:szCs w:val="26"/>
              </w:rPr>
            </w:pPr>
          </w:p>
        </w:tc>
      </w:tr>
    </w:tbl>
    <w:p w14:paraId="459B4EF0" w14:textId="77777777" w:rsidR="00AD598D" w:rsidRDefault="00AD598D" w:rsidP="00AD598D">
      <w:pPr>
        <w:widowControl w:val="0"/>
        <w:tabs>
          <w:tab w:val="right" w:leader="dot" w:pos="8640"/>
        </w:tabs>
        <w:spacing w:before="120" w:after="120" w:line="240" w:lineRule="auto"/>
        <w:rPr>
          <w:rFonts w:ascii="Times New Roman" w:eastAsia="Courier New" w:hAnsi="Times New Roman" w:cs="Times New Roman"/>
          <w:b/>
          <w:sz w:val="28"/>
          <w:szCs w:val="28"/>
          <w:lang w:val="en-GB" w:eastAsia="vi-VN"/>
        </w:rPr>
      </w:pPr>
    </w:p>
    <w:p w14:paraId="723026E0" w14:textId="77777777" w:rsidR="00AD598D" w:rsidRDefault="00AD598D" w:rsidP="008C0FC8">
      <w:pPr>
        <w:widowControl w:val="0"/>
        <w:tabs>
          <w:tab w:val="right" w:leader="dot" w:pos="8640"/>
        </w:tabs>
        <w:spacing w:after="0" w:line="240" w:lineRule="auto"/>
        <w:rPr>
          <w:rFonts w:ascii="Times New Roman" w:eastAsia="Courier New" w:hAnsi="Times New Roman" w:cs="Times New Roman"/>
          <w:b/>
          <w:sz w:val="28"/>
          <w:szCs w:val="28"/>
          <w:lang w:val="en-GB" w:eastAsia="vi-VN"/>
        </w:rPr>
      </w:pPr>
    </w:p>
    <w:p w14:paraId="3C504979" w14:textId="77777777" w:rsidR="00AD598D" w:rsidRPr="001D5EEE" w:rsidRDefault="00AD598D" w:rsidP="008C0FC8">
      <w:pPr>
        <w:widowControl w:val="0"/>
        <w:tabs>
          <w:tab w:val="right" w:leader="dot" w:pos="8640"/>
        </w:tabs>
        <w:spacing w:after="0" w:line="240" w:lineRule="auto"/>
        <w:jc w:val="center"/>
        <w:rPr>
          <w:rFonts w:ascii="Times New Roman" w:eastAsia="Courier New" w:hAnsi="Times New Roman" w:cs="Times New Roman"/>
          <w:b/>
          <w:sz w:val="28"/>
          <w:szCs w:val="28"/>
          <w:lang w:val="en-GB" w:eastAsia="vi-VN"/>
        </w:rPr>
      </w:pPr>
      <w:r w:rsidRPr="001D5EEE">
        <w:rPr>
          <w:rFonts w:ascii="Times New Roman" w:eastAsia="Courier New" w:hAnsi="Times New Roman" w:cs="Times New Roman"/>
          <w:b/>
          <w:sz w:val="28"/>
          <w:szCs w:val="28"/>
          <w:lang w:val="en-GB" w:eastAsia="vi-VN"/>
        </w:rPr>
        <w:t>T</w:t>
      </w:r>
      <w:r w:rsidRPr="001D5EEE">
        <w:rPr>
          <w:rFonts w:ascii="Times New Roman" w:eastAsia="Courier New" w:hAnsi="Times New Roman" w:cs="Times New Roman"/>
          <w:b/>
          <w:sz w:val="28"/>
          <w:szCs w:val="28"/>
          <w:lang w:val="vi-VN" w:eastAsia="vi-VN"/>
        </w:rPr>
        <w:t>H</w:t>
      </w:r>
      <w:r w:rsidRPr="001D5EEE">
        <w:rPr>
          <w:rFonts w:ascii="Times New Roman" w:eastAsia="Courier New" w:hAnsi="Times New Roman" w:cs="Times New Roman"/>
          <w:b/>
          <w:sz w:val="28"/>
          <w:szCs w:val="28"/>
          <w:lang w:val="en-GB" w:eastAsia="vi-VN"/>
        </w:rPr>
        <w:t>ÔNG TƯ</w:t>
      </w:r>
    </w:p>
    <w:p w14:paraId="6F1F8896" w14:textId="77777777" w:rsidR="00AD598D" w:rsidRPr="001D5EEE" w:rsidRDefault="00AD598D" w:rsidP="008C0FC8">
      <w:pPr>
        <w:keepNext/>
        <w:keepLines/>
        <w:widowControl w:val="0"/>
        <w:shd w:val="clear" w:color="auto" w:fill="FFFFFF"/>
        <w:spacing w:after="0" w:line="240" w:lineRule="auto"/>
        <w:jc w:val="center"/>
        <w:outlineLvl w:val="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H</w:t>
      </w:r>
      <w:r w:rsidRPr="001D5EEE">
        <w:rPr>
          <w:rFonts w:ascii="Times New Roman" w:eastAsia="Times New Roman" w:hAnsi="Times New Roman" w:cs="Times New Roman"/>
          <w:b/>
          <w:bCs/>
          <w:sz w:val="28"/>
          <w:szCs w:val="28"/>
        </w:rPr>
        <w:t>ướng dẫn quản lý hoạt động thông tin đối ngoại của các tỉnh, thành phố trực thuộc Trung ương</w:t>
      </w:r>
    </w:p>
    <w:p w14:paraId="27C7D655" w14:textId="77777777" w:rsidR="00AD598D" w:rsidRPr="001D5EEE" w:rsidRDefault="00AD598D" w:rsidP="008C0FC8">
      <w:pPr>
        <w:keepNext/>
        <w:keepLines/>
        <w:widowControl w:val="0"/>
        <w:shd w:val="clear" w:color="auto" w:fill="FFFFFF"/>
        <w:spacing w:after="0" w:line="340" w:lineRule="atLeast"/>
        <w:jc w:val="both"/>
        <w:outlineLvl w:val="3"/>
        <w:rPr>
          <w:rFonts w:ascii="Times New Roman" w:eastAsia="Times New Roman" w:hAnsi="Times New Roman" w:cs="Times New Roman"/>
          <w:b/>
          <w:bCs/>
          <w:caps/>
          <w:sz w:val="28"/>
          <w:szCs w:val="28"/>
        </w:rPr>
      </w:pPr>
      <w:r w:rsidRPr="001D5EEE">
        <w:rPr>
          <w:rFonts w:ascii="Times New Roman" w:eastAsia="Times New Roman" w:hAnsi="Times New Roman" w:cs="Times New Roman"/>
          <w:b/>
          <w:i/>
          <w:iCs/>
          <w:noProof/>
          <w:sz w:val="28"/>
          <w:szCs w:val="28"/>
        </w:rPr>
        <mc:AlternateContent>
          <mc:Choice Requires="wps">
            <w:drawing>
              <wp:anchor distT="0" distB="0" distL="114300" distR="114300" simplePos="0" relativeHeight="251661312" behindDoc="0" locked="0" layoutInCell="1" allowOverlap="1" wp14:anchorId="04F18437" wp14:editId="4069D4AC">
                <wp:simplePos x="0" y="0"/>
                <wp:positionH relativeFrom="margin">
                  <wp:posOffset>2305616</wp:posOffset>
                </wp:positionH>
                <wp:positionV relativeFrom="paragraph">
                  <wp:posOffset>66125</wp:posOffset>
                </wp:positionV>
                <wp:extent cx="1128584" cy="0"/>
                <wp:effectExtent l="0" t="0" r="33655" b="19050"/>
                <wp:wrapNone/>
                <wp:docPr id="1" name="Straight Connector 1"/>
                <wp:cNvGraphicFramePr/>
                <a:graphic xmlns:a="http://schemas.openxmlformats.org/drawingml/2006/main">
                  <a:graphicData uri="http://schemas.microsoft.com/office/word/2010/wordprocessingShape">
                    <wps:wsp>
                      <wps:cNvCnPr/>
                      <wps:spPr>
                        <a:xfrm flipV="1">
                          <a:off x="0" y="0"/>
                          <a:ext cx="1128584" cy="0"/>
                        </a:xfrm>
                        <a:prstGeom prst="line">
                          <a:avLst/>
                        </a:prstGeom>
                        <a:noFill/>
                        <a:ln w="317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654010C" id="Straight Connector 1" o:spid="_x0000_s1026" style="position:absolute;flip:y;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81.55pt,5.2pt" to="270.4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" strokecolor="windowText" strokeweight=".25pt">
                <v:stroke joinstyle="miter"/>
                <w10:wrap anchorx="margin"/>
              </v:line>
            </w:pict>
          </mc:Fallback>
        </mc:AlternateContent>
      </w:r>
    </w:p>
    <w:p w14:paraId="38764DAD" w14:textId="77777777" w:rsidR="00AD598D" w:rsidRPr="00C92FF6" w:rsidRDefault="00AD598D" w:rsidP="008C0FC8">
      <w:pPr>
        <w:widowControl w:val="0"/>
        <w:tabs>
          <w:tab w:val="right" w:leader="dot" w:pos="8789"/>
        </w:tabs>
        <w:spacing w:after="0" w:line="340" w:lineRule="exact"/>
        <w:ind w:firstLine="567"/>
        <w:jc w:val="both"/>
        <w:rPr>
          <w:rFonts w:ascii="Times New Roman" w:eastAsia="Courier New" w:hAnsi="Times New Roman" w:cs="Times New Roman"/>
          <w:i/>
          <w:sz w:val="28"/>
          <w:szCs w:val="28"/>
          <w:lang w:val="vi-VN" w:eastAsia="vi-VN"/>
        </w:rPr>
      </w:pPr>
      <w:r w:rsidRPr="00C92FF6">
        <w:rPr>
          <w:rFonts w:ascii="Times New Roman" w:eastAsia="Courier New" w:hAnsi="Times New Roman" w:cs="Times New Roman"/>
          <w:i/>
          <w:sz w:val="28"/>
          <w:szCs w:val="28"/>
          <w:lang w:val="vi-VN" w:eastAsia="vi-VN"/>
        </w:rPr>
        <w:t>Căn cứ Luật Tổ chức Chính phủ số 63/2025/QH15;</w:t>
      </w:r>
    </w:p>
    <w:p w14:paraId="2D8EB4AC" w14:textId="77777777" w:rsidR="00AD598D" w:rsidRDefault="00AD598D" w:rsidP="008C0FC8">
      <w:pPr>
        <w:keepNext/>
        <w:keepLines/>
        <w:widowControl w:val="0"/>
        <w:shd w:val="clear" w:color="auto" w:fill="FFFFFF"/>
        <w:spacing w:after="0" w:line="340" w:lineRule="exact"/>
        <w:ind w:firstLine="567"/>
        <w:jc w:val="both"/>
        <w:outlineLvl w:val="3"/>
        <w:rPr>
          <w:rFonts w:ascii="Times New Roman" w:eastAsia="Calibri" w:hAnsi="Times New Roman" w:cs="Times New Roman"/>
          <w:kern w:val="2"/>
          <w:sz w:val="28"/>
          <w:szCs w:val="28"/>
          <w14:ligatures w14:val="standardContextual"/>
        </w:rPr>
      </w:pPr>
      <w:r w:rsidRPr="00C92FF6">
        <w:rPr>
          <w:rFonts w:ascii="Times New Roman" w:eastAsia="Calibri" w:hAnsi="Times New Roman" w:cs="Times New Roman"/>
          <w:i/>
          <w:kern w:val="2"/>
          <w:sz w:val="28"/>
          <w:szCs w:val="28"/>
          <w14:ligatures w14:val="standardContextual"/>
        </w:rPr>
        <w:t>Căn cứ Luật Báo chí số 126/2025/QH15</w:t>
      </w:r>
      <w:r w:rsidRPr="00C92FF6">
        <w:rPr>
          <w:rFonts w:ascii="Times New Roman" w:eastAsia="Calibri" w:hAnsi="Times New Roman" w:cs="Times New Roman"/>
          <w:kern w:val="2"/>
          <w:sz w:val="28"/>
          <w:szCs w:val="28"/>
          <w14:ligatures w14:val="standardContextual"/>
        </w:rPr>
        <w:t xml:space="preserve">; </w:t>
      </w:r>
    </w:p>
    <w:p w14:paraId="56B6079F" w14:textId="77777777" w:rsidR="00AD598D" w:rsidRPr="00C92FF6" w:rsidRDefault="00AD598D" w:rsidP="008C0FC8">
      <w:pPr>
        <w:keepNext/>
        <w:keepLines/>
        <w:widowControl w:val="0"/>
        <w:shd w:val="clear" w:color="auto" w:fill="FFFFFF"/>
        <w:spacing w:after="0" w:line="340" w:lineRule="exact"/>
        <w:ind w:firstLine="567"/>
        <w:jc w:val="both"/>
        <w:outlineLvl w:val="3"/>
        <w:rPr>
          <w:rFonts w:ascii="Times New Roman" w:eastAsia="Times New Roman" w:hAnsi="Times New Roman" w:cs="Times New Roman"/>
          <w:bCs/>
          <w:i/>
          <w:sz w:val="28"/>
          <w:szCs w:val="28"/>
        </w:rPr>
      </w:pPr>
      <w:r w:rsidRPr="00C92FF6">
        <w:rPr>
          <w:rFonts w:ascii="Times New Roman" w:eastAsia="Times New Roman" w:hAnsi="Times New Roman" w:cs="Times New Roman"/>
          <w:bCs/>
          <w:i/>
          <w:sz w:val="28"/>
          <w:szCs w:val="28"/>
        </w:rPr>
        <w:t>Căn cứ Nghị định số 298/2026/NĐ-CP ngày 27 tháng 7  năm 2026 của Chính phủ quy định chức năng, nhiệm vụ, quyền hạn và cơ cấu tổ chức của Bộ Văn hóa, Thể thao và Du lịch;</w:t>
      </w:r>
    </w:p>
    <w:p w14:paraId="204F3023" w14:textId="77777777" w:rsidR="00AD598D" w:rsidRPr="00C92FF6" w:rsidRDefault="00AD598D" w:rsidP="008C0FC8">
      <w:pPr>
        <w:shd w:val="clear" w:color="auto" w:fill="FFFFFF"/>
        <w:spacing w:after="0" w:line="340" w:lineRule="exact"/>
        <w:ind w:firstLine="567"/>
        <w:jc w:val="both"/>
        <w:outlineLvl w:val="3"/>
        <w:rPr>
          <w:rFonts w:ascii="Times New Roman" w:eastAsia="Times New Roman" w:hAnsi="Times New Roman" w:cs="Times New Roman"/>
          <w:bCs/>
          <w:i/>
          <w:sz w:val="28"/>
          <w:szCs w:val="28"/>
        </w:rPr>
      </w:pPr>
      <w:r w:rsidRPr="008C0FC8">
        <w:rPr>
          <w:rFonts w:ascii="Times New Roman" w:eastAsia="Times New Roman" w:hAnsi="Times New Roman" w:cs="Times New Roman"/>
          <w:bCs/>
          <w:i/>
          <w:sz w:val="28"/>
          <w:szCs w:val="28"/>
        </w:rPr>
        <w:t>Căn cứ Nghị định số 72/2015/NĐ-CP ngày 07 tháng 9 năm 2015 của Chính phủ về quản lý hoạt động thông tin đối ngoại, được sửa đổi, bổ sung bởi Nghị định số 148/2026/NĐ-CP ngày 12 tháng 5 năm 2026 của Chính phủ</w:t>
      </w:r>
      <w:r w:rsidR="008C0FC8">
        <w:rPr>
          <w:rFonts w:ascii="Times New Roman" w:eastAsia="Times New Roman" w:hAnsi="Times New Roman" w:cs="Times New Roman"/>
          <w:bCs/>
          <w:i/>
          <w:sz w:val="28"/>
          <w:szCs w:val="28"/>
        </w:rPr>
        <w:t>;</w:t>
      </w:r>
    </w:p>
    <w:p w14:paraId="18F66C3C" w14:textId="77777777" w:rsidR="00AD598D" w:rsidRPr="00C92FF6" w:rsidRDefault="00AD598D" w:rsidP="008C0FC8">
      <w:pPr>
        <w:keepNext/>
        <w:keepLines/>
        <w:widowControl w:val="0"/>
        <w:shd w:val="clear" w:color="auto" w:fill="FFFFFF"/>
        <w:spacing w:after="0" w:line="340" w:lineRule="exact"/>
        <w:ind w:firstLine="567"/>
        <w:jc w:val="both"/>
        <w:outlineLvl w:val="3"/>
        <w:rPr>
          <w:rFonts w:ascii="Times New Roman" w:eastAsia="Times New Roman" w:hAnsi="Times New Roman" w:cs="Times New Roman"/>
          <w:i/>
          <w:iCs/>
          <w:sz w:val="28"/>
          <w:szCs w:val="28"/>
          <w:lang w:val="vi-VN" w:eastAsia="vi-VN"/>
        </w:rPr>
      </w:pPr>
      <w:r w:rsidRPr="00C92FF6">
        <w:rPr>
          <w:rFonts w:ascii="Times New Roman" w:eastAsia="Times New Roman" w:hAnsi="Times New Roman" w:cs="Times New Roman"/>
          <w:i/>
          <w:iCs/>
          <w:sz w:val="28"/>
          <w:szCs w:val="28"/>
          <w:lang w:val="vi-VN" w:eastAsia="vi-VN"/>
        </w:rPr>
        <w:t xml:space="preserve">Theo đề nghị của </w:t>
      </w:r>
      <w:r w:rsidRPr="00C92FF6">
        <w:rPr>
          <w:rFonts w:ascii="Times New Roman" w:eastAsia="Times New Roman" w:hAnsi="Times New Roman" w:cs="Times New Roman"/>
          <w:i/>
          <w:iCs/>
          <w:sz w:val="28"/>
          <w:szCs w:val="28"/>
          <w:lang w:val="en-GB" w:eastAsia="vi-VN"/>
        </w:rPr>
        <w:t xml:space="preserve">Cục trưởng Cục </w:t>
      </w:r>
      <w:r w:rsidR="00754B4F">
        <w:rPr>
          <w:rFonts w:ascii="Times New Roman" w:eastAsia="Times New Roman" w:hAnsi="Times New Roman" w:cs="Times New Roman"/>
          <w:i/>
          <w:iCs/>
          <w:sz w:val="28"/>
          <w:szCs w:val="28"/>
          <w:lang w:val="vi-VN" w:eastAsia="vi-VN"/>
        </w:rPr>
        <w:t>Báo chí</w:t>
      </w:r>
      <w:r w:rsidRPr="00C92FF6">
        <w:rPr>
          <w:rFonts w:ascii="Times New Roman" w:eastAsia="Times New Roman" w:hAnsi="Times New Roman" w:cs="Times New Roman"/>
          <w:i/>
          <w:iCs/>
          <w:sz w:val="28"/>
          <w:szCs w:val="28"/>
          <w:lang w:val="vi-VN" w:eastAsia="vi-VN"/>
        </w:rPr>
        <w:t>;</w:t>
      </w:r>
    </w:p>
    <w:p w14:paraId="40A2F225" w14:textId="77777777" w:rsidR="00AD598D" w:rsidRDefault="00AD598D" w:rsidP="008C0FC8">
      <w:pPr>
        <w:widowControl w:val="0"/>
        <w:tabs>
          <w:tab w:val="left" w:pos="567"/>
        </w:tabs>
        <w:spacing w:after="0" w:line="340" w:lineRule="exact"/>
        <w:jc w:val="both"/>
        <w:rPr>
          <w:rFonts w:ascii="Times New Roman" w:eastAsia="Times New Roman" w:hAnsi="Times New Roman" w:cs="Times New Roman"/>
          <w:bCs/>
          <w:i/>
          <w:sz w:val="28"/>
          <w:szCs w:val="28"/>
        </w:rPr>
      </w:pPr>
      <w:r w:rsidRPr="00C92FF6">
        <w:rPr>
          <w:rFonts w:ascii="Times New Roman" w:eastAsia="Courier New" w:hAnsi="Times New Roman" w:cs="Times New Roman"/>
          <w:sz w:val="28"/>
          <w:szCs w:val="28"/>
          <w:lang w:val="vi-VN" w:eastAsia="vi-VN"/>
        </w:rPr>
        <w:tab/>
      </w:r>
      <w:r w:rsidRPr="00C92FF6">
        <w:rPr>
          <w:rFonts w:ascii="Times New Roman" w:eastAsia="Courier New" w:hAnsi="Times New Roman" w:cs="Times New Roman"/>
          <w:i/>
          <w:sz w:val="28"/>
          <w:szCs w:val="28"/>
          <w:lang w:val="en-GB" w:eastAsia="vi-VN"/>
        </w:rPr>
        <w:t xml:space="preserve">Bộ trưởng Bộ Văn hóa, Thể thao và Du lịch ban hành Thông tư </w:t>
      </w:r>
      <w:r w:rsidRPr="00C92FF6">
        <w:rPr>
          <w:rFonts w:ascii="Times New Roman" w:eastAsia="Times New Roman" w:hAnsi="Times New Roman" w:cs="Times New Roman"/>
          <w:bCs/>
          <w:i/>
          <w:iCs/>
          <w:sz w:val="28"/>
          <w:szCs w:val="28"/>
        </w:rPr>
        <w:t>h</w:t>
      </w:r>
      <w:r w:rsidRPr="00C92FF6">
        <w:rPr>
          <w:rFonts w:ascii="Times New Roman" w:eastAsia="Times New Roman" w:hAnsi="Times New Roman" w:cs="Times New Roman"/>
          <w:bCs/>
          <w:i/>
          <w:sz w:val="28"/>
          <w:szCs w:val="28"/>
        </w:rPr>
        <w:t>ướng dẫn quản lý hoạt động thông tin đối ngoại của các tỉnh, thành phố trực thuộc Trung ương.</w:t>
      </w:r>
    </w:p>
    <w:p w14:paraId="46303FB2" w14:textId="77777777" w:rsidR="00AD598D" w:rsidRPr="00461F41" w:rsidRDefault="00AD598D" w:rsidP="008C0FC8">
      <w:pPr>
        <w:spacing w:after="0" w:line="240" w:lineRule="auto"/>
        <w:jc w:val="center"/>
        <w:rPr>
          <w:rFonts w:ascii="Times New Roman" w:eastAsia="Calibri" w:hAnsi="Times New Roman" w:cs="Times New Roman"/>
          <w:kern w:val="2"/>
          <w:sz w:val="28"/>
          <w:szCs w:val="28"/>
        </w:rPr>
      </w:pPr>
      <w:r w:rsidRPr="00461F41">
        <w:rPr>
          <w:rFonts w:ascii="Times New Roman" w:eastAsia="Calibri" w:hAnsi="Times New Roman" w:cs="Times New Roman"/>
          <w:b/>
          <w:bCs/>
          <w:kern w:val="2"/>
          <w:sz w:val="28"/>
          <w:szCs w:val="28"/>
          <w:lang w:val="vi-VN"/>
        </w:rPr>
        <w:t>Chương I</w:t>
      </w:r>
    </w:p>
    <w:p w14:paraId="440869BA" w14:textId="77777777" w:rsidR="00AD598D" w:rsidRPr="00461F41" w:rsidRDefault="00AD598D" w:rsidP="008C0FC8">
      <w:pPr>
        <w:spacing w:after="0" w:line="240" w:lineRule="auto"/>
        <w:jc w:val="center"/>
        <w:rPr>
          <w:rFonts w:ascii="Times New Roman" w:eastAsia="Calibri" w:hAnsi="Times New Roman" w:cs="Times New Roman"/>
          <w:b/>
          <w:bCs/>
          <w:kern w:val="2"/>
          <w:sz w:val="28"/>
          <w:szCs w:val="28"/>
          <w:lang w:val="vi-VN"/>
        </w:rPr>
      </w:pPr>
      <w:r w:rsidRPr="00461F41">
        <w:rPr>
          <w:rFonts w:ascii="Times New Roman" w:eastAsia="Calibri" w:hAnsi="Times New Roman" w:cs="Times New Roman"/>
          <w:b/>
          <w:bCs/>
          <w:kern w:val="2"/>
          <w:sz w:val="28"/>
          <w:szCs w:val="28"/>
          <w:lang w:val="vi-VN"/>
        </w:rPr>
        <w:t>QUY ĐỊNH CHUNG</w:t>
      </w:r>
    </w:p>
    <w:p w14:paraId="11CCEB26" w14:textId="77777777" w:rsidR="00AD598D" w:rsidRPr="00461F41"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bookmarkStart w:id="1" w:name="dieu_1"/>
      <w:r w:rsidRPr="00461F41">
        <w:rPr>
          <w:b/>
          <w:bCs/>
          <w:color w:val="000000"/>
          <w:sz w:val="28"/>
          <w:szCs w:val="28"/>
        </w:rPr>
        <w:t>Điều 1. Phạm vi điều chỉnh</w:t>
      </w:r>
      <w:bookmarkEnd w:id="1"/>
    </w:p>
    <w:p w14:paraId="7D65DDD4" w14:textId="77777777" w:rsidR="00AD598D" w:rsidRPr="00461F41"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461F41">
        <w:rPr>
          <w:color w:val="000000"/>
          <w:sz w:val="28"/>
          <w:szCs w:val="28"/>
        </w:rPr>
        <w:t>Thông tư này hướng dẫn về quản lý và triển khai hoạt động thông tin đối ngoại của các tỉnh, thành phố trực thuộc Trung ương.</w:t>
      </w:r>
    </w:p>
    <w:p w14:paraId="47FC03BA" w14:textId="77777777" w:rsidR="00AD598D" w:rsidRPr="00461F41"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bookmarkStart w:id="2" w:name="dieu_2"/>
      <w:r w:rsidRPr="00461F41">
        <w:rPr>
          <w:b/>
          <w:bCs/>
          <w:color w:val="000000"/>
          <w:sz w:val="28"/>
          <w:szCs w:val="28"/>
        </w:rPr>
        <w:t>Điều 2. Đối tượng áp dụng</w:t>
      </w:r>
      <w:bookmarkEnd w:id="2"/>
    </w:p>
    <w:p w14:paraId="2A27DE33" w14:textId="77777777" w:rsidR="00AD598D" w:rsidRDefault="00AD598D" w:rsidP="008C0FC8">
      <w:pPr>
        <w:pStyle w:val="NormalWeb"/>
        <w:shd w:val="clear" w:color="auto" w:fill="FFFFFF"/>
        <w:spacing w:before="0" w:beforeAutospacing="0" w:after="0" w:afterAutospacing="0" w:line="300" w:lineRule="exact"/>
        <w:ind w:firstLine="720"/>
        <w:jc w:val="both"/>
        <w:rPr>
          <w:color w:val="000000"/>
          <w:sz w:val="28"/>
          <w:szCs w:val="28"/>
          <w:shd w:val="clear" w:color="auto" w:fill="FFFFFF"/>
        </w:rPr>
      </w:pPr>
      <w:r w:rsidRPr="00461F41">
        <w:rPr>
          <w:color w:val="000000"/>
          <w:sz w:val="28"/>
          <w:szCs w:val="28"/>
        </w:rPr>
        <w:t xml:space="preserve">Thông tư này được áp dụng đối với Ủy ban nhân dân tỉnh, thành phố trực thuộc Trung ương (sau đây gọi là Ủy ban nhân dân cấp tỉnh), các cơ quan chuyên môn thuộc Ủy ban nhân dân cấp tỉnh; </w:t>
      </w:r>
      <w:r w:rsidRPr="000006FD">
        <w:rPr>
          <w:rFonts w:eastAsia="Courier New"/>
          <w:sz w:val="28"/>
          <w:szCs w:val="28"/>
          <w:lang w:val="en-GB" w:eastAsia="vi-VN"/>
        </w:rPr>
        <w:t xml:space="preserve">Ủy ban nhân dân cấp xã, phường, đặc khu </w:t>
      </w:r>
      <w:r w:rsidR="00BC5BDB">
        <w:rPr>
          <w:rFonts w:eastAsia="Courier New"/>
          <w:sz w:val="28"/>
          <w:szCs w:val="28"/>
          <w:lang w:val="en-GB" w:eastAsia="vi-VN"/>
        </w:rPr>
        <w:t xml:space="preserve">trực </w:t>
      </w:r>
      <w:r w:rsidRPr="000006FD">
        <w:rPr>
          <w:rFonts w:eastAsia="Courier New"/>
          <w:sz w:val="28"/>
          <w:szCs w:val="28"/>
          <w:lang w:val="en-GB" w:eastAsia="vi-VN"/>
        </w:rPr>
        <w:t xml:space="preserve">thuộc cấp </w:t>
      </w:r>
      <w:r w:rsidR="00B01B08">
        <w:rPr>
          <w:rFonts w:eastAsia="Courier New"/>
          <w:sz w:val="28"/>
          <w:szCs w:val="28"/>
          <w:lang w:val="en-GB" w:eastAsia="vi-VN"/>
        </w:rPr>
        <w:t>tỉnh</w:t>
      </w:r>
      <w:r w:rsidRPr="000006FD">
        <w:rPr>
          <w:rFonts w:eastAsia="Courier New"/>
          <w:sz w:val="28"/>
          <w:szCs w:val="28"/>
          <w:lang w:val="en-GB" w:eastAsia="vi-VN"/>
        </w:rPr>
        <w:t xml:space="preserve"> (sau đây gọi là Ủy ban nhân dân cấp xã)</w:t>
      </w:r>
      <w:r w:rsidRPr="000006FD">
        <w:rPr>
          <w:sz w:val="28"/>
          <w:szCs w:val="28"/>
        </w:rPr>
        <w:t xml:space="preserve">; </w:t>
      </w:r>
      <w:r w:rsidRPr="00461F41">
        <w:rPr>
          <w:color w:val="000000"/>
          <w:sz w:val="28"/>
          <w:szCs w:val="28"/>
          <w:shd w:val="clear" w:color="auto" w:fill="FFFFFF"/>
        </w:rPr>
        <w:t>các tổ chức, cá nhân tham gia hoạt động thông tin đối ngoại.</w:t>
      </w:r>
    </w:p>
    <w:p w14:paraId="56840605" w14:textId="77777777" w:rsidR="00AD598D" w:rsidRPr="00174B46" w:rsidRDefault="00AD598D" w:rsidP="008C0FC8">
      <w:pPr>
        <w:pStyle w:val="NormalWeb"/>
        <w:shd w:val="clear" w:color="auto" w:fill="FFFFFF"/>
        <w:spacing w:before="0" w:beforeAutospacing="0" w:after="0" w:afterAutospacing="0" w:line="300" w:lineRule="exact"/>
        <w:ind w:firstLine="720"/>
        <w:jc w:val="both"/>
        <w:rPr>
          <w:b/>
          <w:color w:val="000000"/>
          <w:sz w:val="28"/>
          <w:szCs w:val="28"/>
        </w:rPr>
      </w:pPr>
      <w:r w:rsidRPr="00174B46">
        <w:rPr>
          <w:b/>
          <w:color w:val="000000"/>
          <w:sz w:val="28"/>
          <w:szCs w:val="28"/>
          <w:shd w:val="clear" w:color="auto" w:fill="FFFFFF"/>
        </w:rPr>
        <w:t>Điều 3. Nguyên tắc hoạt động thông tin đối ngoại</w:t>
      </w:r>
    </w:p>
    <w:p w14:paraId="21E7D033" w14:textId="77777777" w:rsidR="00AD598D" w:rsidRPr="00510C10"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510C10">
        <w:rPr>
          <w:color w:val="000000"/>
          <w:sz w:val="28"/>
          <w:szCs w:val="28"/>
        </w:rPr>
        <w:t>1. Tuân thủ chủ trương, đường lối của Đảng, pháp luật của Nhà nước, các điều ước quốc tế mà Nhà nước Cộng hòa xã hội chủ nghĩa Việt Nam là thành viên; tuân thủ pháp luật và phong tục tập quán của nước sở tại.</w:t>
      </w:r>
    </w:p>
    <w:p w14:paraId="552AFAF5" w14:textId="77777777" w:rsidR="00982ED0" w:rsidRPr="00510C10"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510C10">
        <w:rPr>
          <w:color w:val="000000"/>
          <w:sz w:val="28"/>
          <w:szCs w:val="28"/>
        </w:rPr>
        <w:t xml:space="preserve">2. </w:t>
      </w:r>
      <w:r w:rsidR="00982ED0" w:rsidRPr="00982ED0">
        <w:rPr>
          <w:rFonts w:eastAsia="Calibri"/>
          <w:sz w:val="28"/>
          <w:szCs w:val="28"/>
        </w:rPr>
        <w:t xml:space="preserve">Bảo đảm và bảo vệ cao nhất lợi ích quốc gia - dân tộc trên cơ sở các nguyên tắc cơ bản của luật pháp quốc tế và Hiến chương Liên hợp quốc. </w:t>
      </w:r>
      <w:r w:rsidR="00982ED0" w:rsidRPr="00982ED0">
        <w:rPr>
          <w:rFonts w:eastAsia="Calibri"/>
          <w:color w:val="000000"/>
          <w:kern w:val="2"/>
          <w:sz w:val="28"/>
          <w:szCs w:val="28"/>
        </w:rPr>
        <w:t>Bảo đảm không ảnh hưởng đến an ninh quốc gia, trật tự an toàn xã hội, uy tín, hình ảnh, quan hệ ngoại giao, hợp tác quốc tế của Việt Nam; bảo vệ bí mật nhà nước</w:t>
      </w:r>
      <w:r w:rsidR="00982ED0">
        <w:rPr>
          <w:rFonts w:eastAsia="Calibri"/>
          <w:color w:val="000000"/>
          <w:kern w:val="2"/>
          <w:sz w:val="28"/>
          <w:szCs w:val="28"/>
        </w:rPr>
        <w:t>.</w:t>
      </w:r>
    </w:p>
    <w:p w14:paraId="6CEA7F50" w14:textId="77777777" w:rsidR="00AD598D" w:rsidRPr="00510C10"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510C10">
        <w:rPr>
          <w:color w:val="000000"/>
          <w:sz w:val="28"/>
          <w:szCs w:val="28"/>
        </w:rPr>
        <w:lastRenderedPageBreak/>
        <w:t>3. Không kích động nhân dân chống Nhà nước Cộng hòa xã hội chủ nghĩa Việt Nam, phá hoại khối đoàn kết toàn dân; không kích động bạo lực, tuyên truyền chiến tranh xâm lược, gây hận thù giữa các dân tộc và nhân dân các nước.</w:t>
      </w:r>
    </w:p>
    <w:p w14:paraId="7B2318FE" w14:textId="77777777" w:rsidR="00AD598D" w:rsidRPr="00990F95"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510C10">
        <w:rPr>
          <w:color w:val="000000"/>
          <w:sz w:val="28"/>
          <w:szCs w:val="28"/>
        </w:rPr>
        <w:t xml:space="preserve">4. Bảo đảm thông tin chính xác, kịp thời theo đúng định hướng thông tin tuyên truyền đối ngoại của Đảng, Nhà nước trong từng thời kỳ cũng như các chương trình, kế hoạch thông tin đối ngoại đã được phê duyệt; không đưa tin sai sự thật, xuyên tạc, vu khống nhằm xúc phạm danh dự của tổ chức, danh dự, nhân </w:t>
      </w:r>
      <w:r w:rsidRPr="00990F95">
        <w:rPr>
          <w:color w:val="000000"/>
          <w:sz w:val="28"/>
          <w:szCs w:val="28"/>
        </w:rPr>
        <w:t>phẩm của công dân.</w:t>
      </w:r>
    </w:p>
    <w:p w14:paraId="0C82CEEC" w14:textId="77777777" w:rsidR="00AD598D" w:rsidRPr="00990F95"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990F95">
        <w:rPr>
          <w:color w:val="000000"/>
          <w:sz w:val="28"/>
          <w:szCs w:val="28"/>
        </w:rPr>
        <w:t>5. Khi triển khai hoạt động thông tin đối ngoại trên không gian mạng, mạng xã hội và các nền tảng trực tuyến, phải bảo đảm tuân thủ các nguyên tắc về bảo mật thông tin; xác thực nguồn tin; kiểm soát nội dung theo quy định của pháp luật; bảo đảm an toàn thông tin, an ninh mạng và ngăn ngừa việc phát tán tin giả, tin sai sự thật về Việt Nam; tuân thủ quy định pháp luật về quản lý, cung cấp, sử dụng dịch vụ Internet và thông tin trên mạng; quy định của pháp luật về cung cấp thông tin và dịch vụ công trực tuyến của cơ quan quản lý nhà nước trên môi trường mạng.</w:t>
      </w:r>
    </w:p>
    <w:p w14:paraId="1148F6F3" w14:textId="77777777" w:rsidR="00AD598D" w:rsidRPr="00990F95" w:rsidRDefault="00AD598D" w:rsidP="008C0FC8">
      <w:pPr>
        <w:pStyle w:val="NormalWeb"/>
        <w:shd w:val="clear" w:color="auto" w:fill="FFFFFF"/>
        <w:spacing w:before="0" w:beforeAutospacing="0" w:after="0" w:afterAutospacing="0" w:line="300" w:lineRule="exact"/>
        <w:ind w:firstLine="720"/>
        <w:jc w:val="both"/>
        <w:rPr>
          <w:rFonts w:eastAsia="Courier New"/>
          <w:sz w:val="28"/>
          <w:szCs w:val="28"/>
          <w:lang w:val="vi-VN" w:eastAsia="vi-VN"/>
        </w:rPr>
      </w:pPr>
      <w:r w:rsidRPr="00990F95">
        <w:rPr>
          <w:color w:val="000000"/>
          <w:sz w:val="28"/>
          <w:szCs w:val="28"/>
        </w:rPr>
        <w:t xml:space="preserve">6. </w:t>
      </w:r>
      <w:r w:rsidRPr="00C92FF6">
        <w:rPr>
          <w:rFonts w:eastAsia="Courier New"/>
          <w:sz w:val="28"/>
          <w:szCs w:val="28"/>
          <w:lang w:val="en-GB" w:eastAsia="vi-VN"/>
        </w:rPr>
        <w:t>B</w:t>
      </w:r>
      <w:r w:rsidRPr="00C92FF6">
        <w:rPr>
          <w:rFonts w:eastAsia="Courier New"/>
          <w:sz w:val="28"/>
          <w:szCs w:val="28"/>
          <w:lang w:val="vi-VN" w:eastAsia="vi-VN"/>
        </w:rPr>
        <w:t xml:space="preserve">ảo đảm sự phối hợp giữa </w:t>
      </w:r>
      <w:r w:rsidRPr="00C92FF6">
        <w:rPr>
          <w:rFonts w:eastAsia="Courier New"/>
          <w:sz w:val="28"/>
          <w:szCs w:val="28"/>
          <w:lang w:val="en-GB" w:eastAsia="vi-VN"/>
        </w:rPr>
        <w:t>Ủy ban nhân dân cấp tỉnh</w:t>
      </w:r>
      <w:r w:rsidRPr="00C92FF6">
        <w:rPr>
          <w:rFonts w:eastAsia="Courier New"/>
          <w:sz w:val="28"/>
          <w:szCs w:val="28"/>
          <w:lang w:val="vi-VN" w:eastAsia="vi-VN"/>
        </w:rPr>
        <w:t xml:space="preserve"> với Ban Chỉ đạo công tác thông tin đối ngoại</w:t>
      </w:r>
      <w:r w:rsidRPr="00C92FF6">
        <w:rPr>
          <w:rFonts w:eastAsia="Courier New"/>
          <w:sz w:val="28"/>
          <w:szCs w:val="28"/>
          <w:lang w:val="en-GB" w:eastAsia="vi-VN"/>
        </w:rPr>
        <w:t xml:space="preserve"> tỉnh, thành ủy, </w:t>
      </w:r>
      <w:r w:rsidRPr="00C92FF6">
        <w:rPr>
          <w:rFonts w:eastAsia="Courier New"/>
          <w:sz w:val="28"/>
          <w:szCs w:val="28"/>
          <w:lang w:val="vi-VN" w:eastAsia="vi-VN"/>
        </w:rPr>
        <w:t xml:space="preserve">Ban Tuyên giáo </w:t>
      </w:r>
      <w:r w:rsidRPr="00C92FF6">
        <w:rPr>
          <w:rFonts w:eastAsia="Courier New"/>
          <w:sz w:val="28"/>
          <w:szCs w:val="28"/>
          <w:shd w:val="clear" w:color="auto" w:fill="FFFFFF"/>
          <w:lang w:val="vi-VN" w:eastAsia="vi-VN"/>
        </w:rPr>
        <w:t>tỉnh, thành ủy</w:t>
      </w:r>
      <w:r w:rsidRPr="00C92FF6">
        <w:rPr>
          <w:rFonts w:eastAsia="Courier New"/>
          <w:sz w:val="28"/>
          <w:szCs w:val="28"/>
          <w:lang w:val="en-GB" w:eastAsia="vi-VN"/>
        </w:rPr>
        <w:t xml:space="preserve"> trong công tác đ</w:t>
      </w:r>
      <w:r w:rsidRPr="00C92FF6">
        <w:rPr>
          <w:sz w:val="28"/>
          <w:szCs w:val="28"/>
        </w:rPr>
        <w:t>ịnh hướng nội dung thông tin đối ngoại, xây dựng chương trình, kế hoạch và triển khai hoạt động thông tin đối ngoạ</w:t>
      </w:r>
      <w:r w:rsidR="0008139F">
        <w:rPr>
          <w:sz w:val="28"/>
          <w:szCs w:val="28"/>
        </w:rPr>
        <w:t>i trên địa bàn tỉnh, thành phố</w:t>
      </w:r>
      <w:r w:rsidRPr="00C92FF6">
        <w:rPr>
          <w:sz w:val="28"/>
          <w:szCs w:val="28"/>
        </w:rPr>
        <w:t>;</w:t>
      </w:r>
      <w:r w:rsidRPr="00C92FF6">
        <w:rPr>
          <w:rFonts w:eastAsia="Courier New"/>
          <w:sz w:val="28"/>
          <w:szCs w:val="28"/>
          <w:lang w:val="en-GB" w:eastAsia="vi-VN"/>
        </w:rPr>
        <w:t xml:space="preserve"> </w:t>
      </w:r>
      <w:r w:rsidRPr="00C92FF6">
        <w:rPr>
          <w:rFonts w:eastAsia="Courier New"/>
          <w:sz w:val="28"/>
          <w:szCs w:val="28"/>
          <w:lang w:val="vi-VN" w:eastAsia="vi-VN"/>
        </w:rPr>
        <w:t>phối hợp với Ban Chỉ đạo 35</w:t>
      </w:r>
      <w:r w:rsidRPr="00C92FF6">
        <w:rPr>
          <w:rFonts w:eastAsia="Courier New"/>
          <w:sz w:val="28"/>
          <w:szCs w:val="28"/>
          <w:lang w:eastAsia="vi-VN"/>
        </w:rPr>
        <w:t xml:space="preserve"> cấp</w:t>
      </w:r>
      <w:r w:rsidRPr="00C92FF6">
        <w:rPr>
          <w:rFonts w:eastAsia="Courier New"/>
          <w:sz w:val="28"/>
          <w:szCs w:val="28"/>
          <w:lang w:val="vi-VN" w:eastAsia="vi-VN"/>
        </w:rPr>
        <w:t xml:space="preserve"> </w:t>
      </w:r>
      <w:r w:rsidRPr="00C92FF6">
        <w:rPr>
          <w:rFonts w:eastAsia="Courier New"/>
          <w:sz w:val="28"/>
          <w:szCs w:val="28"/>
          <w:lang w:val="en-GB" w:eastAsia="vi-VN"/>
        </w:rPr>
        <w:t xml:space="preserve">tỉnh, thành phố </w:t>
      </w:r>
      <w:r w:rsidRPr="00C92FF6">
        <w:rPr>
          <w:rFonts w:eastAsia="Courier New"/>
          <w:sz w:val="28"/>
          <w:szCs w:val="28"/>
          <w:lang w:val="vi-VN" w:eastAsia="vi-VN"/>
        </w:rPr>
        <w:t xml:space="preserve">trong công tác </w:t>
      </w:r>
      <w:r w:rsidRPr="00C92FF6">
        <w:rPr>
          <w:sz w:val="28"/>
          <w:szCs w:val="28"/>
        </w:rPr>
        <w:t>tuyên truyền, đấu tranh phản bác các thông tin sai lệch ảnh hưởng đến uy tín và hình ảnh của tỉnh, thành phố</w:t>
      </w:r>
      <w:r w:rsidRPr="00C92FF6">
        <w:rPr>
          <w:rFonts w:eastAsia="Courier New"/>
          <w:sz w:val="28"/>
          <w:szCs w:val="28"/>
          <w:lang w:val="vi-VN" w:eastAsia="vi-VN"/>
        </w:rPr>
        <w:t xml:space="preserve">; </w:t>
      </w:r>
      <w:r w:rsidRPr="00C92FF6">
        <w:rPr>
          <w:rFonts w:eastAsia="Courier New"/>
          <w:sz w:val="28"/>
          <w:szCs w:val="28"/>
          <w:lang w:val="en-GB" w:eastAsia="vi-VN"/>
        </w:rPr>
        <w:t xml:space="preserve">phối hợp với </w:t>
      </w:r>
      <w:r w:rsidRPr="00C92FF6">
        <w:rPr>
          <w:rFonts w:eastAsia="Courier New"/>
          <w:sz w:val="28"/>
          <w:szCs w:val="28"/>
          <w:lang w:val="vi-VN" w:eastAsia="vi-VN"/>
        </w:rPr>
        <w:t>Ủy ban Mặt trận Tổ quốc Việt Nam</w:t>
      </w:r>
      <w:r w:rsidRPr="00C92FF6">
        <w:rPr>
          <w:rFonts w:eastAsia="Courier New"/>
          <w:sz w:val="28"/>
          <w:szCs w:val="28"/>
          <w:lang w:val="en-GB" w:eastAsia="vi-VN"/>
        </w:rPr>
        <w:t xml:space="preserve"> tỉnh, thành phố</w:t>
      </w:r>
      <w:r w:rsidRPr="00C92FF6">
        <w:rPr>
          <w:rFonts w:eastAsia="Courier New"/>
          <w:sz w:val="28"/>
          <w:szCs w:val="28"/>
          <w:lang w:val="vi-VN" w:eastAsia="vi-VN"/>
        </w:rPr>
        <w:t xml:space="preserve"> và các hội quần chúng </w:t>
      </w:r>
      <w:r w:rsidRPr="00C92FF6">
        <w:rPr>
          <w:rFonts w:eastAsia="Courier New"/>
          <w:sz w:val="28"/>
          <w:szCs w:val="28"/>
          <w:lang w:val="en-GB" w:eastAsia="vi-VN"/>
        </w:rPr>
        <w:t xml:space="preserve">ở địa phương do Đảng, Nhà nước giao nhiệm vụ </w:t>
      </w:r>
      <w:r w:rsidRPr="00C92FF6">
        <w:rPr>
          <w:rFonts w:eastAsia="Courier New"/>
          <w:sz w:val="28"/>
          <w:szCs w:val="28"/>
          <w:lang w:val="vi-VN" w:eastAsia="vi-VN"/>
        </w:rPr>
        <w:t>trong công tác vận động, huy động các nguồn lực</w:t>
      </w:r>
      <w:r w:rsidRPr="00C92FF6">
        <w:rPr>
          <w:rFonts w:eastAsia="Courier New"/>
          <w:sz w:val="28"/>
          <w:szCs w:val="28"/>
          <w:lang w:val="en-GB" w:eastAsia="vi-VN"/>
        </w:rPr>
        <w:t xml:space="preserve"> </w:t>
      </w:r>
      <w:r w:rsidRPr="00990F95">
        <w:rPr>
          <w:rFonts w:eastAsia="Courier New"/>
          <w:sz w:val="28"/>
          <w:szCs w:val="28"/>
          <w:lang w:val="en-GB" w:eastAsia="vi-VN"/>
        </w:rPr>
        <w:t>trong và ngoài nước</w:t>
      </w:r>
      <w:r w:rsidRPr="00990F95">
        <w:rPr>
          <w:rFonts w:eastAsia="Courier New"/>
          <w:sz w:val="28"/>
          <w:szCs w:val="28"/>
          <w:lang w:val="vi-VN" w:eastAsia="vi-VN"/>
        </w:rPr>
        <w:t xml:space="preserve"> tham gia hoạt động thông tin đối ngoại </w:t>
      </w:r>
      <w:r w:rsidRPr="00990F95">
        <w:rPr>
          <w:rFonts w:eastAsia="Courier New"/>
          <w:sz w:val="28"/>
          <w:szCs w:val="28"/>
          <w:lang w:val="en-GB" w:eastAsia="vi-VN"/>
        </w:rPr>
        <w:t>của tỉnh, thành phố</w:t>
      </w:r>
      <w:r w:rsidRPr="00990F95">
        <w:rPr>
          <w:rFonts w:eastAsia="Courier New"/>
          <w:sz w:val="28"/>
          <w:szCs w:val="28"/>
          <w:lang w:val="vi-VN" w:eastAsia="vi-VN"/>
        </w:rPr>
        <w:t>.</w:t>
      </w:r>
    </w:p>
    <w:p w14:paraId="37367922" w14:textId="77777777" w:rsidR="00AD598D" w:rsidRPr="00990F95"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bookmarkStart w:id="3" w:name="dieu_3"/>
      <w:r>
        <w:rPr>
          <w:b/>
          <w:bCs/>
          <w:color w:val="000000"/>
          <w:sz w:val="28"/>
          <w:szCs w:val="28"/>
        </w:rPr>
        <w:t>Điều 4</w:t>
      </w:r>
      <w:r w:rsidRPr="00990F95">
        <w:rPr>
          <w:b/>
          <w:bCs/>
          <w:color w:val="000000"/>
          <w:sz w:val="28"/>
          <w:szCs w:val="28"/>
        </w:rPr>
        <w:t>. Nội dung kế hoạch hoạt động thông tin đối ngoại</w:t>
      </w:r>
      <w:bookmarkEnd w:id="3"/>
    </w:p>
    <w:p w14:paraId="3FD1D150" w14:textId="77777777" w:rsidR="00AD598D"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990F95">
        <w:rPr>
          <w:color w:val="000000"/>
          <w:sz w:val="28"/>
          <w:szCs w:val="28"/>
        </w:rPr>
        <w:t>Ủy ban nhân dân cấp tỉnh căn cứ vào quy hoạch, chương trình, kế hoạch của Chính phủ; mục tiêu, định hướng phát triển kinh tế</w:t>
      </w:r>
      <w:r>
        <w:rPr>
          <w:color w:val="000000"/>
          <w:sz w:val="28"/>
          <w:szCs w:val="28"/>
        </w:rPr>
        <w:t xml:space="preserve"> </w:t>
      </w:r>
      <w:r w:rsidRPr="00990F95">
        <w:rPr>
          <w:color w:val="000000"/>
          <w:sz w:val="28"/>
          <w:szCs w:val="28"/>
        </w:rPr>
        <w:t>-</w:t>
      </w:r>
      <w:r>
        <w:rPr>
          <w:color w:val="000000"/>
          <w:sz w:val="28"/>
          <w:szCs w:val="28"/>
        </w:rPr>
        <w:t xml:space="preserve"> </w:t>
      </w:r>
      <w:r w:rsidRPr="00990F95">
        <w:rPr>
          <w:color w:val="000000"/>
          <w:sz w:val="28"/>
          <w:szCs w:val="28"/>
        </w:rPr>
        <w:t xml:space="preserve">xã hội của tỉnh, thành phố; các văn bản hướng dẫn công tác thông tin đối ngoại của Bộ </w:t>
      </w:r>
      <w:r>
        <w:rPr>
          <w:color w:val="000000"/>
          <w:sz w:val="28"/>
          <w:szCs w:val="28"/>
        </w:rPr>
        <w:t xml:space="preserve">Văn hóa, Thể thao và Du lịch </w:t>
      </w:r>
      <w:r w:rsidRPr="00990F95">
        <w:rPr>
          <w:color w:val="000000"/>
          <w:sz w:val="28"/>
          <w:szCs w:val="28"/>
        </w:rPr>
        <w:t>để xây dựng kế hoạch hoạt động thông tin đối ngoại dài hạn,</w:t>
      </w:r>
      <w:r>
        <w:rPr>
          <w:color w:val="000000"/>
          <w:sz w:val="28"/>
          <w:szCs w:val="28"/>
        </w:rPr>
        <w:t xml:space="preserve"> </w:t>
      </w:r>
      <w:r w:rsidRPr="00990F95">
        <w:rPr>
          <w:color w:val="000000"/>
          <w:sz w:val="28"/>
          <w:szCs w:val="28"/>
        </w:rPr>
        <w:t xml:space="preserve">trung hạn, hằng năm, gồm các nhiệm vụ </w:t>
      </w:r>
      <w:r>
        <w:rPr>
          <w:color w:val="000000"/>
          <w:sz w:val="28"/>
          <w:szCs w:val="28"/>
        </w:rPr>
        <w:t xml:space="preserve">trọng tâm </w:t>
      </w:r>
      <w:r w:rsidRPr="00990F95">
        <w:rPr>
          <w:color w:val="000000"/>
          <w:sz w:val="28"/>
          <w:szCs w:val="28"/>
        </w:rPr>
        <w:t>sau đây:</w:t>
      </w:r>
    </w:p>
    <w:p w14:paraId="6F57BA3C" w14:textId="77777777" w:rsidR="00AD598D" w:rsidRPr="00432231" w:rsidRDefault="00AD598D" w:rsidP="008C0FC8">
      <w:pPr>
        <w:pStyle w:val="NormalWeb"/>
        <w:shd w:val="clear" w:color="auto" w:fill="FFFFFF"/>
        <w:spacing w:before="0" w:beforeAutospacing="0" w:after="0" w:afterAutospacing="0" w:line="300" w:lineRule="exact"/>
        <w:ind w:firstLine="720"/>
        <w:jc w:val="both"/>
        <w:rPr>
          <w:sz w:val="28"/>
          <w:szCs w:val="28"/>
        </w:rPr>
      </w:pPr>
      <w:r>
        <w:rPr>
          <w:color w:val="000000"/>
          <w:sz w:val="28"/>
          <w:szCs w:val="28"/>
        </w:rPr>
        <w:t xml:space="preserve">1. </w:t>
      </w:r>
      <w:r w:rsidRPr="00432231">
        <w:rPr>
          <w:sz w:val="28"/>
          <w:szCs w:val="28"/>
        </w:rPr>
        <w:t>Bố trí, phân công nguồn lực phù hợp, hiệu quả đối với đơn vị, tổ chức, cá nhân chuyên trách, trực tiếp làm công tác thông tin đối ngoại.</w:t>
      </w:r>
    </w:p>
    <w:p w14:paraId="13907747" w14:textId="77777777" w:rsidR="00AD598D" w:rsidRPr="00990F95"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990F95">
        <w:rPr>
          <w:color w:val="000000"/>
          <w:sz w:val="28"/>
          <w:szCs w:val="28"/>
        </w:rPr>
        <w:t>2. Xây dựng và ban hành văn bản quy phạm pháp luật, văn bản chỉ đạo, điều hàn</w:t>
      </w:r>
      <w:r>
        <w:rPr>
          <w:color w:val="000000"/>
          <w:sz w:val="28"/>
          <w:szCs w:val="28"/>
        </w:rPr>
        <w:t xml:space="preserve">h hoạt động thông tin đối ngoại; các </w:t>
      </w:r>
      <w:r w:rsidRPr="00FC1DE0">
        <w:rPr>
          <w:sz w:val="28"/>
          <w:szCs w:val="28"/>
        </w:rPr>
        <w:t>chương trình, đề án, dự án, kế hoạch công tác thông tin đối ngoại dài hạn, trung hạn và hằng năm của tỉnh, thành phố</w:t>
      </w:r>
      <w:r>
        <w:rPr>
          <w:sz w:val="28"/>
          <w:szCs w:val="28"/>
        </w:rPr>
        <w:t>.</w:t>
      </w:r>
    </w:p>
    <w:p w14:paraId="283C8C6D" w14:textId="77777777" w:rsidR="00AD598D" w:rsidRPr="00990F95"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990F95">
        <w:rPr>
          <w:color w:val="000000"/>
          <w:sz w:val="28"/>
          <w:szCs w:val="28"/>
        </w:rPr>
        <w:t xml:space="preserve">3. Tổ chức tập huấn, bồi dưỡng nghiệp vụ cho cán bộ </w:t>
      </w:r>
      <w:r>
        <w:rPr>
          <w:color w:val="000000"/>
          <w:sz w:val="28"/>
          <w:szCs w:val="28"/>
        </w:rPr>
        <w:t xml:space="preserve">phụ trách công tác thông tin đối ngoại </w:t>
      </w:r>
      <w:r w:rsidRPr="00990F95">
        <w:rPr>
          <w:color w:val="000000"/>
          <w:sz w:val="28"/>
          <w:szCs w:val="28"/>
        </w:rPr>
        <w:t xml:space="preserve">và các </w:t>
      </w:r>
      <w:r w:rsidRPr="00432231">
        <w:rPr>
          <w:sz w:val="28"/>
          <w:szCs w:val="28"/>
        </w:rPr>
        <w:t xml:space="preserve">lực lượng làm </w:t>
      </w:r>
      <w:r w:rsidRPr="00990F95">
        <w:rPr>
          <w:color w:val="000000"/>
          <w:sz w:val="28"/>
          <w:szCs w:val="28"/>
        </w:rPr>
        <w:t>thông tin đối ngoại hằng năm về các nội dung trọng tâm sau đây:</w:t>
      </w:r>
    </w:p>
    <w:p w14:paraId="35E3FCD4" w14:textId="77777777" w:rsidR="00AD598D" w:rsidRPr="00990F95"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990F95">
        <w:rPr>
          <w:color w:val="000000"/>
          <w:sz w:val="28"/>
          <w:szCs w:val="28"/>
        </w:rPr>
        <w:t xml:space="preserve">a) Triển khai các văn bản </w:t>
      </w:r>
      <w:r>
        <w:rPr>
          <w:color w:val="000000"/>
          <w:sz w:val="28"/>
          <w:szCs w:val="28"/>
        </w:rPr>
        <w:t xml:space="preserve">chỉ đạo, hướng dẫn, </w:t>
      </w:r>
      <w:r w:rsidRPr="00990F95">
        <w:rPr>
          <w:color w:val="000000"/>
          <w:sz w:val="28"/>
          <w:szCs w:val="28"/>
        </w:rPr>
        <w:t xml:space="preserve">quản lý </w:t>
      </w:r>
      <w:r>
        <w:rPr>
          <w:color w:val="000000"/>
          <w:sz w:val="28"/>
          <w:szCs w:val="28"/>
        </w:rPr>
        <w:t xml:space="preserve">nhà nước về thông tin đối ngoại của </w:t>
      </w:r>
      <w:r w:rsidRPr="00432231">
        <w:rPr>
          <w:sz w:val="28"/>
          <w:szCs w:val="28"/>
        </w:rPr>
        <w:t>Trung ương và địa phương</w:t>
      </w:r>
      <w:r>
        <w:rPr>
          <w:color w:val="000000"/>
          <w:sz w:val="28"/>
          <w:szCs w:val="28"/>
        </w:rPr>
        <w:t>.</w:t>
      </w:r>
    </w:p>
    <w:p w14:paraId="06671295" w14:textId="77777777" w:rsidR="00AD598D" w:rsidRDefault="00AD598D" w:rsidP="008C0FC8">
      <w:pPr>
        <w:pStyle w:val="NormalWeb"/>
        <w:shd w:val="clear" w:color="auto" w:fill="FFFFFF"/>
        <w:spacing w:before="0" w:beforeAutospacing="0" w:after="0" w:afterAutospacing="0" w:line="300" w:lineRule="exact"/>
        <w:ind w:firstLine="720"/>
        <w:jc w:val="both"/>
        <w:rPr>
          <w:color w:val="000000"/>
          <w:sz w:val="28"/>
          <w:szCs w:val="28"/>
          <w:shd w:val="clear" w:color="auto" w:fill="FFFFFF"/>
        </w:rPr>
      </w:pPr>
      <w:r w:rsidRPr="00453CDC">
        <w:rPr>
          <w:color w:val="000000"/>
          <w:sz w:val="28"/>
          <w:szCs w:val="28"/>
        </w:rPr>
        <w:t xml:space="preserve">b) </w:t>
      </w:r>
      <w:r>
        <w:rPr>
          <w:color w:val="000000"/>
          <w:sz w:val="28"/>
          <w:szCs w:val="28"/>
          <w:shd w:val="clear" w:color="auto" w:fill="FFFFFF"/>
        </w:rPr>
        <w:t>Nâng cao nhận thức, t</w:t>
      </w:r>
      <w:r w:rsidRPr="00453CDC">
        <w:rPr>
          <w:color w:val="000000"/>
          <w:sz w:val="28"/>
          <w:szCs w:val="28"/>
          <w:shd w:val="clear" w:color="auto" w:fill="FFFFFF"/>
        </w:rPr>
        <w:t>ạo sự chuyển biến căn bản trong tư duy về công tác thông tin đối ngoại trong giai đoạn mới</w:t>
      </w:r>
      <w:r>
        <w:rPr>
          <w:color w:val="000000"/>
          <w:sz w:val="28"/>
          <w:szCs w:val="28"/>
          <w:shd w:val="clear" w:color="auto" w:fill="FFFFFF"/>
        </w:rPr>
        <w:t xml:space="preserve"> của đất nước:</w:t>
      </w:r>
      <w:r w:rsidRPr="00453CDC">
        <w:rPr>
          <w:color w:val="000000"/>
          <w:sz w:val="28"/>
          <w:szCs w:val="28"/>
          <w:shd w:val="clear" w:color="auto" w:fill="FFFFFF"/>
        </w:rPr>
        <w:t xml:space="preserve"> </w:t>
      </w:r>
      <w:r>
        <w:rPr>
          <w:sz w:val="28"/>
          <w:szCs w:val="28"/>
        </w:rPr>
        <w:t>G</w:t>
      </w:r>
      <w:r w:rsidRPr="00BD5A59">
        <w:rPr>
          <w:sz w:val="28"/>
          <w:szCs w:val="28"/>
        </w:rPr>
        <w:t>ắn công tác thông tin đối ngoại với nhiệm vụ chính trị, phát triển kinh tế - xã hội, hội nhập quốc tế, quảng bá hình ảnh và</w:t>
      </w:r>
      <w:r>
        <w:rPr>
          <w:sz w:val="28"/>
          <w:szCs w:val="28"/>
        </w:rPr>
        <w:t xml:space="preserve"> nâng cao uy tín của địa phương</w:t>
      </w:r>
      <w:r>
        <w:rPr>
          <w:color w:val="000000"/>
          <w:sz w:val="28"/>
          <w:szCs w:val="28"/>
          <w:shd w:val="clear" w:color="auto" w:fill="FFFFFF"/>
        </w:rPr>
        <w:t xml:space="preserve">. </w:t>
      </w:r>
      <w:r w:rsidRPr="00AB0710">
        <w:rPr>
          <w:color w:val="000000"/>
          <w:sz w:val="28"/>
          <w:szCs w:val="28"/>
          <w:shd w:val="clear" w:color="auto" w:fill="FFFFFF"/>
        </w:rPr>
        <w:t xml:space="preserve">Xác định thông tin đối ngoại là một nhiệm vụ chính trị quan trọng, tạo đồng thuận và nguồn lực để phát triển đất nước, huy động các tầng lớp nhân dân, cộng đồng người Việt Nam ở </w:t>
      </w:r>
      <w:r w:rsidRPr="00AB0710">
        <w:rPr>
          <w:color w:val="000000"/>
          <w:sz w:val="28"/>
          <w:szCs w:val="28"/>
          <w:shd w:val="clear" w:color="auto" w:fill="FFFFFF"/>
        </w:rPr>
        <w:lastRenderedPageBreak/>
        <w:t>nước ngoài và người nước ngoài tham gia công tác thông tin đối ngoại.</w:t>
      </w:r>
      <w:r>
        <w:rPr>
          <w:color w:val="000000"/>
          <w:sz w:val="28"/>
          <w:szCs w:val="28"/>
          <w:shd w:val="clear" w:color="auto" w:fill="FFFFFF"/>
        </w:rPr>
        <w:t xml:space="preserve"> Ứng dụng công nghệ thông tin, chuyển đổi số để thay đổi cách làm thông tin đối ngoại; coi không gian mạng như một không gian mới để làm thông tin đối ngoại, đưa hình ảnh, thương hiệu của tỉnh, thành phố ra toàn cầu. </w:t>
      </w:r>
    </w:p>
    <w:p w14:paraId="3B408F22" w14:textId="77777777" w:rsidR="00AD598D" w:rsidRPr="00406545" w:rsidRDefault="00AD598D" w:rsidP="008C0FC8">
      <w:pPr>
        <w:pStyle w:val="NormalWeb"/>
        <w:shd w:val="clear" w:color="auto" w:fill="FFFFFF"/>
        <w:spacing w:before="0" w:beforeAutospacing="0" w:after="0" w:afterAutospacing="0" w:line="300" w:lineRule="exact"/>
        <w:ind w:firstLine="720"/>
        <w:jc w:val="both"/>
        <w:rPr>
          <w:color w:val="000000"/>
          <w:sz w:val="28"/>
          <w:szCs w:val="28"/>
          <w:shd w:val="clear" w:color="auto" w:fill="FFFFFF"/>
        </w:rPr>
      </w:pPr>
      <w:r w:rsidRPr="00406545">
        <w:rPr>
          <w:color w:val="000000"/>
          <w:sz w:val="28"/>
          <w:szCs w:val="28"/>
          <w:shd w:val="clear" w:color="auto" w:fill="FFFFFF"/>
        </w:rPr>
        <w:t xml:space="preserve">c) Nâng cao nhận thức của </w:t>
      </w:r>
      <w:r>
        <w:rPr>
          <w:color w:val="000000"/>
          <w:sz w:val="28"/>
          <w:szCs w:val="28"/>
          <w:shd w:val="clear" w:color="auto" w:fill="FFFFFF"/>
        </w:rPr>
        <w:t xml:space="preserve">các lực lượng </w:t>
      </w:r>
      <w:r w:rsidRPr="00406545">
        <w:rPr>
          <w:color w:val="000000"/>
          <w:sz w:val="28"/>
          <w:szCs w:val="28"/>
          <w:shd w:val="clear" w:color="auto" w:fill="FFFFFF"/>
        </w:rPr>
        <w:t>làm thông tin đối ngoại trong việc nhận diện, đấu tranh, phản bác với các âm mưu, thủ đoạn của các thế lực thù địch, đối tượng phản động, cơ hội chính trị; ngăn chặn thông tin xấu độc, xuyên tạc, kích động trái với quan điểm, đường lối chủ trương của Đảng, chính sách pháp luật của Nhà nước.</w:t>
      </w:r>
    </w:p>
    <w:p w14:paraId="36BFDD40" w14:textId="77777777" w:rsidR="00AD598D" w:rsidRPr="00E314A4"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Pr>
          <w:color w:val="000000"/>
          <w:sz w:val="28"/>
          <w:szCs w:val="28"/>
        </w:rPr>
        <w:t xml:space="preserve">d) </w:t>
      </w:r>
      <w:r w:rsidRPr="00990F95">
        <w:rPr>
          <w:color w:val="000000"/>
          <w:sz w:val="28"/>
          <w:szCs w:val="28"/>
        </w:rPr>
        <w:t xml:space="preserve">Phổ biến kiến thức, nâng cao nhận thức về </w:t>
      </w:r>
      <w:r>
        <w:rPr>
          <w:color w:val="000000"/>
          <w:sz w:val="28"/>
          <w:szCs w:val="28"/>
        </w:rPr>
        <w:t>quyền con người ở Việt Nam</w:t>
      </w:r>
      <w:r w:rsidRPr="00990F95">
        <w:rPr>
          <w:color w:val="000000"/>
          <w:sz w:val="28"/>
          <w:szCs w:val="28"/>
        </w:rPr>
        <w:t>; tuyên truyền thành tựu bảo đảm quyền con người của Việt Nam và của tỉnh, thành phố;</w:t>
      </w:r>
      <w:r>
        <w:rPr>
          <w:color w:val="000000"/>
          <w:sz w:val="28"/>
          <w:szCs w:val="28"/>
        </w:rPr>
        <w:t xml:space="preserve"> t</w:t>
      </w:r>
      <w:r w:rsidRPr="00990F95">
        <w:rPr>
          <w:color w:val="000000"/>
          <w:sz w:val="28"/>
          <w:szCs w:val="28"/>
        </w:rPr>
        <w:t>ình hình bảo vệ chủ quyền biển đảo và biên giới lãnh thổ quốc gia;</w:t>
      </w:r>
      <w:r>
        <w:rPr>
          <w:color w:val="000000"/>
          <w:sz w:val="28"/>
          <w:szCs w:val="28"/>
        </w:rPr>
        <w:t xml:space="preserve"> q</w:t>
      </w:r>
      <w:r w:rsidRPr="00990F95">
        <w:rPr>
          <w:color w:val="000000"/>
          <w:sz w:val="28"/>
          <w:szCs w:val="28"/>
        </w:rPr>
        <w:t xml:space="preserve">uan hệ giữa Việt Nam với các nước có chung đường biên giới (đối với các tỉnh có đường biên </w:t>
      </w:r>
      <w:r w:rsidRPr="00E4280B">
        <w:rPr>
          <w:color w:val="000000"/>
          <w:sz w:val="28"/>
          <w:szCs w:val="28"/>
        </w:rPr>
        <w:t>giới).</w:t>
      </w:r>
      <w:r>
        <w:rPr>
          <w:color w:val="000000"/>
          <w:sz w:val="28"/>
          <w:szCs w:val="28"/>
        </w:rPr>
        <w:t xml:space="preserve"> Hướng dẫn các biện pháp triển khai tuyên truyền giải thích, làm rõ, đấu tranh phản bác thông tin sai lệch về các vấn đề dân chủ nhân quyền, dân tộc tôn giáo, chủ quyền biên giới lãnh thổ. </w:t>
      </w:r>
    </w:p>
    <w:p w14:paraId="7997A82E" w14:textId="77777777" w:rsidR="00AD598D" w:rsidRPr="00E314A4"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Pr>
          <w:color w:val="000000"/>
          <w:sz w:val="28"/>
          <w:szCs w:val="28"/>
        </w:rPr>
        <w:t>đ</w:t>
      </w:r>
      <w:r w:rsidRPr="00E314A4">
        <w:rPr>
          <w:color w:val="000000"/>
          <w:sz w:val="28"/>
          <w:szCs w:val="28"/>
        </w:rPr>
        <w:t xml:space="preserve">) Kỹ năng phát ngôn và cung cấp thông tin cho báo chí: </w:t>
      </w:r>
      <w:r w:rsidRPr="00E314A4">
        <w:rPr>
          <w:sz w:val="28"/>
          <w:szCs w:val="28"/>
        </w:rPr>
        <w:t xml:space="preserve">Trang bị </w:t>
      </w:r>
      <w:r w:rsidRPr="00D26C75">
        <w:rPr>
          <w:sz w:val="28"/>
          <w:szCs w:val="28"/>
        </w:rPr>
        <w:t xml:space="preserve">cho </w:t>
      </w:r>
      <w:r>
        <w:rPr>
          <w:sz w:val="28"/>
          <w:szCs w:val="28"/>
        </w:rPr>
        <w:t xml:space="preserve">các lực lượng </w:t>
      </w:r>
      <w:r w:rsidRPr="00D26C75">
        <w:rPr>
          <w:sz w:val="28"/>
          <w:szCs w:val="28"/>
        </w:rPr>
        <w:t xml:space="preserve">làm thông tin đối ngoại </w:t>
      </w:r>
      <w:r w:rsidRPr="00E314A4">
        <w:rPr>
          <w:sz w:val="28"/>
          <w:szCs w:val="28"/>
        </w:rPr>
        <w:t xml:space="preserve">kiến thức, kỹ năng thực hiện phát ngôn, cung cấp thông tin cho báo chí </w:t>
      </w:r>
      <w:r w:rsidRPr="00E314A4">
        <w:rPr>
          <w:rStyle w:val="Strong"/>
          <w:b w:val="0"/>
          <w:sz w:val="28"/>
          <w:szCs w:val="28"/>
        </w:rPr>
        <w:t>kịp thời, chính xác,</w:t>
      </w:r>
      <w:r>
        <w:rPr>
          <w:rStyle w:val="Strong"/>
          <w:b w:val="0"/>
          <w:sz w:val="28"/>
          <w:szCs w:val="28"/>
        </w:rPr>
        <w:t xml:space="preserve"> thống nhất, đúng thẩm quyền, đúng </w:t>
      </w:r>
      <w:r w:rsidRPr="00E314A4">
        <w:rPr>
          <w:rStyle w:val="Strong"/>
          <w:b w:val="0"/>
          <w:sz w:val="28"/>
          <w:szCs w:val="28"/>
        </w:rPr>
        <w:t>quy định</w:t>
      </w:r>
      <w:r>
        <w:rPr>
          <w:sz w:val="28"/>
          <w:szCs w:val="28"/>
        </w:rPr>
        <w:t xml:space="preserve"> những vấn đề dư luận trong và ngoài nước quan tâm. Hướng dẫn </w:t>
      </w:r>
      <w:r w:rsidRPr="00E314A4">
        <w:rPr>
          <w:sz w:val="28"/>
          <w:szCs w:val="28"/>
        </w:rPr>
        <w:t>kỹ năng chuẩn bị nội dung, trả lời phỏng vấn và xử lý các câu hỏi nhạy cảm, phức tạp. Hướng dẫn chủ động cung cấp thông tin chính thống, nhất quán, góp phần định hướng dư luận, nâng cao hiệu quả truyền thông và bảo vệ uy tín, hình ảnh của tỉnh, thành phố.</w:t>
      </w:r>
    </w:p>
    <w:p w14:paraId="4A1BD4F0" w14:textId="77777777" w:rsidR="00AD598D" w:rsidRDefault="00AD598D" w:rsidP="008C0FC8">
      <w:pPr>
        <w:pStyle w:val="NormalWeb"/>
        <w:shd w:val="clear" w:color="auto" w:fill="FFFFFF"/>
        <w:spacing w:before="0" w:beforeAutospacing="0" w:after="0" w:afterAutospacing="0" w:line="300" w:lineRule="exact"/>
        <w:ind w:firstLine="720"/>
        <w:jc w:val="both"/>
        <w:rPr>
          <w:sz w:val="28"/>
          <w:szCs w:val="28"/>
        </w:rPr>
      </w:pPr>
      <w:r>
        <w:rPr>
          <w:rStyle w:val="Strong"/>
          <w:b w:val="0"/>
          <w:sz w:val="28"/>
          <w:szCs w:val="28"/>
        </w:rPr>
        <w:t>e</w:t>
      </w:r>
      <w:r w:rsidRPr="00466894">
        <w:rPr>
          <w:rStyle w:val="Strong"/>
          <w:b w:val="0"/>
          <w:sz w:val="28"/>
          <w:szCs w:val="28"/>
        </w:rPr>
        <w:t>) Kỹ năng truyền thông chính sách:</w:t>
      </w:r>
      <w:r w:rsidRPr="00466894">
        <w:rPr>
          <w:sz w:val="28"/>
          <w:szCs w:val="28"/>
        </w:rPr>
        <w:t xml:space="preserve"> Trang bị cho các lực lượng làm thông tin đối ngoại kiến thức, kỹ năng đổi mới phương thức làm thông tin đối ngoại </w:t>
      </w:r>
      <w:r>
        <w:rPr>
          <w:sz w:val="28"/>
          <w:szCs w:val="28"/>
        </w:rPr>
        <w:t xml:space="preserve">trong </w:t>
      </w:r>
      <w:r w:rsidRPr="00466894">
        <w:rPr>
          <w:sz w:val="28"/>
          <w:szCs w:val="28"/>
        </w:rPr>
        <w:t xml:space="preserve">môi trường số; sử dụng hiệu quả nền tảng số, mạng xã hội, cổng/trang thông tin điện tử và các công cụ truyền thông số để chủ động truyền thông chính sách của tỉnh, thành phố </w:t>
      </w:r>
      <w:r w:rsidRPr="00466894">
        <w:rPr>
          <w:rStyle w:val="Strong"/>
          <w:b w:val="0"/>
          <w:sz w:val="28"/>
          <w:szCs w:val="28"/>
        </w:rPr>
        <w:t>kịp thời, chính xác, dễ hiểu, phù hợp với từng nhóm đối tượng và từng nền tảng truyền thông</w:t>
      </w:r>
      <w:r w:rsidRPr="00466894">
        <w:rPr>
          <w:sz w:val="28"/>
          <w:szCs w:val="28"/>
        </w:rPr>
        <w:t>, góp phần tạo đồng thuận xã hội, nâng cao hiệu quả thực thi chính sách và quảng bá hình ảnh địa phương.</w:t>
      </w:r>
      <w:r>
        <w:rPr>
          <w:sz w:val="28"/>
          <w:szCs w:val="28"/>
        </w:rPr>
        <w:t xml:space="preserve"> </w:t>
      </w:r>
      <w:r w:rsidRPr="00E4280B">
        <w:rPr>
          <w:sz w:val="28"/>
          <w:szCs w:val="28"/>
        </w:rPr>
        <w:t xml:space="preserve">Hướng dẫn khai thác công nghệ để theo dõi, phân tích, nắm bắt xu hướng thông tin </w:t>
      </w:r>
      <w:r>
        <w:rPr>
          <w:sz w:val="28"/>
          <w:szCs w:val="28"/>
        </w:rPr>
        <w:t>và dư luận trên không gian mạng để</w:t>
      </w:r>
      <w:r w:rsidRPr="00E4280B">
        <w:rPr>
          <w:sz w:val="28"/>
          <w:szCs w:val="28"/>
        </w:rPr>
        <w:t xml:space="preserve"> chủ động phát hiện, cung cấp thông tin chính thống, định hướng dư luận và đấu tranh, phản bác thông tin sai lệch, xuyê</w:t>
      </w:r>
      <w:r>
        <w:rPr>
          <w:sz w:val="28"/>
          <w:szCs w:val="28"/>
        </w:rPr>
        <w:t>n tạc liên quan đến tỉnh, thành phố.</w:t>
      </w:r>
    </w:p>
    <w:p w14:paraId="28C4C824" w14:textId="77777777" w:rsidR="00AD598D" w:rsidRPr="002457BE" w:rsidRDefault="00AD598D" w:rsidP="008C0FC8">
      <w:pPr>
        <w:pStyle w:val="NormalWeb"/>
        <w:shd w:val="clear" w:color="auto" w:fill="FFFFFF"/>
        <w:spacing w:before="0" w:beforeAutospacing="0" w:after="0" w:afterAutospacing="0" w:line="300" w:lineRule="exact"/>
        <w:ind w:firstLine="720"/>
        <w:jc w:val="both"/>
        <w:rPr>
          <w:sz w:val="28"/>
          <w:szCs w:val="28"/>
        </w:rPr>
      </w:pPr>
      <w:r>
        <w:rPr>
          <w:color w:val="000000"/>
          <w:sz w:val="28"/>
          <w:szCs w:val="28"/>
        </w:rPr>
        <w:t>g</w:t>
      </w:r>
      <w:r w:rsidRPr="00D26C75">
        <w:rPr>
          <w:color w:val="000000"/>
          <w:sz w:val="28"/>
          <w:szCs w:val="28"/>
        </w:rPr>
        <w:t xml:space="preserve">) </w:t>
      </w:r>
      <w:r w:rsidRPr="00D26C75">
        <w:rPr>
          <w:rStyle w:val="Strong"/>
          <w:b w:val="0"/>
          <w:sz w:val="28"/>
          <w:szCs w:val="28"/>
        </w:rPr>
        <w:t xml:space="preserve">Kỹ năng </w:t>
      </w:r>
      <w:r>
        <w:rPr>
          <w:rStyle w:val="Strong"/>
          <w:b w:val="0"/>
          <w:sz w:val="28"/>
          <w:szCs w:val="28"/>
        </w:rPr>
        <w:t>xử lý khủng hoảng truyền thông</w:t>
      </w:r>
      <w:r w:rsidRPr="00D26C75">
        <w:rPr>
          <w:rStyle w:val="Strong"/>
          <w:b w:val="0"/>
          <w:sz w:val="28"/>
          <w:szCs w:val="28"/>
        </w:rPr>
        <w:t>:</w:t>
      </w:r>
      <w:r w:rsidRPr="002457BE">
        <w:rPr>
          <w:sz w:val="28"/>
          <w:szCs w:val="28"/>
        </w:rPr>
        <w:t xml:space="preserve"> Trang bị</w:t>
      </w:r>
      <w:r>
        <w:rPr>
          <w:sz w:val="28"/>
          <w:szCs w:val="28"/>
        </w:rPr>
        <w:t xml:space="preserve"> </w:t>
      </w:r>
      <w:r w:rsidRPr="00D26C75">
        <w:rPr>
          <w:sz w:val="28"/>
          <w:szCs w:val="28"/>
        </w:rPr>
        <w:t xml:space="preserve">cho </w:t>
      </w:r>
      <w:r>
        <w:rPr>
          <w:sz w:val="28"/>
          <w:szCs w:val="28"/>
        </w:rPr>
        <w:t xml:space="preserve">các lực lượng </w:t>
      </w:r>
      <w:r w:rsidRPr="00D26C75">
        <w:rPr>
          <w:sz w:val="28"/>
          <w:szCs w:val="28"/>
        </w:rPr>
        <w:t xml:space="preserve">làm thông tin đối ngoại </w:t>
      </w:r>
      <w:r w:rsidRPr="002457BE">
        <w:rPr>
          <w:sz w:val="28"/>
          <w:szCs w:val="28"/>
        </w:rPr>
        <w:t>kiến thức, kỹ năng nhận diện, đánh giá và xử lý các tình huống khủng hoảng truyền thông ảnh hưởng đến uy tín, hình ảnh, môi trường đầu tư, văn hóa, du lịch và quan hệ đối ngoại của tỉnh, thành phố. Hướng dẫn theo dõi, phát hiện sớm, xác minh thông tin; xây dựng thông điệp, cung cấp thông tin chính thống, kịp thời, thống nhất và định hướng dư luận. Tập trung thực hành xử lý các tình huống thông tin sai lệch, xuyên tạc và nhữn</w:t>
      </w:r>
      <w:r>
        <w:rPr>
          <w:sz w:val="28"/>
          <w:szCs w:val="28"/>
        </w:rPr>
        <w:t xml:space="preserve">g vấn đề nhạy cảm, phức tạp. </w:t>
      </w:r>
      <w:r w:rsidRPr="002457BE">
        <w:rPr>
          <w:sz w:val="28"/>
          <w:szCs w:val="28"/>
        </w:rPr>
        <w:t xml:space="preserve"> </w:t>
      </w:r>
      <w:r>
        <w:rPr>
          <w:sz w:val="28"/>
          <w:szCs w:val="28"/>
        </w:rPr>
        <w:t xml:space="preserve">Hướng dẫn </w:t>
      </w:r>
      <w:r w:rsidRPr="002457BE">
        <w:rPr>
          <w:sz w:val="28"/>
          <w:szCs w:val="28"/>
        </w:rPr>
        <w:t>ứng dụng công cụ số để giám sát, phân tích dư luận, góp phần hạn chế tác động tiêu cực, khôi phục niềm tin, củng cố uy tín và hình ảnh của tỉnh, thành phố.</w:t>
      </w:r>
    </w:p>
    <w:p w14:paraId="203ED576" w14:textId="77777777" w:rsidR="00AD598D" w:rsidRPr="00AC6F29" w:rsidRDefault="00AD598D" w:rsidP="008C0FC8">
      <w:pPr>
        <w:pStyle w:val="NormalWeb"/>
        <w:shd w:val="clear" w:color="auto" w:fill="FFFFFF"/>
        <w:spacing w:before="0" w:beforeAutospacing="0" w:after="0" w:afterAutospacing="0" w:line="300" w:lineRule="exact"/>
        <w:ind w:firstLine="720"/>
        <w:jc w:val="both"/>
        <w:rPr>
          <w:sz w:val="28"/>
          <w:szCs w:val="28"/>
        </w:rPr>
      </w:pPr>
      <w:r w:rsidRPr="00990F95">
        <w:rPr>
          <w:color w:val="000000"/>
          <w:sz w:val="28"/>
          <w:szCs w:val="28"/>
        </w:rPr>
        <w:t xml:space="preserve"> 4</w:t>
      </w:r>
      <w:r w:rsidRPr="00466894">
        <w:rPr>
          <w:color w:val="000000"/>
          <w:sz w:val="28"/>
          <w:szCs w:val="28"/>
        </w:rPr>
        <w:t xml:space="preserve">. </w:t>
      </w:r>
      <w:r>
        <w:rPr>
          <w:color w:val="000000"/>
          <w:sz w:val="28"/>
          <w:szCs w:val="28"/>
          <w:shd w:val="clear" w:color="auto" w:fill="FFFFFF"/>
        </w:rPr>
        <w:t xml:space="preserve">Xây dựng các đề án, dự án quảng bá hình ảnh, thương hiệu, của tỉnh, thành phố. </w:t>
      </w:r>
      <w:r w:rsidRPr="00466894">
        <w:rPr>
          <w:sz w:val="28"/>
          <w:szCs w:val="28"/>
        </w:rPr>
        <w:t>Phối</w:t>
      </w:r>
      <w:r w:rsidRPr="00C92FF6">
        <w:rPr>
          <w:sz w:val="28"/>
          <w:szCs w:val="28"/>
        </w:rPr>
        <w:t xml:space="preserve"> hợp với Bộ Văn hóa, Thể thao và Du lịch triển khai chiến lược truyền thông quảng bá h</w:t>
      </w:r>
      <w:r>
        <w:rPr>
          <w:sz w:val="28"/>
          <w:szCs w:val="28"/>
        </w:rPr>
        <w:t xml:space="preserve">ình ảnh Việt Nam gắn với chiến lược phát triển kinh tế - </w:t>
      </w:r>
      <w:r>
        <w:rPr>
          <w:sz w:val="28"/>
          <w:szCs w:val="28"/>
        </w:rPr>
        <w:lastRenderedPageBreak/>
        <w:t>xã hội, văn hóa, du lịch, thương mại, đầu tư và hội nhập quốc tế của địa phương; phát huy giá trị văn hóa, con người, bản sắc, tiềm năng và lợi thế riêng của từng địa phương trong tổng thể hình ảnh quốc gia Việt Nam. T</w:t>
      </w:r>
      <w:r w:rsidRPr="003B6E47">
        <w:rPr>
          <w:sz w:val="28"/>
          <w:szCs w:val="28"/>
        </w:rPr>
        <w:t>ăng cường hợp tác và quan hệ đối ngoại giữa các tỉnh, thành phố của Việt Nam với các địa phương nước ngoài</w:t>
      </w:r>
      <w:r w:rsidRPr="00AC6F29">
        <w:rPr>
          <w:sz w:val="28"/>
          <w:szCs w:val="28"/>
        </w:rPr>
        <w:t xml:space="preserve">, các </w:t>
      </w:r>
      <w:r>
        <w:rPr>
          <w:sz w:val="28"/>
          <w:szCs w:val="28"/>
        </w:rPr>
        <w:t xml:space="preserve">địa phương </w:t>
      </w:r>
      <w:r w:rsidRPr="00AC6F29">
        <w:rPr>
          <w:sz w:val="28"/>
          <w:szCs w:val="28"/>
        </w:rPr>
        <w:t>có chung đường biên giới với Việt Nam.</w:t>
      </w:r>
    </w:p>
    <w:p w14:paraId="258FD52E" w14:textId="77777777" w:rsidR="00AD598D"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AC6F29">
        <w:rPr>
          <w:color w:val="000000"/>
          <w:sz w:val="28"/>
          <w:szCs w:val="28"/>
        </w:rPr>
        <w:t>5. Triển khai công tác tuyên truyền và hoạt động thông tin đối ngo</w:t>
      </w:r>
      <w:r>
        <w:rPr>
          <w:color w:val="000000"/>
          <w:sz w:val="28"/>
          <w:szCs w:val="28"/>
        </w:rPr>
        <w:t>ại trên địa bàn tỉnh, thành phố, tập trung các nhiệm vụ trọng tâm sau:</w:t>
      </w:r>
      <w:r w:rsidRPr="00AC6F29">
        <w:rPr>
          <w:color w:val="000000"/>
          <w:sz w:val="28"/>
          <w:szCs w:val="28"/>
        </w:rPr>
        <w:t xml:space="preserve"> </w:t>
      </w:r>
    </w:p>
    <w:p w14:paraId="19F1F9DD" w14:textId="77777777" w:rsidR="00AD598D" w:rsidRDefault="00AD598D" w:rsidP="008C0FC8">
      <w:pPr>
        <w:pStyle w:val="NormalWeb"/>
        <w:shd w:val="clear" w:color="auto" w:fill="FFFFFF"/>
        <w:spacing w:before="0" w:beforeAutospacing="0" w:after="0" w:afterAutospacing="0" w:line="300" w:lineRule="exact"/>
        <w:ind w:firstLine="720"/>
        <w:jc w:val="both"/>
        <w:rPr>
          <w:sz w:val="28"/>
          <w:szCs w:val="28"/>
        </w:rPr>
      </w:pPr>
      <w:r>
        <w:rPr>
          <w:color w:val="000000"/>
          <w:sz w:val="28"/>
          <w:szCs w:val="28"/>
        </w:rPr>
        <w:t xml:space="preserve">a) </w:t>
      </w:r>
      <w:r w:rsidRPr="00AC6F29">
        <w:rPr>
          <w:sz w:val="28"/>
          <w:szCs w:val="28"/>
        </w:rPr>
        <w:t>Tuyên truyền chủ trương, đường lối đối ngoại của Đảng, chính sách, pháp luật của Nhà nước và các chủ trương, chính sách của tỉnh, thành phố;</w:t>
      </w:r>
    </w:p>
    <w:p w14:paraId="730B56F1" w14:textId="77777777" w:rsidR="00AD598D" w:rsidRDefault="00AD598D" w:rsidP="008C0FC8">
      <w:pPr>
        <w:pStyle w:val="NormalWeb"/>
        <w:shd w:val="clear" w:color="auto" w:fill="FFFFFF"/>
        <w:spacing w:before="0" w:beforeAutospacing="0" w:after="0" w:afterAutospacing="0" w:line="300" w:lineRule="exact"/>
        <w:ind w:firstLine="720"/>
        <w:jc w:val="both"/>
        <w:rPr>
          <w:sz w:val="28"/>
          <w:szCs w:val="28"/>
        </w:rPr>
      </w:pPr>
      <w:r>
        <w:rPr>
          <w:sz w:val="28"/>
          <w:szCs w:val="28"/>
        </w:rPr>
        <w:t>b) T</w:t>
      </w:r>
      <w:r w:rsidRPr="00AC6F29">
        <w:rPr>
          <w:sz w:val="28"/>
          <w:szCs w:val="28"/>
        </w:rPr>
        <w:t>hông tin về tình hình quốc tế, quan hệ đối ngoại và</w:t>
      </w:r>
      <w:r>
        <w:rPr>
          <w:sz w:val="28"/>
          <w:szCs w:val="28"/>
        </w:rPr>
        <w:t xml:space="preserve"> hội nhập quốc tế của Việt Nam và các tỉnh, thành phố.</w:t>
      </w:r>
    </w:p>
    <w:p w14:paraId="15135C95" w14:textId="77777777" w:rsidR="00AD598D" w:rsidRDefault="00AD598D" w:rsidP="008C0FC8">
      <w:pPr>
        <w:pStyle w:val="NormalWeb"/>
        <w:shd w:val="clear" w:color="auto" w:fill="FFFFFF"/>
        <w:spacing w:before="0" w:beforeAutospacing="0" w:after="0" w:afterAutospacing="0" w:line="300" w:lineRule="exact"/>
        <w:ind w:firstLine="720"/>
        <w:jc w:val="both"/>
        <w:rPr>
          <w:sz w:val="28"/>
          <w:szCs w:val="28"/>
        </w:rPr>
      </w:pPr>
      <w:r>
        <w:rPr>
          <w:sz w:val="28"/>
          <w:szCs w:val="28"/>
        </w:rPr>
        <w:t>c) Q</w:t>
      </w:r>
      <w:r w:rsidRPr="00AC6F29">
        <w:rPr>
          <w:sz w:val="28"/>
          <w:szCs w:val="28"/>
        </w:rPr>
        <w:t xml:space="preserve">uảng bá hình ảnh đất nước, con người, văn hóa, lịch sử, tiềm năng, thế mạnh và thành tựu phát triển của địa phương; thông tin về môi trường đầu tư, thương mại, </w:t>
      </w:r>
      <w:r>
        <w:rPr>
          <w:sz w:val="28"/>
          <w:szCs w:val="28"/>
        </w:rPr>
        <w:t xml:space="preserve">văn hóa, </w:t>
      </w:r>
      <w:r w:rsidRPr="00AC6F29">
        <w:rPr>
          <w:sz w:val="28"/>
          <w:szCs w:val="28"/>
        </w:rPr>
        <w:t xml:space="preserve">du lịch và các lĩnh vực có thế mạnh của tỉnh, thành phố; </w:t>
      </w:r>
    </w:p>
    <w:p w14:paraId="22D36B5D" w14:textId="77777777" w:rsidR="00AD598D" w:rsidRDefault="00AD598D" w:rsidP="008C0FC8">
      <w:pPr>
        <w:pStyle w:val="NormalWeb"/>
        <w:shd w:val="clear" w:color="auto" w:fill="FFFFFF"/>
        <w:spacing w:before="0" w:beforeAutospacing="0" w:after="0" w:afterAutospacing="0" w:line="300" w:lineRule="exact"/>
        <w:ind w:firstLine="720"/>
        <w:jc w:val="both"/>
        <w:rPr>
          <w:sz w:val="28"/>
          <w:szCs w:val="28"/>
        </w:rPr>
      </w:pPr>
      <w:r>
        <w:rPr>
          <w:sz w:val="28"/>
          <w:szCs w:val="28"/>
        </w:rPr>
        <w:t>d) T</w:t>
      </w:r>
      <w:r w:rsidRPr="00AC6F29">
        <w:rPr>
          <w:sz w:val="28"/>
          <w:szCs w:val="28"/>
        </w:rPr>
        <w:t>uyên truyền về chủ quyền biển, đảo, biên giới lãnh thổ quốc gia, quyền con người và các vấn đề được dư luận</w:t>
      </w:r>
      <w:r>
        <w:rPr>
          <w:sz w:val="28"/>
          <w:szCs w:val="28"/>
        </w:rPr>
        <w:t xml:space="preserve"> trong nước, bạn bè quốc tế và cộng đồng người Việt Nam ở nước ngoài</w:t>
      </w:r>
      <w:r w:rsidRPr="00AC6F29">
        <w:rPr>
          <w:sz w:val="28"/>
          <w:szCs w:val="28"/>
        </w:rPr>
        <w:t xml:space="preserve"> quan tâm; </w:t>
      </w:r>
    </w:p>
    <w:p w14:paraId="23CAA135" w14:textId="77777777" w:rsidR="00AD598D" w:rsidRPr="00AC6F29"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Pr>
          <w:sz w:val="28"/>
          <w:szCs w:val="28"/>
        </w:rPr>
        <w:t>đ) C</w:t>
      </w:r>
      <w:r w:rsidRPr="00AC6F29">
        <w:rPr>
          <w:sz w:val="28"/>
          <w:szCs w:val="28"/>
        </w:rPr>
        <w:t>hủ động cung cấp thông tin chính thống, đấu tranh phản bác thông tin sai lệch, xuyên tạc, góp phần nâng cao uy tín, hình ảnh địa phương và tạo đồng thuận, thu hút nguồn lực</w:t>
      </w:r>
      <w:r>
        <w:rPr>
          <w:sz w:val="28"/>
          <w:szCs w:val="28"/>
        </w:rPr>
        <w:t xml:space="preserve"> trong và ngoài nước</w:t>
      </w:r>
      <w:r w:rsidRPr="00AC6F29">
        <w:rPr>
          <w:sz w:val="28"/>
          <w:szCs w:val="28"/>
        </w:rPr>
        <w:t xml:space="preserve"> phục</w:t>
      </w:r>
      <w:r>
        <w:rPr>
          <w:sz w:val="28"/>
          <w:szCs w:val="28"/>
        </w:rPr>
        <w:t xml:space="preserve"> vụ phát triển kinh tế - xã hội của tỉnh, thành phố.</w:t>
      </w:r>
    </w:p>
    <w:p w14:paraId="2F97409A" w14:textId="77777777" w:rsidR="00AD598D"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Pr>
          <w:color w:val="000000"/>
          <w:sz w:val="28"/>
          <w:szCs w:val="28"/>
        </w:rPr>
        <w:t>6.</w:t>
      </w:r>
      <w:r w:rsidRPr="00990F95">
        <w:rPr>
          <w:color w:val="000000"/>
          <w:sz w:val="28"/>
          <w:szCs w:val="28"/>
        </w:rPr>
        <w:t xml:space="preserve"> Các nhiệm vụ khác theo yêu cầu của tỉnh, thành phố.</w:t>
      </w:r>
    </w:p>
    <w:p w14:paraId="58961F52" w14:textId="77777777" w:rsidR="00AD598D" w:rsidRPr="00CD6DCB"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bookmarkStart w:id="4" w:name="dieu_4"/>
      <w:r>
        <w:rPr>
          <w:b/>
          <w:bCs/>
          <w:color w:val="000000"/>
          <w:sz w:val="28"/>
          <w:szCs w:val="28"/>
        </w:rPr>
        <w:t>Điều 5</w:t>
      </w:r>
      <w:r w:rsidRPr="00CD6DCB">
        <w:rPr>
          <w:b/>
          <w:bCs/>
          <w:color w:val="000000"/>
          <w:sz w:val="28"/>
          <w:szCs w:val="28"/>
        </w:rPr>
        <w:t>. Kinh phí hoạt động thông tin đối ngoại</w:t>
      </w:r>
      <w:bookmarkEnd w:id="4"/>
    </w:p>
    <w:p w14:paraId="123C82A8" w14:textId="77777777" w:rsidR="00AD598D" w:rsidRPr="00EE50FE" w:rsidRDefault="00AD598D" w:rsidP="008C0FC8">
      <w:pPr>
        <w:pStyle w:val="NormalWeb"/>
        <w:shd w:val="clear" w:color="auto" w:fill="FFFFFF"/>
        <w:spacing w:before="0" w:beforeAutospacing="0" w:after="0" w:afterAutospacing="0" w:line="300" w:lineRule="exact"/>
        <w:ind w:firstLine="720"/>
        <w:jc w:val="both"/>
        <w:rPr>
          <w:color w:val="000000"/>
          <w:sz w:val="28"/>
          <w:szCs w:val="28"/>
        </w:rPr>
      </w:pPr>
      <w:r w:rsidRPr="00CD6DCB">
        <w:rPr>
          <w:color w:val="000000"/>
          <w:sz w:val="28"/>
          <w:szCs w:val="28"/>
        </w:rPr>
        <w:t>Nguồn kinh phí hoạt động thông tin đối ngoại của các tỉnh, thành phố trực thuộc Trung ương từ ngân sách địa phương và các nguồn huy động hợp pháp khác.</w:t>
      </w:r>
      <w:r>
        <w:rPr>
          <w:color w:val="000000"/>
          <w:sz w:val="28"/>
          <w:szCs w:val="28"/>
        </w:rPr>
        <w:t xml:space="preserve"> </w:t>
      </w:r>
      <w:r w:rsidRPr="00CD6DCB">
        <w:rPr>
          <w:color w:val="000000"/>
          <w:sz w:val="28"/>
          <w:szCs w:val="28"/>
        </w:rPr>
        <w:t>Hằng năm, căn cứ vào yêu cầ</w:t>
      </w:r>
      <w:r>
        <w:rPr>
          <w:color w:val="000000"/>
          <w:sz w:val="28"/>
          <w:szCs w:val="28"/>
        </w:rPr>
        <w:t xml:space="preserve">u, nhiệm vụ thông tin đối ngoại, </w:t>
      </w:r>
      <w:r w:rsidRPr="00CD6DCB">
        <w:rPr>
          <w:color w:val="000000"/>
          <w:sz w:val="28"/>
          <w:szCs w:val="28"/>
        </w:rPr>
        <w:t>Ủy ban nhân dân cấp tỉnh bố trí ngân sách địa phương để thực hiện theo quy định hiện hành.</w:t>
      </w:r>
    </w:p>
    <w:p w14:paraId="366D0FCB" w14:textId="77777777" w:rsidR="00016926" w:rsidRDefault="00016926" w:rsidP="008C0FC8">
      <w:pPr>
        <w:spacing w:after="0" w:line="240" w:lineRule="auto"/>
        <w:jc w:val="center"/>
        <w:rPr>
          <w:rFonts w:ascii="Times New Roman" w:eastAsia="Calibri" w:hAnsi="Times New Roman" w:cs="Times New Roman"/>
          <w:b/>
          <w:bCs/>
          <w:kern w:val="2"/>
          <w:sz w:val="28"/>
          <w:szCs w:val="28"/>
          <w:lang w:val="vi-VN"/>
        </w:rPr>
      </w:pPr>
    </w:p>
    <w:p w14:paraId="1103B165" w14:textId="77777777" w:rsidR="00AD598D" w:rsidRPr="00AC6F29" w:rsidRDefault="00AD598D" w:rsidP="008C0FC8">
      <w:pPr>
        <w:spacing w:after="0" w:line="240" w:lineRule="auto"/>
        <w:jc w:val="center"/>
        <w:rPr>
          <w:rFonts w:ascii="Times New Roman" w:eastAsia="Calibri" w:hAnsi="Times New Roman" w:cs="Times New Roman"/>
          <w:kern w:val="2"/>
          <w:sz w:val="28"/>
          <w:szCs w:val="28"/>
          <w:lang w:val="en-GB"/>
        </w:rPr>
      </w:pPr>
      <w:r w:rsidRPr="00461F41">
        <w:rPr>
          <w:rFonts w:ascii="Times New Roman" w:eastAsia="Calibri" w:hAnsi="Times New Roman" w:cs="Times New Roman"/>
          <w:b/>
          <w:bCs/>
          <w:kern w:val="2"/>
          <w:sz w:val="28"/>
          <w:szCs w:val="28"/>
          <w:lang w:val="vi-VN"/>
        </w:rPr>
        <w:t>Chương I</w:t>
      </w:r>
      <w:r w:rsidRPr="00AC6F29">
        <w:rPr>
          <w:rFonts w:ascii="Times New Roman" w:eastAsia="Calibri" w:hAnsi="Times New Roman" w:cs="Times New Roman"/>
          <w:b/>
          <w:bCs/>
          <w:kern w:val="2"/>
          <w:sz w:val="28"/>
          <w:szCs w:val="28"/>
          <w:lang w:val="en-GB"/>
        </w:rPr>
        <w:t>I</w:t>
      </w:r>
    </w:p>
    <w:p w14:paraId="55B93094" w14:textId="77777777" w:rsidR="00AD598D" w:rsidRPr="00AC6F29" w:rsidRDefault="00AD598D" w:rsidP="008C0FC8">
      <w:pPr>
        <w:pStyle w:val="NormalWeb"/>
        <w:shd w:val="clear" w:color="auto" w:fill="FFFFFF"/>
        <w:spacing w:before="0" w:beforeAutospacing="0" w:after="0" w:afterAutospacing="0"/>
        <w:jc w:val="center"/>
        <w:rPr>
          <w:color w:val="000000"/>
          <w:sz w:val="28"/>
          <w:szCs w:val="28"/>
        </w:rPr>
      </w:pPr>
      <w:bookmarkStart w:id="5" w:name="chuong_2_name"/>
      <w:r w:rsidRPr="00AC6F29">
        <w:rPr>
          <w:b/>
          <w:bCs/>
          <w:color w:val="000000"/>
          <w:sz w:val="28"/>
          <w:szCs w:val="28"/>
        </w:rPr>
        <w:t>HOẠT ĐỘNG THÔNG TIN ĐỐI NGOẠI</w:t>
      </w:r>
      <w:bookmarkEnd w:id="5"/>
    </w:p>
    <w:p w14:paraId="3C898325" w14:textId="77777777" w:rsidR="00AD598D" w:rsidRPr="00BF579E"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bookmarkStart w:id="6" w:name="dieu_5"/>
      <w:r w:rsidRPr="00BF579E">
        <w:rPr>
          <w:b/>
          <w:bCs/>
          <w:color w:val="000000"/>
          <w:sz w:val="28"/>
          <w:szCs w:val="28"/>
        </w:rPr>
        <w:t>Điều 6. Cung cấp thông tin quảng bá hình ảnh của tỉnh, thành phố</w:t>
      </w:r>
      <w:bookmarkEnd w:id="6"/>
    </w:p>
    <w:p w14:paraId="0278F311" w14:textId="77777777" w:rsidR="00AD598D" w:rsidRPr="00BF579E"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r w:rsidRPr="00BF579E">
        <w:rPr>
          <w:color w:val="000000"/>
          <w:sz w:val="28"/>
          <w:szCs w:val="28"/>
        </w:rPr>
        <w:t>Thông tin quảng bá hình ảnh của tỉnh, thành phố được cung cấp qua các phương thức sau đây:</w:t>
      </w:r>
    </w:p>
    <w:p w14:paraId="751197BB" w14:textId="77777777" w:rsidR="00AD598D" w:rsidRPr="00E562C8" w:rsidRDefault="00AD598D" w:rsidP="008C0FC8">
      <w:pPr>
        <w:spacing w:after="0" w:line="340" w:lineRule="atLeast"/>
        <w:ind w:firstLine="720"/>
        <w:jc w:val="both"/>
        <w:rPr>
          <w:rFonts w:ascii="Times New Roman" w:eastAsia="Times New Roman" w:hAnsi="Times New Roman"/>
          <w:sz w:val="28"/>
          <w:szCs w:val="28"/>
        </w:rPr>
      </w:pPr>
      <w:r w:rsidRPr="00E562C8">
        <w:rPr>
          <w:rFonts w:ascii="Times New Roman" w:eastAsia="Times New Roman" w:hAnsi="Times New Roman"/>
          <w:bCs/>
          <w:sz w:val="28"/>
          <w:szCs w:val="28"/>
        </w:rPr>
        <w:t>1. Hoạt động đối ngoại của Ủy ban nhân dân cấp tỉnh.</w:t>
      </w:r>
    </w:p>
    <w:p w14:paraId="3EF6E8DB" w14:textId="77777777" w:rsidR="00AD598D" w:rsidRDefault="00AD598D" w:rsidP="008C0FC8">
      <w:pPr>
        <w:tabs>
          <w:tab w:val="left" w:pos="567"/>
        </w:tabs>
        <w:spacing w:after="0" w:line="340" w:lineRule="atLeast"/>
        <w:jc w:val="both"/>
        <w:rPr>
          <w:rFonts w:ascii="Times New Roman" w:hAnsi="Times New Roman" w:cs="Times New Roman"/>
          <w:bCs/>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ab/>
      </w:r>
      <w:r w:rsidRPr="00B369F9">
        <w:rPr>
          <w:rFonts w:ascii="Times New Roman" w:hAnsi="Times New Roman" w:cs="Times New Roman"/>
          <w:color w:val="000000"/>
          <w:sz w:val="28"/>
          <w:szCs w:val="28"/>
        </w:rPr>
        <w:t>2. Cổng/Trang thông tin điện tử của Ủy ban nhân dân cấp tỉnh, các cơ quan chuyên môn thuộc Ủy ban nhân dân cấp tỉ</w:t>
      </w:r>
      <w:r>
        <w:rPr>
          <w:rFonts w:ascii="Times New Roman" w:hAnsi="Times New Roman" w:cs="Times New Roman"/>
          <w:color w:val="000000"/>
          <w:sz w:val="28"/>
          <w:szCs w:val="28"/>
        </w:rPr>
        <w:t>nh,</w:t>
      </w:r>
      <w:r w:rsidRPr="00B369F9">
        <w:rPr>
          <w:rFonts w:ascii="Times New Roman" w:hAnsi="Times New Roman" w:cs="Times New Roman"/>
          <w:color w:val="000000"/>
          <w:sz w:val="28"/>
          <w:szCs w:val="28"/>
        </w:rPr>
        <w:t xml:space="preserve"> Ủy ban nhân dân cấp xã</w:t>
      </w:r>
      <w:r>
        <w:rPr>
          <w:rFonts w:ascii="Times New Roman" w:hAnsi="Times New Roman" w:cs="Times New Roman"/>
          <w:color w:val="000000"/>
          <w:sz w:val="28"/>
          <w:szCs w:val="28"/>
        </w:rPr>
        <w:t xml:space="preserve">, </w:t>
      </w:r>
      <w:r w:rsidRPr="00C92FF6">
        <w:rPr>
          <w:rFonts w:ascii="Times New Roman" w:hAnsi="Times New Roman" w:cs="Times New Roman"/>
          <w:sz w:val="28"/>
          <w:szCs w:val="28"/>
        </w:rPr>
        <w:t>cụm thông tin đối ngoại tại các cửa khẩu</w:t>
      </w:r>
      <w:r w:rsidRPr="00B369F9">
        <w:rPr>
          <w:rFonts w:ascii="Times New Roman" w:hAnsi="Times New Roman" w:cs="Times New Roman"/>
          <w:color w:val="000000"/>
          <w:sz w:val="28"/>
          <w:szCs w:val="28"/>
        </w:rPr>
        <w:t xml:space="preserve"> và các kênh nội dung chính thức trên không gian mạng của Ủy ban nhân dân cấp tỉnh, Ủy ban nhân dân cấp xã</w:t>
      </w:r>
      <w:r>
        <w:rPr>
          <w:rFonts w:ascii="Times New Roman" w:hAnsi="Times New Roman" w:cs="Times New Roman"/>
          <w:color w:val="000000"/>
          <w:sz w:val="28"/>
          <w:szCs w:val="28"/>
        </w:rPr>
        <w:t xml:space="preserve"> </w:t>
      </w:r>
      <w:r w:rsidRPr="00B369F9">
        <w:rPr>
          <w:rFonts w:ascii="Times New Roman" w:hAnsi="Times New Roman" w:cs="Times New Roman"/>
          <w:color w:val="000000"/>
          <w:sz w:val="28"/>
          <w:szCs w:val="28"/>
        </w:rPr>
        <w:t xml:space="preserve">bằng tiếng Việt và tiếng nước ngoài. </w:t>
      </w:r>
      <w:r w:rsidRPr="00B369F9">
        <w:rPr>
          <w:rFonts w:ascii="Times New Roman" w:hAnsi="Times New Roman" w:cs="Times New Roman"/>
          <w:bCs/>
          <w:sz w:val="28"/>
          <w:szCs w:val="28"/>
        </w:rPr>
        <w:t xml:space="preserve">Thông tin đăng tải trên </w:t>
      </w:r>
      <w:r>
        <w:rPr>
          <w:rFonts w:ascii="Times New Roman" w:hAnsi="Times New Roman" w:cs="Times New Roman"/>
          <w:bCs/>
          <w:sz w:val="28"/>
          <w:szCs w:val="28"/>
        </w:rPr>
        <w:t xml:space="preserve">Cổng/Trang </w:t>
      </w:r>
      <w:r w:rsidRPr="00B369F9">
        <w:rPr>
          <w:rFonts w:ascii="Times New Roman" w:hAnsi="Times New Roman" w:cs="Times New Roman"/>
          <w:color w:val="000000"/>
          <w:sz w:val="28"/>
          <w:szCs w:val="28"/>
        </w:rPr>
        <w:t>thông tin điện tử</w:t>
      </w:r>
      <w:r>
        <w:rPr>
          <w:rFonts w:ascii="Times New Roman" w:hAnsi="Times New Roman" w:cs="Times New Roman"/>
          <w:color w:val="000000"/>
          <w:sz w:val="28"/>
          <w:szCs w:val="28"/>
        </w:rPr>
        <w:t xml:space="preserve"> </w:t>
      </w:r>
      <w:r w:rsidRPr="00B369F9">
        <w:rPr>
          <w:rFonts w:ascii="Times New Roman" w:hAnsi="Times New Roman" w:cs="Times New Roman"/>
          <w:color w:val="000000"/>
          <w:sz w:val="28"/>
          <w:szCs w:val="28"/>
        </w:rPr>
        <w:t>và các kênh nội dung chính thức trên không gian mạng của Ủy ban nhân dân cấp tỉnh, Ủy ban nhân dân cấp</w:t>
      </w:r>
      <w:r>
        <w:rPr>
          <w:rFonts w:ascii="Times New Roman" w:hAnsi="Times New Roman" w:cs="Times New Roman"/>
          <w:color w:val="000000"/>
          <w:sz w:val="28"/>
          <w:szCs w:val="28"/>
        </w:rPr>
        <w:t xml:space="preserve"> xã</w:t>
      </w:r>
      <w:r w:rsidRPr="00B369F9">
        <w:rPr>
          <w:rFonts w:ascii="Times New Roman" w:hAnsi="Times New Roman" w:cs="Times New Roman"/>
          <w:color w:val="000000"/>
          <w:sz w:val="28"/>
          <w:szCs w:val="28"/>
        </w:rPr>
        <w:t xml:space="preserve"> </w:t>
      </w:r>
      <w:r w:rsidRPr="00B369F9">
        <w:rPr>
          <w:rFonts w:ascii="Times New Roman" w:hAnsi="Times New Roman" w:cs="Times New Roman"/>
          <w:bCs/>
          <w:sz w:val="28"/>
          <w:szCs w:val="28"/>
        </w:rPr>
        <w:t xml:space="preserve">tuân thủ các quy định của pháp luật </w:t>
      </w:r>
      <w:r w:rsidRPr="00051FA0">
        <w:rPr>
          <w:rFonts w:ascii="Times New Roman" w:hAnsi="Times New Roman" w:cs="Times New Roman"/>
          <w:bCs/>
          <w:sz w:val="28"/>
          <w:szCs w:val="28"/>
        </w:rPr>
        <w:t xml:space="preserve">về </w:t>
      </w:r>
      <w:r w:rsidRPr="00051FA0">
        <w:rPr>
          <w:rFonts w:ascii="Times New Roman" w:hAnsi="Times New Roman" w:cs="Times New Roman"/>
          <w:sz w:val="28"/>
          <w:szCs w:val="28"/>
        </w:rPr>
        <w:t>an ninh mạng, bảo vệ dữ liệu và bản quyền</w:t>
      </w:r>
      <w:r>
        <w:rPr>
          <w:rFonts w:ascii="Times New Roman" w:hAnsi="Times New Roman" w:cs="Times New Roman"/>
          <w:sz w:val="28"/>
          <w:szCs w:val="28"/>
        </w:rPr>
        <w:t>.</w:t>
      </w:r>
    </w:p>
    <w:p w14:paraId="214FF6FF" w14:textId="77777777" w:rsidR="00AD598D" w:rsidRDefault="00AD598D" w:rsidP="008C0FC8">
      <w:pPr>
        <w:tabs>
          <w:tab w:val="left" w:pos="567"/>
        </w:tabs>
        <w:spacing w:after="0" w:line="340" w:lineRule="atLeast"/>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t xml:space="preserve">3. </w:t>
      </w:r>
      <w:r w:rsidRPr="00BF579E">
        <w:rPr>
          <w:rFonts w:ascii="Times New Roman" w:eastAsia="Times New Roman" w:hAnsi="Times New Roman" w:cs="Times New Roman"/>
          <w:bCs/>
          <w:sz w:val="28"/>
          <w:szCs w:val="28"/>
        </w:rPr>
        <w:t>Hệ thống dữ liệu về thông tin đối ngoại của tỉnh, thành phố</w:t>
      </w:r>
      <w:r w:rsidRPr="00BF579E">
        <w:rPr>
          <w:rFonts w:ascii="Times New Roman" w:eastAsia="Times New Roman" w:hAnsi="Times New Roman" w:cs="Times New Roman"/>
          <w:sz w:val="28"/>
          <w:szCs w:val="28"/>
        </w:rPr>
        <w:t xml:space="preserve"> và các hệ thống, nền tảng số phục vụ xây dựng, quản lý, khai thác, chia sẻ và cung cấp thông tin đối ngoại.</w:t>
      </w:r>
    </w:p>
    <w:p w14:paraId="13C35B86" w14:textId="77777777" w:rsidR="00AD598D" w:rsidRPr="0003748B" w:rsidRDefault="00AD598D" w:rsidP="008C0FC8">
      <w:pPr>
        <w:tabs>
          <w:tab w:val="left" w:pos="567"/>
        </w:tabs>
        <w:spacing w:after="0" w:line="340" w:lineRule="atLeast"/>
        <w:jc w:val="both"/>
        <w:rPr>
          <w:rFonts w:ascii="Times New Roman" w:hAnsi="Times New Roman" w:cs="Times New Roman"/>
          <w:bCs/>
          <w:sz w:val="28"/>
          <w:szCs w:val="28"/>
        </w:rPr>
      </w:pPr>
      <w:r>
        <w:rPr>
          <w:rFonts w:ascii="Times New Roman" w:hAnsi="Times New Roman" w:cs="Times New Roman"/>
          <w:bCs/>
          <w:sz w:val="28"/>
          <w:szCs w:val="28"/>
        </w:rPr>
        <w:lastRenderedPageBreak/>
        <w:tab/>
      </w:r>
      <w:r>
        <w:rPr>
          <w:rFonts w:ascii="Times New Roman" w:hAnsi="Times New Roman" w:cs="Times New Roman"/>
          <w:bCs/>
          <w:sz w:val="28"/>
          <w:szCs w:val="28"/>
        </w:rPr>
        <w:tab/>
      </w:r>
      <w:r w:rsidRPr="00E562C8">
        <w:rPr>
          <w:rFonts w:ascii="Times New Roman" w:hAnsi="Times New Roman" w:cs="Times New Roman"/>
          <w:bCs/>
          <w:sz w:val="28"/>
          <w:szCs w:val="28"/>
        </w:rPr>
        <w:t xml:space="preserve">4. </w:t>
      </w:r>
      <w:r>
        <w:rPr>
          <w:rFonts w:ascii="Times New Roman" w:hAnsi="Times New Roman" w:cs="Times New Roman"/>
          <w:bCs/>
          <w:sz w:val="28"/>
          <w:szCs w:val="28"/>
        </w:rPr>
        <w:t xml:space="preserve">Sản phẩm báo chí phục vụ thông tin đối ngoại của </w:t>
      </w:r>
      <w:r>
        <w:rPr>
          <w:rFonts w:ascii="Times New Roman" w:hAnsi="Times New Roman" w:cs="Times New Roman"/>
          <w:sz w:val="28"/>
          <w:szCs w:val="28"/>
        </w:rPr>
        <w:t>c</w:t>
      </w:r>
      <w:r w:rsidRPr="00E562C8">
        <w:rPr>
          <w:rFonts w:ascii="Times New Roman" w:hAnsi="Times New Roman" w:cs="Times New Roman"/>
          <w:sz w:val="28"/>
          <w:szCs w:val="28"/>
        </w:rPr>
        <w:t xml:space="preserve">ác cơ quan </w:t>
      </w:r>
      <w:r w:rsidRPr="00E562C8">
        <w:rPr>
          <w:rFonts w:ascii="Times New Roman" w:eastAsia="Calibri" w:hAnsi="Times New Roman" w:cs="Times New Roman"/>
          <w:kern w:val="2"/>
          <w:sz w:val="28"/>
          <w:szCs w:val="28"/>
          <w14:ligatures w14:val="standardContextual"/>
        </w:rPr>
        <w:t xml:space="preserve">báo và phát thanh, truyền hình tỉnh, thành </w:t>
      </w:r>
      <w:r w:rsidRPr="00021D4E">
        <w:rPr>
          <w:rFonts w:ascii="Times New Roman" w:eastAsia="Calibri" w:hAnsi="Times New Roman" w:cs="Times New Roman"/>
          <w:kern w:val="2"/>
          <w:sz w:val="28"/>
          <w:szCs w:val="28"/>
          <w14:ligatures w14:val="standardContextual"/>
        </w:rPr>
        <w:t>phố</w:t>
      </w:r>
      <w:r w:rsidRPr="00021D4E">
        <w:rPr>
          <w:rFonts w:ascii="Times New Roman" w:eastAsia="Courier New" w:hAnsi="Times New Roman" w:cs="Times New Roman"/>
          <w:sz w:val="28"/>
          <w:szCs w:val="28"/>
          <w:shd w:val="clear" w:color="auto" w:fill="FFFFFF"/>
          <w:lang w:val="en-GB" w:eastAsia="vi-VN"/>
        </w:rPr>
        <w:t xml:space="preserve"> </w:t>
      </w:r>
      <w:r w:rsidRPr="00BF579E">
        <w:rPr>
          <w:rFonts w:ascii="Times New Roman" w:eastAsia="Times New Roman" w:hAnsi="Times New Roman" w:cs="Times New Roman"/>
          <w:bCs/>
          <w:sz w:val="28"/>
          <w:szCs w:val="28"/>
        </w:rPr>
        <w:t xml:space="preserve">và </w:t>
      </w:r>
      <w:r>
        <w:rPr>
          <w:rFonts w:ascii="Times New Roman" w:eastAsia="Times New Roman" w:hAnsi="Times New Roman" w:cs="Times New Roman"/>
          <w:bCs/>
          <w:sz w:val="28"/>
          <w:szCs w:val="28"/>
        </w:rPr>
        <w:t xml:space="preserve">các sản phẩm truyền thông của các </w:t>
      </w:r>
      <w:r w:rsidRPr="00021D4E">
        <w:rPr>
          <w:rFonts w:ascii="Times New Roman" w:hAnsi="Times New Roman" w:cs="Times New Roman"/>
          <w:sz w:val="28"/>
          <w:szCs w:val="28"/>
        </w:rPr>
        <w:t xml:space="preserve">phương tiện thông tin đại chúng </w:t>
      </w:r>
      <w:r w:rsidRPr="00BF579E">
        <w:rPr>
          <w:rFonts w:ascii="Times New Roman" w:eastAsia="Times New Roman" w:hAnsi="Times New Roman" w:cs="Times New Roman"/>
          <w:bCs/>
          <w:sz w:val="28"/>
          <w:szCs w:val="28"/>
        </w:rPr>
        <w:t xml:space="preserve">trong </w:t>
      </w:r>
      <w:r w:rsidRPr="0003748B">
        <w:rPr>
          <w:rFonts w:ascii="Times New Roman" w:eastAsia="Times New Roman" w:hAnsi="Times New Roman" w:cs="Times New Roman"/>
          <w:bCs/>
          <w:sz w:val="28"/>
          <w:szCs w:val="28"/>
        </w:rPr>
        <w:t>nước</w:t>
      </w:r>
      <w:r>
        <w:rPr>
          <w:rFonts w:ascii="Times New Roman" w:eastAsia="Times New Roman" w:hAnsi="Times New Roman" w:cs="Times New Roman"/>
          <w:sz w:val="28"/>
          <w:szCs w:val="28"/>
        </w:rPr>
        <w:t xml:space="preserve">, </w:t>
      </w:r>
      <w:r w:rsidRPr="0003748B">
        <w:rPr>
          <w:rFonts w:ascii="Times New Roman" w:hAnsi="Times New Roman" w:cs="Times New Roman"/>
          <w:color w:val="000000"/>
          <w:sz w:val="28"/>
          <w:szCs w:val="28"/>
          <w:shd w:val="clear" w:color="auto" w:fill="FFFFFF"/>
        </w:rPr>
        <w:t>các cơ quan thông tấn, báo chí, phóng viên nướ</w:t>
      </w:r>
      <w:r>
        <w:rPr>
          <w:rFonts w:ascii="Times New Roman" w:hAnsi="Times New Roman" w:cs="Times New Roman"/>
          <w:color w:val="000000"/>
          <w:sz w:val="28"/>
          <w:szCs w:val="28"/>
          <w:shd w:val="clear" w:color="auto" w:fill="FFFFFF"/>
        </w:rPr>
        <w:t>c ngoài.</w:t>
      </w:r>
    </w:p>
    <w:p w14:paraId="489AD0B6" w14:textId="77777777" w:rsidR="00AD598D" w:rsidRDefault="00AD598D" w:rsidP="008C0FC8">
      <w:pPr>
        <w:tabs>
          <w:tab w:val="left" w:pos="567"/>
        </w:tabs>
        <w:spacing w:after="0" w:line="340" w:lineRule="atLeast"/>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t xml:space="preserve">5. </w:t>
      </w:r>
      <w:r w:rsidRPr="00BF579E">
        <w:rPr>
          <w:rFonts w:ascii="Times New Roman" w:eastAsia="Times New Roman" w:hAnsi="Times New Roman" w:cs="Times New Roman"/>
          <w:bCs/>
          <w:sz w:val="28"/>
          <w:szCs w:val="28"/>
        </w:rPr>
        <w:t>Xuất bản phẩm và các sản phẩm thông tin đối ngoại</w:t>
      </w:r>
      <w:r w:rsidRPr="00BF579E">
        <w:rPr>
          <w:rFonts w:ascii="Times New Roman" w:eastAsia="Times New Roman" w:hAnsi="Times New Roman" w:cs="Times New Roman"/>
          <w:sz w:val="28"/>
          <w:szCs w:val="28"/>
        </w:rPr>
        <w:t>, bao gồm sách, tài liệu, ấn phẩm, tranh, ảnh, bản đồ, phim, video, sản phẩm đa phương tiện và các sản phẩm thông tin bằng tiếng Việt và tiếng nước ngoài.</w:t>
      </w:r>
    </w:p>
    <w:p w14:paraId="7645B652" w14:textId="77777777" w:rsidR="00AD598D" w:rsidRDefault="00AD598D" w:rsidP="008C0FC8">
      <w:pPr>
        <w:tabs>
          <w:tab w:val="left" w:pos="567"/>
        </w:tabs>
        <w:spacing w:after="0" w:line="340" w:lineRule="atLeast"/>
        <w:jc w:val="both"/>
        <w:rPr>
          <w:rFonts w:ascii="Times New Roman" w:eastAsia="Times New Roman" w:hAnsi="Times New Roman" w:cs="Times New Roman"/>
          <w:sz w:val="28"/>
          <w:szCs w:val="28"/>
        </w:rPr>
      </w:pPr>
      <w:r>
        <w:rPr>
          <w:rFonts w:ascii="Times New Roman" w:hAnsi="Times New Roman" w:cs="Times New Roman"/>
          <w:bCs/>
          <w:sz w:val="28"/>
          <w:szCs w:val="28"/>
        </w:rPr>
        <w:tab/>
      </w:r>
      <w:r>
        <w:rPr>
          <w:rFonts w:ascii="Times New Roman" w:hAnsi="Times New Roman" w:cs="Times New Roman"/>
          <w:bCs/>
          <w:sz w:val="28"/>
          <w:szCs w:val="28"/>
        </w:rPr>
        <w:tab/>
        <w:t xml:space="preserve">6. </w:t>
      </w:r>
      <w:r w:rsidRPr="00BF579E">
        <w:rPr>
          <w:rFonts w:ascii="Times New Roman" w:eastAsia="Times New Roman" w:hAnsi="Times New Roman" w:cs="Times New Roman"/>
          <w:bCs/>
          <w:sz w:val="28"/>
          <w:szCs w:val="28"/>
        </w:rPr>
        <w:t>Cụm thông tin điện tử phục vụ thông tin đối ngoại</w:t>
      </w:r>
      <w:r w:rsidRPr="00BF579E">
        <w:rPr>
          <w:rFonts w:ascii="Times New Roman" w:eastAsia="Times New Roman" w:hAnsi="Times New Roman" w:cs="Times New Roman"/>
          <w:sz w:val="28"/>
          <w:szCs w:val="28"/>
        </w:rPr>
        <w:t xml:space="preserve"> tại các cửa khẩu quốc tế </w:t>
      </w:r>
      <w:r w:rsidRPr="005131BB">
        <w:rPr>
          <w:rFonts w:ascii="Times New Roman" w:eastAsia="Times New Roman" w:hAnsi="Times New Roman" w:cs="Times New Roman"/>
          <w:sz w:val="28"/>
          <w:szCs w:val="28"/>
        </w:rPr>
        <w:t xml:space="preserve">đường bộ, đường sắt, đường biển, đường hàng không; </w:t>
      </w:r>
      <w:r w:rsidRPr="005131BB">
        <w:rPr>
          <w:rFonts w:ascii="Times New Roman" w:hAnsi="Times New Roman" w:cs="Times New Roman"/>
          <w:sz w:val="28"/>
          <w:szCs w:val="28"/>
        </w:rPr>
        <w:t>khu vực tập trung đông người nước ngoài, khách du lịch quốc tế và hoạt động giao thương quốc tế</w:t>
      </w:r>
      <w:r>
        <w:rPr>
          <w:rFonts w:ascii="Times New Roman" w:hAnsi="Times New Roman" w:cs="Times New Roman"/>
          <w:sz w:val="28"/>
          <w:szCs w:val="28"/>
        </w:rPr>
        <w:t>.</w:t>
      </w:r>
    </w:p>
    <w:p w14:paraId="6B7070AE" w14:textId="77777777" w:rsidR="00AD598D" w:rsidRDefault="00AD598D" w:rsidP="008C0FC8">
      <w:pPr>
        <w:tabs>
          <w:tab w:val="left" w:pos="567"/>
        </w:tabs>
        <w:spacing w:after="0" w:line="340" w:lineRule="atLeast"/>
        <w:jc w:val="both"/>
        <w:rPr>
          <w:rFonts w:ascii="Times New Roman" w:hAnsi="Times New Roman" w:cs="Times New Roman"/>
          <w:color w:val="000000"/>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sidRPr="00E562C8">
        <w:rPr>
          <w:rFonts w:ascii="Times New Roman" w:hAnsi="Times New Roman" w:cs="Times New Roman"/>
          <w:bCs/>
          <w:sz w:val="28"/>
          <w:szCs w:val="28"/>
        </w:rPr>
        <w:t xml:space="preserve">7. </w:t>
      </w:r>
      <w:r w:rsidRPr="00E562C8">
        <w:rPr>
          <w:rFonts w:ascii="Times New Roman" w:hAnsi="Times New Roman" w:cs="Times New Roman"/>
          <w:color w:val="000000"/>
          <w:sz w:val="28"/>
          <w:szCs w:val="28"/>
        </w:rPr>
        <w:t xml:space="preserve">Sản phẩm </w:t>
      </w:r>
      <w:r>
        <w:rPr>
          <w:rFonts w:ascii="Times New Roman" w:hAnsi="Times New Roman" w:cs="Times New Roman"/>
          <w:color w:val="000000"/>
          <w:sz w:val="28"/>
          <w:szCs w:val="28"/>
        </w:rPr>
        <w:t xml:space="preserve">truyền thông </w:t>
      </w:r>
      <w:r w:rsidRPr="00E562C8">
        <w:rPr>
          <w:rFonts w:ascii="Times New Roman" w:hAnsi="Times New Roman" w:cs="Times New Roman"/>
          <w:color w:val="000000"/>
          <w:sz w:val="28"/>
          <w:szCs w:val="28"/>
        </w:rPr>
        <w:t>của các cơ quan thông tấn, báo chí, truyền thông, phóng viên nước ngoài; các hoạt động tiếp xúc, hợp tác với các cơ quan thông tấn, báo chí, truyền thông, phóng viên nước ngoài</w:t>
      </w:r>
      <w:r>
        <w:rPr>
          <w:rFonts w:ascii="Times New Roman" w:hAnsi="Times New Roman" w:cs="Times New Roman"/>
          <w:color w:val="000000"/>
          <w:sz w:val="28"/>
          <w:szCs w:val="28"/>
        </w:rPr>
        <w:t>.</w:t>
      </w:r>
    </w:p>
    <w:p w14:paraId="539FBE04" w14:textId="77777777" w:rsidR="00AD598D" w:rsidRDefault="00AD598D" w:rsidP="008C0FC8">
      <w:pPr>
        <w:tabs>
          <w:tab w:val="left" w:pos="567"/>
        </w:tabs>
        <w:spacing w:after="0" w:line="340" w:lineRule="atLeast"/>
        <w:jc w:val="both"/>
        <w:rPr>
          <w:rFonts w:ascii="Times New Roman" w:hAnsi="Times New Roman" w:cs="Times New Roman"/>
          <w:bCs/>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ab/>
        <w:t xml:space="preserve">8. </w:t>
      </w:r>
      <w:r>
        <w:rPr>
          <w:rFonts w:ascii="Times New Roman" w:hAnsi="Times New Roman" w:cs="Times New Roman"/>
          <w:bCs/>
          <w:sz w:val="28"/>
          <w:szCs w:val="28"/>
        </w:rPr>
        <w:t>K</w:t>
      </w:r>
      <w:r w:rsidRPr="00E562C8">
        <w:rPr>
          <w:rFonts w:ascii="Times New Roman" w:hAnsi="Times New Roman" w:cs="Times New Roman"/>
          <w:bCs/>
          <w:sz w:val="28"/>
          <w:szCs w:val="28"/>
        </w:rPr>
        <w:t>hông gian mạng, mạng xã hội và các nền tảng trực tuyến</w:t>
      </w:r>
      <w:r>
        <w:rPr>
          <w:rFonts w:ascii="Times New Roman" w:hAnsi="Times New Roman" w:cs="Times New Roman"/>
          <w:sz w:val="28"/>
          <w:szCs w:val="28"/>
        </w:rPr>
        <w:t xml:space="preserve"> </w:t>
      </w:r>
      <w:r w:rsidRPr="00BF579E">
        <w:rPr>
          <w:rFonts w:ascii="Times New Roman" w:hAnsi="Times New Roman" w:cs="Times New Roman"/>
          <w:sz w:val="28"/>
          <w:szCs w:val="28"/>
        </w:rPr>
        <w:t>với các hình thức phù hợp như sản phẩm thông tin số, video, hình ảnh, đồ họa thông tin, nội dung đa phương tiệ</w:t>
      </w:r>
      <w:r>
        <w:rPr>
          <w:rFonts w:ascii="Times New Roman" w:hAnsi="Times New Roman" w:cs="Times New Roman"/>
          <w:sz w:val="28"/>
          <w:szCs w:val="28"/>
        </w:rPr>
        <w:t xml:space="preserve">n </w:t>
      </w:r>
      <w:r w:rsidRPr="00BF579E">
        <w:rPr>
          <w:rFonts w:ascii="Times New Roman" w:hAnsi="Times New Roman" w:cs="Times New Roman"/>
          <w:sz w:val="28"/>
          <w:szCs w:val="28"/>
        </w:rPr>
        <w:t xml:space="preserve">bằng </w:t>
      </w:r>
      <w:r>
        <w:rPr>
          <w:rFonts w:ascii="Times New Roman" w:hAnsi="Times New Roman" w:cs="Times New Roman"/>
          <w:sz w:val="28"/>
          <w:szCs w:val="28"/>
        </w:rPr>
        <w:t xml:space="preserve">tiếng Việt, </w:t>
      </w:r>
      <w:r w:rsidRPr="00BF579E">
        <w:rPr>
          <w:rFonts w:ascii="Times New Roman" w:hAnsi="Times New Roman" w:cs="Times New Roman"/>
          <w:sz w:val="28"/>
          <w:szCs w:val="28"/>
        </w:rPr>
        <w:t>tiếng nước ngoài và các hình thức truyền thông số khác; bảo đảm xác thực nguồn tin, kiểm soát nội dung, an ninh mạng và phòng, chống tin giả, tin sai sự thật.</w:t>
      </w:r>
    </w:p>
    <w:p w14:paraId="32499491" w14:textId="77777777" w:rsidR="00AD598D" w:rsidRDefault="00AD598D" w:rsidP="008C0FC8">
      <w:pPr>
        <w:tabs>
          <w:tab w:val="left" w:pos="567"/>
        </w:tabs>
        <w:spacing w:after="0" w:line="340" w:lineRule="atLeast"/>
        <w:jc w:val="both"/>
        <w:rPr>
          <w:rFonts w:ascii="Times New Roman" w:eastAsia="Times New Roman" w:hAnsi="Times New Roman" w:cs="Times New Roman"/>
          <w:sz w:val="28"/>
          <w:szCs w:val="28"/>
        </w:rPr>
      </w:pPr>
      <w:r>
        <w:rPr>
          <w:rFonts w:ascii="Times New Roman" w:hAnsi="Times New Roman" w:cs="Times New Roman"/>
          <w:bCs/>
          <w:sz w:val="28"/>
          <w:szCs w:val="28"/>
        </w:rPr>
        <w:tab/>
      </w:r>
      <w:r>
        <w:rPr>
          <w:rFonts w:ascii="Times New Roman" w:hAnsi="Times New Roman" w:cs="Times New Roman"/>
          <w:bCs/>
          <w:sz w:val="28"/>
          <w:szCs w:val="28"/>
        </w:rPr>
        <w:tab/>
        <w:t xml:space="preserve">9. </w:t>
      </w:r>
      <w:r w:rsidRPr="00BF579E">
        <w:rPr>
          <w:rFonts w:ascii="Times New Roman" w:eastAsia="Times New Roman" w:hAnsi="Times New Roman" w:cs="Times New Roman"/>
          <w:bCs/>
          <w:sz w:val="28"/>
          <w:szCs w:val="28"/>
        </w:rPr>
        <w:t>Hoạt động truyền thông</w:t>
      </w:r>
      <w:r>
        <w:rPr>
          <w:rFonts w:ascii="Times New Roman" w:eastAsia="Times New Roman" w:hAnsi="Times New Roman" w:cs="Times New Roman"/>
          <w:bCs/>
          <w:sz w:val="28"/>
          <w:szCs w:val="28"/>
        </w:rPr>
        <w:t xml:space="preserve"> </w:t>
      </w:r>
      <w:r w:rsidRPr="00BF579E">
        <w:rPr>
          <w:rFonts w:ascii="Times New Roman" w:eastAsia="Times New Roman" w:hAnsi="Times New Roman" w:cs="Times New Roman"/>
          <w:bCs/>
          <w:sz w:val="28"/>
          <w:szCs w:val="28"/>
        </w:rPr>
        <w:t>tại các sự kiện, chương trình, hoạt động đối ngoại và các sự kiện lớn</w:t>
      </w:r>
      <w:r>
        <w:rPr>
          <w:rFonts w:ascii="Times New Roman" w:eastAsia="Times New Roman" w:hAnsi="Times New Roman" w:cs="Times New Roman"/>
          <w:sz w:val="28"/>
          <w:szCs w:val="28"/>
        </w:rPr>
        <w:t xml:space="preserve"> tổ chức tại tỉnh, thành phố,</w:t>
      </w:r>
      <w:r w:rsidRPr="00BF579E">
        <w:rPr>
          <w:rFonts w:ascii="Times New Roman" w:eastAsia="Times New Roman" w:hAnsi="Times New Roman" w:cs="Times New Roman"/>
          <w:sz w:val="28"/>
          <w:szCs w:val="28"/>
        </w:rPr>
        <w:t xml:space="preserve"> trong nước và ở nước ngoài</w:t>
      </w:r>
      <w:r>
        <w:rPr>
          <w:rFonts w:ascii="Times New Roman" w:eastAsia="Times New Roman" w:hAnsi="Times New Roman" w:cs="Times New Roman"/>
          <w:sz w:val="28"/>
          <w:szCs w:val="28"/>
        </w:rPr>
        <w:t>,</w:t>
      </w:r>
      <w:r w:rsidRPr="00BF579E">
        <w:rPr>
          <w:rFonts w:ascii="Times New Roman" w:eastAsia="Times New Roman" w:hAnsi="Times New Roman" w:cs="Times New Roman"/>
          <w:sz w:val="28"/>
          <w:szCs w:val="28"/>
        </w:rPr>
        <w:t xml:space="preserve"> có sự tham gia, phối hợp hoặc giới thiệu, quảng bá về tỉnh, thành phố.</w:t>
      </w:r>
    </w:p>
    <w:p w14:paraId="4BD554D8" w14:textId="77777777" w:rsidR="00AD598D" w:rsidRPr="00EE1B41" w:rsidRDefault="00AD598D" w:rsidP="008C0FC8">
      <w:pPr>
        <w:tabs>
          <w:tab w:val="left" w:pos="567"/>
        </w:tabs>
        <w:spacing w:after="0" w:line="34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10. </w:t>
      </w:r>
      <w:r w:rsidRPr="00E562C8">
        <w:rPr>
          <w:rFonts w:ascii="Times New Roman" w:hAnsi="Times New Roman" w:cs="Times New Roman"/>
          <w:bCs/>
          <w:sz w:val="28"/>
          <w:szCs w:val="28"/>
        </w:rPr>
        <w:t>Các hình thức, phương thức hoạt động thông tin đối ngoại khác</w:t>
      </w:r>
      <w:r w:rsidRPr="00BF579E">
        <w:rPr>
          <w:rFonts w:ascii="Times New Roman" w:hAnsi="Times New Roman" w:cs="Times New Roman"/>
          <w:sz w:val="28"/>
          <w:szCs w:val="28"/>
        </w:rPr>
        <w:t xml:space="preserve"> theo </w:t>
      </w:r>
      <w:r w:rsidRPr="0099657D">
        <w:rPr>
          <w:rFonts w:ascii="Times New Roman" w:hAnsi="Times New Roman" w:cs="Times New Roman"/>
          <w:sz w:val="28"/>
          <w:szCs w:val="28"/>
        </w:rPr>
        <w:t>quy định của pháp luật và phù hợp với yêu cầu thực tiễn của tỉnh, thành phố.</w:t>
      </w:r>
    </w:p>
    <w:p w14:paraId="5224B7F6" w14:textId="77777777" w:rsidR="00AD598D" w:rsidRPr="00557198"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bookmarkStart w:id="7" w:name="dieu_6"/>
      <w:r w:rsidRPr="00557198">
        <w:rPr>
          <w:b/>
          <w:bCs/>
          <w:color w:val="000000"/>
          <w:sz w:val="28"/>
          <w:szCs w:val="28"/>
        </w:rPr>
        <w:t>Điều 7. Cung cấp thông tin giải thích, làm rõ</w:t>
      </w:r>
      <w:bookmarkEnd w:id="7"/>
    </w:p>
    <w:p w14:paraId="65B23BDF" w14:textId="2CE4E61D" w:rsidR="00AD598D" w:rsidRPr="00016926" w:rsidRDefault="00580489" w:rsidP="00580489">
      <w:pPr>
        <w:pStyle w:val="NormalWeb"/>
        <w:shd w:val="clear" w:color="auto" w:fill="FFFFFF"/>
        <w:spacing w:before="0" w:beforeAutospacing="0" w:after="0" w:afterAutospacing="0" w:line="340" w:lineRule="atLeast"/>
        <w:ind w:firstLine="720"/>
        <w:jc w:val="both"/>
        <w:rPr>
          <w:sz w:val="28"/>
          <w:szCs w:val="28"/>
        </w:rPr>
      </w:pPr>
      <w:r>
        <w:rPr>
          <w:color w:val="000000"/>
          <w:sz w:val="28"/>
          <w:szCs w:val="28"/>
        </w:rPr>
        <w:t>1.</w:t>
      </w:r>
      <w:r w:rsidR="00AD598D" w:rsidRPr="00021D4E">
        <w:rPr>
          <w:color w:val="000000"/>
          <w:sz w:val="28"/>
          <w:szCs w:val="28"/>
        </w:rPr>
        <w:t>Thông tin giải thích, làm rõ là những tư liệu, tài liệu, hồ sơ, lập luận</w:t>
      </w:r>
      <w:r w:rsidR="00AD598D">
        <w:rPr>
          <w:color w:val="000000"/>
          <w:sz w:val="28"/>
          <w:szCs w:val="28"/>
        </w:rPr>
        <w:t xml:space="preserve"> </w:t>
      </w:r>
      <w:r w:rsidR="00AD598D" w:rsidRPr="00021D4E">
        <w:rPr>
          <w:sz w:val="28"/>
          <w:szCs w:val="28"/>
        </w:rPr>
        <w:t xml:space="preserve">và các nội </w:t>
      </w:r>
      <w:r w:rsidR="00AD598D">
        <w:rPr>
          <w:sz w:val="28"/>
          <w:szCs w:val="28"/>
        </w:rPr>
        <w:t>dung có liên quan được cung cấp</w:t>
      </w:r>
      <w:r w:rsidR="00AD598D" w:rsidRPr="00021D4E">
        <w:rPr>
          <w:color w:val="000000"/>
          <w:sz w:val="28"/>
          <w:szCs w:val="28"/>
        </w:rPr>
        <w:t xml:space="preserve"> nhằm </w:t>
      </w:r>
      <w:r w:rsidR="00AD598D" w:rsidRPr="00021D4E">
        <w:rPr>
          <w:sz w:val="28"/>
          <w:szCs w:val="28"/>
        </w:rPr>
        <w:t>giải thích, làm r</w:t>
      </w:r>
      <w:r w:rsidR="0010150F">
        <w:rPr>
          <w:sz w:val="28"/>
          <w:szCs w:val="28"/>
        </w:rPr>
        <w:t xml:space="preserve">õ, phản bác </w:t>
      </w:r>
      <w:r>
        <w:rPr>
          <w:color w:val="000000"/>
          <w:sz w:val="28"/>
          <w:szCs w:val="28"/>
          <w:shd w:val="clear" w:color="auto" w:fill="FFFFFF"/>
          <w:lang w:val="en"/>
        </w:rPr>
        <w:t>t</w:t>
      </w:r>
      <w:r w:rsidRPr="00580489">
        <w:rPr>
          <w:color w:val="000000"/>
          <w:sz w:val="28"/>
          <w:szCs w:val="28"/>
          <w:shd w:val="clear" w:color="auto" w:fill="FFFFFF"/>
          <w:lang w:val="en"/>
        </w:rPr>
        <w:t>in gi</w:t>
      </w:r>
      <w:r w:rsidRPr="00580489">
        <w:rPr>
          <w:color w:val="000000"/>
          <w:sz w:val="28"/>
          <w:szCs w:val="28"/>
          <w:shd w:val="clear" w:color="auto" w:fill="FFFFFF"/>
        </w:rPr>
        <w:t>ả, tin sai sự thật</w:t>
      </w:r>
      <w:r>
        <w:rPr>
          <w:sz w:val="28"/>
          <w:szCs w:val="28"/>
        </w:rPr>
        <w:t xml:space="preserve"> </w:t>
      </w:r>
      <w:r w:rsidR="00AD598D" w:rsidRPr="0099657D">
        <w:rPr>
          <w:color w:val="000000"/>
          <w:sz w:val="28"/>
          <w:szCs w:val="28"/>
        </w:rPr>
        <w:t xml:space="preserve">ảnh hưởng đến uy tín, </w:t>
      </w:r>
      <w:r w:rsidR="00AD598D" w:rsidRPr="0010150F">
        <w:rPr>
          <w:color w:val="000000"/>
          <w:sz w:val="28"/>
          <w:szCs w:val="28"/>
        </w:rPr>
        <w:t>hình ảnh của tỉnh, thành phố.</w:t>
      </w:r>
      <w:r w:rsidR="0010150F" w:rsidRPr="0010150F">
        <w:rPr>
          <w:color w:val="000000"/>
          <w:sz w:val="28"/>
          <w:szCs w:val="28"/>
        </w:rPr>
        <w:t xml:space="preserve"> </w:t>
      </w:r>
    </w:p>
    <w:p w14:paraId="01AFBC3F" w14:textId="4FD65902" w:rsidR="001F21B3" w:rsidRDefault="00AD598D" w:rsidP="008C0FC8">
      <w:pPr>
        <w:pStyle w:val="NormalWeb"/>
        <w:shd w:val="clear" w:color="auto" w:fill="FFFFFF"/>
        <w:spacing w:before="0" w:beforeAutospacing="0" w:after="0" w:afterAutospacing="0" w:line="340" w:lineRule="atLeast"/>
        <w:ind w:firstLine="720"/>
        <w:jc w:val="both"/>
        <w:rPr>
          <w:color w:val="FF0000"/>
          <w:sz w:val="28"/>
          <w:szCs w:val="28"/>
        </w:rPr>
      </w:pPr>
      <w:r w:rsidRPr="00016926">
        <w:rPr>
          <w:sz w:val="28"/>
          <w:szCs w:val="28"/>
        </w:rPr>
        <w:t>2. Ủy ban nhân dân cấp tỉnh tổ chức theo dõi, tổng hợp thông tin, dư luận báo chí trong nước và nước ngoà</w:t>
      </w:r>
      <w:r w:rsidR="007D0E5E" w:rsidRPr="00016926">
        <w:rPr>
          <w:sz w:val="28"/>
          <w:szCs w:val="28"/>
        </w:rPr>
        <w:t xml:space="preserve">i về tình hình tỉnh, thành phố. </w:t>
      </w:r>
      <w:r w:rsidR="00B36A7F" w:rsidRPr="00016926">
        <w:rPr>
          <w:sz w:val="28"/>
          <w:szCs w:val="28"/>
        </w:rPr>
        <w:t xml:space="preserve">Trường hợp phát hiện </w:t>
      </w:r>
      <w:r w:rsidR="00580489">
        <w:rPr>
          <w:color w:val="000000"/>
          <w:sz w:val="28"/>
          <w:szCs w:val="28"/>
          <w:shd w:val="clear" w:color="auto" w:fill="FFFFFF"/>
          <w:lang w:val="en"/>
        </w:rPr>
        <w:t>t</w:t>
      </w:r>
      <w:r w:rsidR="00580489" w:rsidRPr="00580489">
        <w:rPr>
          <w:color w:val="000000"/>
          <w:sz w:val="28"/>
          <w:szCs w:val="28"/>
          <w:shd w:val="clear" w:color="auto" w:fill="FFFFFF"/>
          <w:lang w:val="en"/>
        </w:rPr>
        <w:t>in gi</w:t>
      </w:r>
      <w:r w:rsidR="00580489" w:rsidRPr="00580489">
        <w:rPr>
          <w:color w:val="000000"/>
          <w:sz w:val="28"/>
          <w:szCs w:val="28"/>
          <w:shd w:val="clear" w:color="auto" w:fill="FFFFFF"/>
        </w:rPr>
        <w:t>ả, tin sai sự thật</w:t>
      </w:r>
      <w:r w:rsidR="00580489">
        <w:rPr>
          <w:sz w:val="28"/>
          <w:szCs w:val="28"/>
        </w:rPr>
        <w:t xml:space="preserve"> </w:t>
      </w:r>
      <w:r w:rsidR="00580489" w:rsidRPr="0099657D">
        <w:rPr>
          <w:color w:val="000000"/>
          <w:sz w:val="28"/>
          <w:szCs w:val="28"/>
        </w:rPr>
        <w:t xml:space="preserve">ảnh hưởng đến uy tín, </w:t>
      </w:r>
      <w:r w:rsidR="00580489" w:rsidRPr="0010150F">
        <w:rPr>
          <w:color w:val="000000"/>
          <w:sz w:val="28"/>
          <w:szCs w:val="28"/>
        </w:rPr>
        <w:t>hình ảnh của tỉnh, thành phố</w:t>
      </w:r>
      <w:r w:rsidR="001F21B3" w:rsidRPr="00016926">
        <w:rPr>
          <w:sz w:val="28"/>
          <w:szCs w:val="28"/>
        </w:rPr>
        <w:t>,</w:t>
      </w:r>
      <w:r w:rsidR="00B36A7F" w:rsidRPr="00016926">
        <w:rPr>
          <w:sz w:val="28"/>
          <w:szCs w:val="28"/>
        </w:rPr>
        <w:t xml:space="preserve"> </w:t>
      </w:r>
      <w:r w:rsidR="001F21B3" w:rsidRPr="00016926">
        <w:rPr>
          <w:sz w:val="28"/>
          <w:szCs w:val="28"/>
        </w:rPr>
        <w:t xml:space="preserve">chủ động xác minh, cung cấp thông tin giải thích, làm rõ và xử lý theo thẩm quyền; </w:t>
      </w:r>
      <w:r w:rsidRPr="00016926">
        <w:rPr>
          <w:sz w:val="28"/>
          <w:szCs w:val="28"/>
        </w:rPr>
        <w:t xml:space="preserve">có trách nhiệm thông báo </w:t>
      </w:r>
      <w:r w:rsidR="00B36A7F" w:rsidRPr="00016926">
        <w:rPr>
          <w:sz w:val="28"/>
          <w:szCs w:val="28"/>
        </w:rPr>
        <w:t>cho</w:t>
      </w:r>
      <w:r w:rsidRPr="00016926">
        <w:rPr>
          <w:sz w:val="28"/>
          <w:szCs w:val="28"/>
        </w:rPr>
        <w:t xml:space="preserve"> Bộ Văn hóa, Thể thao và Du lịch</w:t>
      </w:r>
      <w:r w:rsidR="001F21B3" w:rsidRPr="00016926">
        <w:rPr>
          <w:sz w:val="28"/>
          <w:szCs w:val="28"/>
        </w:rPr>
        <w:t xml:space="preserve"> </w:t>
      </w:r>
      <w:r w:rsidR="001F21B3" w:rsidRPr="0099657D">
        <w:rPr>
          <w:color w:val="000000"/>
          <w:sz w:val="28"/>
          <w:szCs w:val="28"/>
        </w:rPr>
        <w:t>và các cơ quan liên quan để phục vụ công tác quản lý</w:t>
      </w:r>
      <w:r w:rsidR="001F21B3">
        <w:rPr>
          <w:color w:val="000000"/>
          <w:sz w:val="28"/>
          <w:szCs w:val="28"/>
        </w:rPr>
        <w:t>.</w:t>
      </w:r>
    </w:p>
    <w:p w14:paraId="4DD57562" w14:textId="77777777" w:rsidR="00AD598D" w:rsidRPr="007D0E5E"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r>
        <w:rPr>
          <w:color w:val="000000"/>
          <w:sz w:val="28"/>
          <w:szCs w:val="28"/>
        </w:rPr>
        <w:t xml:space="preserve">3. </w:t>
      </w:r>
      <w:r w:rsidRPr="00021D4E">
        <w:rPr>
          <w:sz w:val="28"/>
          <w:szCs w:val="28"/>
        </w:rPr>
        <w:t>Ủy ban nhân dân cấp tỉnh chủ động cung cấp thông tin giải thích, làm rõ thông qua các hình thức sau đây:</w:t>
      </w:r>
    </w:p>
    <w:p w14:paraId="110508CC" w14:textId="68D6605B" w:rsidR="00AD598D" w:rsidRDefault="00AD598D" w:rsidP="00580489">
      <w:pPr>
        <w:pStyle w:val="NormalWeb"/>
        <w:shd w:val="clear" w:color="auto" w:fill="FFFFFF"/>
        <w:spacing w:before="0" w:beforeAutospacing="0" w:after="0" w:afterAutospacing="0" w:line="340" w:lineRule="atLeast"/>
        <w:ind w:firstLine="720"/>
        <w:jc w:val="both"/>
        <w:rPr>
          <w:color w:val="000000"/>
          <w:sz w:val="28"/>
          <w:szCs w:val="28"/>
        </w:rPr>
      </w:pPr>
      <w:r w:rsidRPr="0099657D">
        <w:rPr>
          <w:color w:val="000000"/>
          <w:sz w:val="28"/>
          <w:szCs w:val="28"/>
        </w:rPr>
        <w:t xml:space="preserve">a) Ban hành Thông cáo báo chí giải thích, làm rõ </w:t>
      </w:r>
      <w:r w:rsidR="00580489">
        <w:rPr>
          <w:color w:val="000000"/>
          <w:sz w:val="28"/>
          <w:szCs w:val="28"/>
          <w:shd w:val="clear" w:color="auto" w:fill="FFFFFF"/>
          <w:lang w:val="en"/>
        </w:rPr>
        <w:t>t</w:t>
      </w:r>
      <w:r w:rsidR="00580489" w:rsidRPr="00580489">
        <w:rPr>
          <w:color w:val="000000"/>
          <w:sz w:val="28"/>
          <w:szCs w:val="28"/>
          <w:shd w:val="clear" w:color="auto" w:fill="FFFFFF"/>
          <w:lang w:val="en"/>
        </w:rPr>
        <w:t>in gi</w:t>
      </w:r>
      <w:r w:rsidR="00580489" w:rsidRPr="00580489">
        <w:rPr>
          <w:color w:val="000000"/>
          <w:sz w:val="28"/>
          <w:szCs w:val="28"/>
          <w:shd w:val="clear" w:color="auto" w:fill="FFFFFF"/>
        </w:rPr>
        <w:t>ả, tin sai sự thật</w:t>
      </w:r>
      <w:r w:rsidR="00580489">
        <w:rPr>
          <w:sz w:val="28"/>
          <w:szCs w:val="28"/>
        </w:rPr>
        <w:t xml:space="preserve"> </w:t>
      </w:r>
      <w:r w:rsidR="00580489" w:rsidRPr="0099657D">
        <w:rPr>
          <w:color w:val="000000"/>
          <w:sz w:val="28"/>
          <w:szCs w:val="28"/>
        </w:rPr>
        <w:t xml:space="preserve">ảnh hưởng đến uy tín, </w:t>
      </w:r>
      <w:r w:rsidR="00580489" w:rsidRPr="0010150F">
        <w:rPr>
          <w:color w:val="000000"/>
          <w:sz w:val="28"/>
          <w:szCs w:val="28"/>
        </w:rPr>
        <w:t>hình ảnh của tỉnh, thành phố</w:t>
      </w:r>
      <w:r>
        <w:rPr>
          <w:color w:val="000000"/>
          <w:sz w:val="28"/>
          <w:szCs w:val="28"/>
        </w:rPr>
        <w:t>. N</w:t>
      </w:r>
      <w:r w:rsidRPr="0099657D">
        <w:rPr>
          <w:color w:val="000000"/>
          <w:sz w:val="28"/>
          <w:szCs w:val="28"/>
        </w:rPr>
        <w:t>gười phát ngôn của Ủy ban nhân dân cấp tỉnh, các cơ quan chuyên môn thuộc Ủy</w:t>
      </w:r>
      <w:r>
        <w:rPr>
          <w:color w:val="000000"/>
          <w:sz w:val="28"/>
          <w:szCs w:val="28"/>
        </w:rPr>
        <w:t xml:space="preserve"> ban nhân dân cấp tỉnh,</w:t>
      </w:r>
      <w:r w:rsidRPr="0099657D">
        <w:rPr>
          <w:color w:val="000000"/>
          <w:sz w:val="28"/>
          <w:szCs w:val="28"/>
        </w:rPr>
        <w:t xml:space="preserve"> Ủy ban nhân dân cấp </w:t>
      </w:r>
      <w:r>
        <w:rPr>
          <w:color w:val="000000"/>
          <w:sz w:val="28"/>
          <w:szCs w:val="28"/>
        </w:rPr>
        <w:t>xã, phát ngôn; c</w:t>
      </w:r>
      <w:r w:rsidRPr="0099657D">
        <w:rPr>
          <w:color w:val="000000"/>
          <w:sz w:val="28"/>
          <w:szCs w:val="28"/>
        </w:rPr>
        <w:t xml:space="preserve">ung cấp thông tin để </w:t>
      </w:r>
      <w:r>
        <w:rPr>
          <w:sz w:val="28"/>
          <w:szCs w:val="28"/>
        </w:rPr>
        <w:t>c</w:t>
      </w:r>
      <w:r w:rsidRPr="00E562C8">
        <w:rPr>
          <w:sz w:val="28"/>
          <w:szCs w:val="28"/>
        </w:rPr>
        <w:t xml:space="preserve">ác cơ quan </w:t>
      </w:r>
      <w:r w:rsidRPr="00E562C8">
        <w:rPr>
          <w:rFonts w:eastAsia="Calibri"/>
          <w:kern w:val="2"/>
          <w:sz w:val="28"/>
          <w:szCs w:val="28"/>
          <w14:ligatures w14:val="standardContextual"/>
        </w:rPr>
        <w:t>báo và phát thanh, truyền hình tỉnh, thành phố</w:t>
      </w:r>
      <w:r w:rsidRPr="00C92FF6">
        <w:rPr>
          <w:rFonts w:eastAsia="Courier New"/>
          <w:sz w:val="28"/>
          <w:szCs w:val="28"/>
          <w:shd w:val="clear" w:color="auto" w:fill="FFFFFF"/>
          <w:lang w:val="en-GB" w:eastAsia="vi-VN"/>
        </w:rPr>
        <w:t xml:space="preserve"> </w:t>
      </w:r>
      <w:r w:rsidRPr="00BF579E">
        <w:rPr>
          <w:bCs/>
          <w:sz w:val="28"/>
          <w:szCs w:val="28"/>
        </w:rPr>
        <w:t xml:space="preserve">và các </w:t>
      </w:r>
      <w:r w:rsidRPr="00021D4E">
        <w:rPr>
          <w:sz w:val="28"/>
          <w:szCs w:val="28"/>
        </w:rPr>
        <w:t xml:space="preserve">phương tiện thông tin đại chúng </w:t>
      </w:r>
      <w:r w:rsidRPr="00BF579E">
        <w:rPr>
          <w:bCs/>
          <w:sz w:val="28"/>
          <w:szCs w:val="28"/>
        </w:rPr>
        <w:t>trong nước</w:t>
      </w:r>
      <w:r>
        <w:rPr>
          <w:color w:val="000000"/>
          <w:sz w:val="28"/>
          <w:szCs w:val="28"/>
        </w:rPr>
        <w:t xml:space="preserve"> </w:t>
      </w:r>
      <w:r w:rsidRPr="0099657D">
        <w:rPr>
          <w:color w:val="000000"/>
          <w:sz w:val="28"/>
          <w:szCs w:val="28"/>
        </w:rPr>
        <w:t xml:space="preserve">giải thích làm rõ, đấu tranh </w:t>
      </w:r>
      <w:r w:rsidR="00580489">
        <w:rPr>
          <w:color w:val="000000"/>
          <w:sz w:val="28"/>
          <w:szCs w:val="28"/>
        </w:rPr>
        <w:t>phản bác</w:t>
      </w:r>
      <w:r>
        <w:rPr>
          <w:color w:val="000000"/>
          <w:sz w:val="28"/>
          <w:szCs w:val="28"/>
        </w:rPr>
        <w:t>;</w:t>
      </w:r>
    </w:p>
    <w:p w14:paraId="092F3C93" w14:textId="77777777" w:rsidR="00AD598D" w:rsidRPr="0099657D"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r>
        <w:rPr>
          <w:color w:val="000000"/>
          <w:sz w:val="28"/>
          <w:szCs w:val="28"/>
        </w:rPr>
        <w:lastRenderedPageBreak/>
        <w:t>b</w:t>
      </w:r>
      <w:r w:rsidRPr="0099657D">
        <w:rPr>
          <w:color w:val="000000"/>
          <w:sz w:val="28"/>
          <w:szCs w:val="28"/>
        </w:rPr>
        <w:t>) Đăng tải thô</w:t>
      </w:r>
      <w:r>
        <w:rPr>
          <w:color w:val="000000"/>
          <w:sz w:val="28"/>
          <w:szCs w:val="28"/>
        </w:rPr>
        <w:t>ng tin giải thích, làm rõ trên Cổng/T</w:t>
      </w:r>
      <w:r w:rsidRPr="0099657D">
        <w:rPr>
          <w:color w:val="000000"/>
          <w:sz w:val="28"/>
          <w:szCs w:val="28"/>
        </w:rPr>
        <w:t>rang thông tin điện tử của Ủy ban nhân dân cấp tỉnh,</w:t>
      </w:r>
      <w:r>
        <w:rPr>
          <w:color w:val="000000"/>
          <w:sz w:val="28"/>
          <w:szCs w:val="28"/>
        </w:rPr>
        <w:t xml:space="preserve"> </w:t>
      </w:r>
      <w:r w:rsidRPr="0099657D">
        <w:rPr>
          <w:color w:val="000000"/>
          <w:sz w:val="28"/>
          <w:szCs w:val="28"/>
        </w:rPr>
        <w:t>các cơ quan chuyên môn</w:t>
      </w:r>
      <w:r>
        <w:rPr>
          <w:color w:val="000000"/>
          <w:sz w:val="28"/>
          <w:szCs w:val="28"/>
        </w:rPr>
        <w:t xml:space="preserve"> thuộc Ủy ban nhân dân cấp tỉnh, </w:t>
      </w:r>
      <w:r w:rsidRPr="0099657D">
        <w:rPr>
          <w:color w:val="000000"/>
          <w:sz w:val="28"/>
          <w:szCs w:val="28"/>
        </w:rPr>
        <w:t xml:space="preserve">Ủy ban nhân dân cấp </w:t>
      </w:r>
      <w:r>
        <w:rPr>
          <w:color w:val="000000"/>
          <w:sz w:val="28"/>
          <w:szCs w:val="28"/>
        </w:rPr>
        <w:t xml:space="preserve">xã </w:t>
      </w:r>
      <w:r w:rsidRPr="00B369F9">
        <w:rPr>
          <w:color w:val="000000"/>
          <w:sz w:val="28"/>
          <w:szCs w:val="28"/>
        </w:rPr>
        <w:t>và các kênh nội dung chính thức trên không gian mạng của Ủy ban nhân dân cấp tỉnh, Ủy ban nhân dân cấp xã</w:t>
      </w:r>
      <w:r w:rsidRPr="0099657D">
        <w:rPr>
          <w:color w:val="000000"/>
          <w:sz w:val="28"/>
          <w:szCs w:val="28"/>
        </w:rPr>
        <w:t xml:space="preserve">; các sản phẩm truyền thông của </w:t>
      </w:r>
      <w:r>
        <w:rPr>
          <w:sz w:val="28"/>
          <w:szCs w:val="28"/>
        </w:rPr>
        <w:t>c</w:t>
      </w:r>
      <w:r w:rsidRPr="00E562C8">
        <w:rPr>
          <w:sz w:val="28"/>
          <w:szCs w:val="28"/>
        </w:rPr>
        <w:t xml:space="preserve">ác cơ quan </w:t>
      </w:r>
      <w:r w:rsidRPr="00E562C8">
        <w:rPr>
          <w:rFonts w:eastAsia="Calibri"/>
          <w:kern w:val="2"/>
          <w:sz w:val="28"/>
          <w:szCs w:val="28"/>
          <w14:ligatures w14:val="standardContextual"/>
        </w:rPr>
        <w:t>báo và phát thanh, truyền hình tỉnh, thành phố</w:t>
      </w:r>
      <w:r w:rsidRPr="00C92FF6">
        <w:rPr>
          <w:rFonts w:eastAsia="Courier New"/>
          <w:sz w:val="28"/>
          <w:szCs w:val="28"/>
          <w:shd w:val="clear" w:color="auto" w:fill="FFFFFF"/>
          <w:lang w:val="en-GB" w:eastAsia="vi-VN"/>
        </w:rPr>
        <w:t xml:space="preserve"> </w:t>
      </w:r>
      <w:r w:rsidRPr="00BF579E">
        <w:rPr>
          <w:bCs/>
          <w:sz w:val="28"/>
          <w:szCs w:val="28"/>
        </w:rPr>
        <w:t>và</w:t>
      </w:r>
      <w:r>
        <w:rPr>
          <w:bCs/>
          <w:sz w:val="28"/>
          <w:szCs w:val="28"/>
        </w:rPr>
        <w:t xml:space="preserve"> các</w:t>
      </w:r>
      <w:r w:rsidRPr="00BF579E">
        <w:rPr>
          <w:bCs/>
          <w:sz w:val="28"/>
          <w:szCs w:val="28"/>
        </w:rPr>
        <w:t xml:space="preserve"> </w:t>
      </w:r>
      <w:r w:rsidRPr="00021D4E">
        <w:rPr>
          <w:sz w:val="28"/>
          <w:szCs w:val="28"/>
        </w:rPr>
        <w:t xml:space="preserve">phương tiện thông tin đại chúng </w:t>
      </w:r>
      <w:r w:rsidRPr="00BF579E">
        <w:rPr>
          <w:bCs/>
          <w:sz w:val="28"/>
          <w:szCs w:val="28"/>
        </w:rPr>
        <w:t>trong nước</w:t>
      </w:r>
      <w:r w:rsidRPr="0099657D">
        <w:rPr>
          <w:color w:val="000000"/>
          <w:sz w:val="28"/>
          <w:szCs w:val="28"/>
        </w:rPr>
        <w:t>;</w:t>
      </w:r>
    </w:p>
    <w:p w14:paraId="74338B4C" w14:textId="51091838" w:rsidR="00982ED0" w:rsidRDefault="00AD598D" w:rsidP="008C0FC8">
      <w:pPr>
        <w:pStyle w:val="NormalWeb"/>
        <w:shd w:val="clear" w:color="auto" w:fill="FFFFFF"/>
        <w:spacing w:before="0" w:beforeAutospacing="0" w:after="0" w:afterAutospacing="0" w:line="340" w:lineRule="atLeast"/>
        <w:ind w:firstLine="720"/>
        <w:jc w:val="both"/>
        <w:rPr>
          <w:bCs/>
          <w:sz w:val="28"/>
          <w:szCs w:val="28"/>
        </w:rPr>
      </w:pPr>
      <w:r>
        <w:rPr>
          <w:sz w:val="28"/>
          <w:szCs w:val="28"/>
        </w:rPr>
        <w:t>c</w:t>
      </w:r>
      <w:r w:rsidRPr="00021D4E">
        <w:rPr>
          <w:sz w:val="28"/>
          <w:szCs w:val="28"/>
        </w:rPr>
        <w:t>) Chủ động phối hợp với các cơ quan, tổ chức có liên quan cung cấp thông tin, giải thích, làm rõ các vấn đề có tác động đến uy tín, hình ảnh, môi trường đầu tư, du lịch, văn hóa và quan hệ</w:t>
      </w:r>
      <w:r w:rsidR="00982ED0">
        <w:rPr>
          <w:sz w:val="28"/>
          <w:szCs w:val="28"/>
        </w:rPr>
        <w:t xml:space="preserve"> đối ngoại của tỉnh, thành phố. </w:t>
      </w:r>
      <w:r w:rsidR="00982ED0" w:rsidRPr="00557198">
        <w:rPr>
          <w:sz w:val="28"/>
          <w:szCs w:val="28"/>
        </w:rPr>
        <w:t xml:space="preserve">Chủ động cung cấp, lan tỏa thông tin chính </w:t>
      </w:r>
      <w:r w:rsidR="00982ED0">
        <w:rPr>
          <w:sz w:val="28"/>
          <w:szCs w:val="28"/>
        </w:rPr>
        <w:t>thức của Đảng, Nhà nước</w:t>
      </w:r>
      <w:r w:rsidR="005B4812">
        <w:rPr>
          <w:sz w:val="28"/>
          <w:szCs w:val="28"/>
        </w:rPr>
        <w:t xml:space="preserve"> và của tỉnh, thành phố </w:t>
      </w:r>
      <w:r w:rsidR="00982ED0" w:rsidRPr="00557198">
        <w:rPr>
          <w:sz w:val="28"/>
          <w:szCs w:val="28"/>
        </w:rPr>
        <w:t xml:space="preserve">về chủ trương, chính sách, thành tựu phát triển, tiềm năng, lợi thế, văn hóa, con người, hoạt động đối ngoại và những vấn đề tỉnh, thành phố quan tâm trên </w:t>
      </w:r>
      <w:r w:rsidR="00982ED0" w:rsidRPr="00B369F9">
        <w:rPr>
          <w:color w:val="000000"/>
          <w:sz w:val="28"/>
          <w:szCs w:val="28"/>
        </w:rPr>
        <w:t>Cổng/Trang thông tin điện tử của Ủy ban nhân dân cấp tỉnh, các cơ quan chuyên môn thuộc Ủy ban nhân dân cấp tỉ</w:t>
      </w:r>
      <w:r w:rsidR="00982ED0">
        <w:rPr>
          <w:color w:val="000000"/>
          <w:sz w:val="28"/>
          <w:szCs w:val="28"/>
        </w:rPr>
        <w:t>nh,</w:t>
      </w:r>
      <w:r w:rsidR="00982ED0" w:rsidRPr="00B369F9">
        <w:rPr>
          <w:color w:val="000000"/>
          <w:sz w:val="28"/>
          <w:szCs w:val="28"/>
        </w:rPr>
        <w:t xml:space="preserve"> Ủy ban nhân dân cấp xã</w:t>
      </w:r>
      <w:r w:rsidR="00982ED0">
        <w:rPr>
          <w:color w:val="000000"/>
          <w:sz w:val="28"/>
          <w:szCs w:val="28"/>
        </w:rPr>
        <w:t xml:space="preserve">, </w:t>
      </w:r>
      <w:r w:rsidR="00982ED0" w:rsidRPr="00C92FF6">
        <w:rPr>
          <w:sz w:val="28"/>
          <w:szCs w:val="28"/>
        </w:rPr>
        <w:t>cụm thông tin đối ngoại tại các cửa khẩu</w:t>
      </w:r>
      <w:r w:rsidR="00982ED0" w:rsidRPr="00B369F9">
        <w:rPr>
          <w:color w:val="000000"/>
          <w:sz w:val="28"/>
          <w:szCs w:val="28"/>
        </w:rPr>
        <w:t xml:space="preserve"> và các kênh nội dung chính thức trên không gian mạng của Ủy ban nhân dân cấp tỉnh, Ủy ban nhân dân cấp xã</w:t>
      </w:r>
      <w:r w:rsidR="00982ED0">
        <w:rPr>
          <w:color w:val="000000"/>
          <w:sz w:val="28"/>
          <w:szCs w:val="28"/>
        </w:rPr>
        <w:t xml:space="preserve">; </w:t>
      </w:r>
      <w:r w:rsidR="00982ED0" w:rsidRPr="00557198">
        <w:rPr>
          <w:sz w:val="28"/>
          <w:szCs w:val="28"/>
        </w:rPr>
        <w:t xml:space="preserve">các </w:t>
      </w:r>
      <w:r w:rsidR="00982ED0" w:rsidRPr="00E562C8">
        <w:rPr>
          <w:sz w:val="28"/>
          <w:szCs w:val="28"/>
        </w:rPr>
        <w:t xml:space="preserve">cơ quan </w:t>
      </w:r>
      <w:r w:rsidR="00982ED0" w:rsidRPr="00E562C8">
        <w:rPr>
          <w:rFonts w:eastAsia="Calibri"/>
          <w:kern w:val="2"/>
          <w:sz w:val="28"/>
          <w:szCs w:val="28"/>
          <w14:ligatures w14:val="standardContextual"/>
        </w:rPr>
        <w:t>báo và phát thanh, truyền hình tỉnh, thành phố</w:t>
      </w:r>
      <w:r w:rsidR="00982ED0" w:rsidRPr="00C92FF6">
        <w:rPr>
          <w:rFonts w:eastAsia="Courier New"/>
          <w:sz w:val="28"/>
          <w:szCs w:val="28"/>
          <w:shd w:val="clear" w:color="auto" w:fill="FFFFFF"/>
          <w:lang w:val="en-GB" w:eastAsia="vi-VN"/>
        </w:rPr>
        <w:t xml:space="preserve"> </w:t>
      </w:r>
      <w:r w:rsidR="00982ED0" w:rsidRPr="00BF579E">
        <w:rPr>
          <w:bCs/>
          <w:sz w:val="28"/>
          <w:szCs w:val="28"/>
        </w:rPr>
        <w:t xml:space="preserve">và </w:t>
      </w:r>
      <w:r w:rsidR="00982ED0" w:rsidRPr="00021D4E">
        <w:rPr>
          <w:sz w:val="28"/>
          <w:szCs w:val="28"/>
        </w:rPr>
        <w:t xml:space="preserve">phương tiện thông tin đại chúng </w:t>
      </w:r>
      <w:r w:rsidR="00982ED0" w:rsidRPr="00BF579E">
        <w:rPr>
          <w:bCs/>
          <w:sz w:val="28"/>
          <w:szCs w:val="28"/>
        </w:rPr>
        <w:t>trong nước</w:t>
      </w:r>
      <w:r w:rsidR="00982ED0">
        <w:rPr>
          <w:bCs/>
          <w:sz w:val="28"/>
          <w:szCs w:val="28"/>
        </w:rPr>
        <w:t xml:space="preserve"> và nước </w:t>
      </w:r>
      <w:r w:rsidR="005B4812">
        <w:rPr>
          <w:bCs/>
          <w:sz w:val="28"/>
          <w:szCs w:val="28"/>
        </w:rPr>
        <w:t xml:space="preserve">ngoài phản bác </w:t>
      </w:r>
      <w:r w:rsidR="00580489">
        <w:rPr>
          <w:color w:val="000000"/>
          <w:sz w:val="28"/>
          <w:szCs w:val="28"/>
          <w:shd w:val="clear" w:color="auto" w:fill="FFFFFF"/>
          <w:lang w:val="en"/>
        </w:rPr>
        <w:t>t</w:t>
      </w:r>
      <w:r w:rsidR="00580489" w:rsidRPr="00580489">
        <w:rPr>
          <w:color w:val="000000"/>
          <w:sz w:val="28"/>
          <w:szCs w:val="28"/>
          <w:shd w:val="clear" w:color="auto" w:fill="FFFFFF"/>
          <w:lang w:val="en"/>
        </w:rPr>
        <w:t>in gi</w:t>
      </w:r>
      <w:r w:rsidR="00580489" w:rsidRPr="00580489">
        <w:rPr>
          <w:color w:val="000000"/>
          <w:sz w:val="28"/>
          <w:szCs w:val="28"/>
          <w:shd w:val="clear" w:color="auto" w:fill="FFFFFF"/>
        </w:rPr>
        <w:t>ả, tin sai sự thật</w:t>
      </w:r>
      <w:r w:rsidR="00580489">
        <w:rPr>
          <w:sz w:val="28"/>
          <w:szCs w:val="28"/>
        </w:rPr>
        <w:t xml:space="preserve"> </w:t>
      </w:r>
      <w:r w:rsidR="00580489" w:rsidRPr="0099657D">
        <w:rPr>
          <w:color w:val="000000"/>
          <w:sz w:val="28"/>
          <w:szCs w:val="28"/>
        </w:rPr>
        <w:t xml:space="preserve">ảnh hưởng đến uy tín, </w:t>
      </w:r>
      <w:r w:rsidR="00580489" w:rsidRPr="0010150F">
        <w:rPr>
          <w:color w:val="000000"/>
          <w:sz w:val="28"/>
          <w:szCs w:val="28"/>
        </w:rPr>
        <w:t>hình ảnh của tỉnh, thành phố</w:t>
      </w:r>
      <w:r w:rsidR="005B4812">
        <w:rPr>
          <w:bCs/>
          <w:sz w:val="28"/>
          <w:szCs w:val="28"/>
        </w:rPr>
        <w:t>;</w:t>
      </w:r>
    </w:p>
    <w:p w14:paraId="7873CFC7" w14:textId="77777777" w:rsidR="00AD598D" w:rsidRDefault="00AD598D" w:rsidP="008C0FC8">
      <w:pPr>
        <w:pStyle w:val="NormalWeb"/>
        <w:shd w:val="clear" w:color="auto" w:fill="FFFFFF"/>
        <w:spacing w:before="0" w:beforeAutospacing="0" w:after="0" w:afterAutospacing="0" w:line="340" w:lineRule="atLeast"/>
        <w:ind w:firstLine="720"/>
        <w:jc w:val="both"/>
        <w:rPr>
          <w:sz w:val="28"/>
          <w:szCs w:val="28"/>
        </w:rPr>
      </w:pPr>
      <w:r>
        <w:rPr>
          <w:color w:val="000000"/>
          <w:sz w:val="28"/>
          <w:szCs w:val="28"/>
        </w:rPr>
        <w:t>d</w:t>
      </w:r>
      <w:r w:rsidRPr="0099657D">
        <w:rPr>
          <w:color w:val="000000"/>
          <w:sz w:val="28"/>
          <w:szCs w:val="28"/>
        </w:rPr>
        <w:t xml:space="preserve">) Tổ chức cung cấp thông tin cho các lực lượng </w:t>
      </w:r>
      <w:r>
        <w:rPr>
          <w:color w:val="000000"/>
          <w:sz w:val="28"/>
          <w:szCs w:val="28"/>
        </w:rPr>
        <w:t xml:space="preserve">làm </w:t>
      </w:r>
      <w:r w:rsidRPr="0099657D">
        <w:rPr>
          <w:color w:val="000000"/>
          <w:sz w:val="28"/>
          <w:szCs w:val="28"/>
        </w:rPr>
        <w:t xml:space="preserve">thông tin đối ngoại và đồng bào ở khu vực biên giới, </w:t>
      </w:r>
      <w:r w:rsidRPr="00557198">
        <w:rPr>
          <w:sz w:val="28"/>
          <w:szCs w:val="28"/>
        </w:rPr>
        <w:t xml:space="preserve">nhất là về tình hình địa phương, quan hệ hợp tác, hữu nghị giữa Việt Nam với các nước có chung đường biên giới và các vấn đề </w:t>
      </w:r>
      <w:r>
        <w:rPr>
          <w:color w:val="000000"/>
          <w:sz w:val="28"/>
          <w:szCs w:val="28"/>
        </w:rPr>
        <w:t>dân chủ nhân quyền, dân tộc tôn giáo, chủ quyền biên giới lãnh thổ trên địa bàn tỉnh, thành phố</w:t>
      </w:r>
      <w:r w:rsidRPr="00557198">
        <w:rPr>
          <w:sz w:val="28"/>
          <w:szCs w:val="28"/>
        </w:rPr>
        <w:t>;</w:t>
      </w:r>
    </w:p>
    <w:p w14:paraId="0DF6F829" w14:textId="77777777" w:rsidR="00AD598D" w:rsidRDefault="00AD598D" w:rsidP="008C0FC8">
      <w:pPr>
        <w:pStyle w:val="NormalWeb"/>
        <w:shd w:val="clear" w:color="auto" w:fill="FFFFFF"/>
        <w:spacing w:before="0" w:beforeAutospacing="0" w:after="0" w:afterAutospacing="0" w:line="340" w:lineRule="atLeast"/>
        <w:ind w:firstLine="720"/>
        <w:jc w:val="both"/>
        <w:rPr>
          <w:bCs/>
          <w:sz w:val="28"/>
          <w:szCs w:val="28"/>
        </w:rPr>
      </w:pPr>
      <w:r>
        <w:rPr>
          <w:bCs/>
          <w:sz w:val="28"/>
          <w:szCs w:val="28"/>
        </w:rPr>
        <w:t xml:space="preserve">4. </w:t>
      </w:r>
      <w:r w:rsidRPr="00021D4E">
        <w:rPr>
          <w:sz w:val="28"/>
          <w:szCs w:val="28"/>
        </w:rPr>
        <w:t>Việc cung cấp, đăng tải, chia sẻ thông tin trên môi trường mạng phải bảo đảm tính chính xác, khách quan, kịp thời, thống nhất, đúng thẩm quyền; tuân thủ quy định của pháp luật về báo chí, an ninh mạng, bảo vệ dữ liệu, bảo vệ bí mật nhà nước và các quy định pháp luật có liên quan.</w:t>
      </w:r>
    </w:p>
    <w:p w14:paraId="569B01E7" w14:textId="77777777" w:rsidR="00AD598D" w:rsidRDefault="00AD598D" w:rsidP="008C0FC8">
      <w:pPr>
        <w:pStyle w:val="NormalWeb"/>
        <w:shd w:val="clear" w:color="auto" w:fill="FFFFFF"/>
        <w:spacing w:before="0" w:beforeAutospacing="0" w:after="0" w:afterAutospacing="0" w:line="340" w:lineRule="atLeast"/>
        <w:ind w:firstLine="720"/>
        <w:jc w:val="both"/>
        <w:rPr>
          <w:sz w:val="28"/>
          <w:szCs w:val="28"/>
        </w:rPr>
      </w:pPr>
      <w:r w:rsidRPr="00557198">
        <w:rPr>
          <w:sz w:val="28"/>
          <w:szCs w:val="28"/>
        </w:rPr>
        <w:t>5.</w:t>
      </w:r>
      <w:r>
        <w:rPr>
          <w:sz w:val="28"/>
          <w:szCs w:val="28"/>
        </w:rPr>
        <w:t xml:space="preserve"> </w:t>
      </w:r>
      <w:r w:rsidRPr="00557198">
        <w:rPr>
          <w:sz w:val="28"/>
          <w:szCs w:val="28"/>
        </w:rPr>
        <w:t>Thông tin có nội dung bí mật nhà nước, thông tin thuộc phạm vi hạn chế tiếp cận theo quy định của pháp luật phải được quản lý, cung cấp và sử dụng đúng quy định về bảo vệ bí mật nhà nước, tiếp cận thông tin và các quy định pháp luật có liên quan.</w:t>
      </w:r>
    </w:p>
    <w:p w14:paraId="13A4DFED" w14:textId="77777777" w:rsidR="00AD598D" w:rsidRPr="00C92FF6" w:rsidRDefault="00AD598D" w:rsidP="008C0FC8">
      <w:pPr>
        <w:widowControl w:val="0"/>
        <w:tabs>
          <w:tab w:val="right" w:leader="dot" w:pos="8789"/>
        </w:tabs>
        <w:spacing w:after="0" w:line="340" w:lineRule="atLeast"/>
        <w:ind w:firstLine="567"/>
        <w:jc w:val="both"/>
        <w:rPr>
          <w:rFonts w:ascii="Times New Roman" w:eastAsia="Courier New" w:hAnsi="Times New Roman" w:cs="Times New Roman"/>
          <w:color w:val="000000"/>
          <w:sz w:val="28"/>
          <w:szCs w:val="28"/>
          <w:lang w:val="en-GB" w:eastAsia="vi-VN"/>
        </w:rPr>
      </w:pPr>
      <w:r w:rsidRPr="00C92FF6">
        <w:rPr>
          <w:rFonts w:ascii="Times New Roman" w:eastAsia="Courier New" w:hAnsi="Times New Roman" w:cs="Times New Roman"/>
          <w:b/>
          <w:color w:val="000000"/>
          <w:sz w:val="28"/>
          <w:szCs w:val="28"/>
          <w:lang w:val="en-GB" w:eastAsia="vi-VN"/>
        </w:rPr>
        <w:t>Điề</w:t>
      </w:r>
      <w:r>
        <w:rPr>
          <w:rFonts w:ascii="Times New Roman" w:eastAsia="Courier New" w:hAnsi="Times New Roman" w:cs="Times New Roman"/>
          <w:b/>
          <w:color w:val="000000"/>
          <w:sz w:val="28"/>
          <w:szCs w:val="28"/>
          <w:lang w:val="en-GB" w:eastAsia="vi-VN"/>
        </w:rPr>
        <w:t>u 8</w:t>
      </w:r>
      <w:r w:rsidRPr="00C92FF6">
        <w:rPr>
          <w:rFonts w:ascii="Times New Roman" w:eastAsia="Courier New" w:hAnsi="Times New Roman" w:cs="Times New Roman"/>
          <w:b/>
          <w:color w:val="000000"/>
          <w:sz w:val="28"/>
          <w:szCs w:val="28"/>
          <w:lang w:val="en-GB" w:eastAsia="vi-VN"/>
        </w:rPr>
        <w:t>. Hệ thống dữ liệu về thông tin đối ngoại của tỉnh, thành phố</w:t>
      </w:r>
    </w:p>
    <w:p w14:paraId="372F34E1" w14:textId="77777777" w:rsidR="00AD598D" w:rsidRPr="00C92FF6" w:rsidRDefault="00AD598D" w:rsidP="008C0FC8">
      <w:pPr>
        <w:widowControl w:val="0"/>
        <w:tabs>
          <w:tab w:val="right" w:leader="dot" w:pos="8789"/>
        </w:tabs>
        <w:spacing w:after="0" w:line="340" w:lineRule="atLeast"/>
        <w:ind w:firstLine="567"/>
        <w:jc w:val="both"/>
        <w:rPr>
          <w:rFonts w:ascii="Times New Roman" w:eastAsia="Courier New" w:hAnsi="Times New Roman" w:cs="Times New Roman"/>
          <w:color w:val="000000"/>
          <w:sz w:val="28"/>
          <w:szCs w:val="28"/>
          <w:lang w:val="en-GB" w:eastAsia="vi-VN"/>
        </w:rPr>
      </w:pPr>
      <w:r w:rsidRPr="00C92FF6">
        <w:rPr>
          <w:rFonts w:ascii="Times New Roman" w:eastAsia="Courier New" w:hAnsi="Times New Roman" w:cs="Times New Roman"/>
          <w:color w:val="000000"/>
          <w:sz w:val="28"/>
          <w:szCs w:val="28"/>
          <w:lang w:val="en-GB" w:eastAsia="vi-VN"/>
        </w:rPr>
        <w:t xml:space="preserve">1. </w:t>
      </w:r>
      <w:r w:rsidRPr="00C92FF6">
        <w:rPr>
          <w:rFonts w:ascii="Times New Roman" w:eastAsia="Times New Roman" w:hAnsi="Times New Roman" w:cs="Times New Roman"/>
          <w:bCs/>
          <w:sz w:val="28"/>
          <w:szCs w:val="28"/>
        </w:rPr>
        <w:t xml:space="preserve">Hệ thống dữ liệu </w:t>
      </w:r>
      <w:r w:rsidRPr="00C92FF6">
        <w:rPr>
          <w:rFonts w:ascii="Times New Roman" w:eastAsia="Courier New" w:hAnsi="Times New Roman" w:cs="Times New Roman"/>
          <w:color w:val="000000"/>
          <w:sz w:val="28"/>
          <w:szCs w:val="28"/>
          <w:lang w:val="en-GB" w:eastAsia="vi-VN"/>
        </w:rPr>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eastAsia="Times New Roman" w:hAnsi="Times New Roman" w:cs="Times New Roman"/>
          <w:bCs/>
          <w:sz w:val="28"/>
          <w:szCs w:val="28"/>
        </w:rPr>
        <w:t xml:space="preserve">của tỉnh, thành phố là hệ thống dữ liệu </w:t>
      </w:r>
      <w:r w:rsidRPr="00C92FF6">
        <w:rPr>
          <w:rFonts w:ascii="Times New Roman" w:eastAsia="Times New Roman" w:hAnsi="Times New Roman" w:cs="Times New Roman"/>
          <w:bCs/>
          <w:iCs/>
          <w:sz w:val="28"/>
          <w:szCs w:val="28"/>
        </w:rPr>
        <w:t>được thu thập, số hóa, chuẩn hóa, cập nhật, lưu trữ, quản lý, kết nối, chia sẻ</w:t>
      </w:r>
      <w:r w:rsidRPr="00C92FF6">
        <w:rPr>
          <w:rFonts w:ascii="Times New Roman" w:eastAsia="Times New Roman" w:hAnsi="Times New Roman" w:cs="Times New Roman"/>
          <w:bCs/>
          <w:sz w:val="28"/>
          <w:szCs w:val="28"/>
        </w:rPr>
        <w:t xml:space="preserve"> bằng tiếng Việt và tiếng nước ngoài, giới thiệu về tỉnh, thành phố trên các lĩnh vực, cung cấp đến cộng đồng quốc tế và người Việt Nam ở trong và ngoài nước.</w:t>
      </w:r>
    </w:p>
    <w:p w14:paraId="290C74E8" w14:textId="77777777" w:rsidR="00AD598D" w:rsidRPr="00C92FF6" w:rsidRDefault="00AD598D" w:rsidP="008C0FC8">
      <w:pPr>
        <w:widowControl w:val="0"/>
        <w:tabs>
          <w:tab w:val="right" w:leader="dot" w:pos="8789"/>
        </w:tabs>
        <w:spacing w:after="0" w:line="340" w:lineRule="atLeast"/>
        <w:ind w:firstLine="567"/>
        <w:jc w:val="both"/>
        <w:rPr>
          <w:rFonts w:ascii="Times New Roman" w:eastAsia="Courier New" w:hAnsi="Times New Roman" w:cs="Times New Roman"/>
          <w:sz w:val="28"/>
          <w:szCs w:val="28"/>
          <w:lang w:val="en-GB" w:eastAsia="vi-VN"/>
        </w:rPr>
      </w:pPr>
      <w:r w:rsidRPr="00C92FF6">
        <w:rPr>
          <w:rFonts w:ascii="Times New Roman" w:hAnsi="Times New Roman" w:cs="Times New Roman"/>
          <w:color w:val="000000"/>
          <w:sz w:val="28"/>
          <w:szCs w:val="28"/>
          <w:shd w:val="clear" w:color="auto" w:fill="FFFFFF"/>
        </w:rPr>
        <w:t xml:space="preserve">2. Hệ thống dữ liệu </w:t>
      </w:r>
      <w:r w:rsidRPr="00C92FF6">
        <w:rPr>
          <w:rFonts w:ascii="Times New Roman" w:eastAsia="Courier New" w:hAnsi="Times New Roman" w:cs="Times New Roman"/>
          <w:color w:val="000000"/>
          <w:sz w:val="28"/>
          <w:szCs w:val="28"/>
          <w:lang w:val="en-GB" w:eastAsia="vi-VN"/>
        </w:rPr>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hAnsi="Times New Roman" w:cs="Times New Roman"/>
          <w:color w:val="000000"/>
          <w:sz w:val="28"/>
          <w:szCs w:val="28"/>
          <w:shd w:val="clear" w:color="auto" w:fill="FFFFFF"/>
        </w:rPr>
        <w:t xml:space="preserve">của tỉnh, thành phố là nguồn cung cấp thông tin chính thức về tỉnh, thành phố. </w:t>
      </w:r>
      <w:r w:rsidRPr="00C92FF6">
        <w:rPr>
          <w:rFonts w:ascii="Times New Roman" w:eastAsia="Calibri" w:hAnsi="Times New Roman" w:cs="Times New Roman"/>
          <w:sz w:val="28"/>
          <w:szCs w:val="28"/>
          <w:shd w:val="clear" w:color="auto" w:fill="FFFFFF"/>
        </w:rPr>
        <w:t>Thông tin chính thức của tỉnh, thành phố</w:t>
      </w:r>
      <w:r w:rsidRPr="00C92FF6">
        <w:rPr>
          <w:rFonts w:ascii="Times New Roman" w:eastAsia="Courier New" w:hAnsi="Times New Roman" w:cs="Times New Roman"/>
          <w:sz w:val="28"/>
          <w:szCs w:val="28"/>
          <w:lang w:val="en-GB" w:eastAsia="vi-VN"/>
        </w:rPr>
        <w:t xml:space="preserve"> </w:t>
      </w:r>
      <w:r w:rsidRPr="00C92FF6">
        <w:rPr>
          <w:rFonts w:ascii="Times New Roman" w:eastAsia="Calibri" w:hAnsi="Times New Roman" w:cs="Times New Roman"/>
          <w:kern w:val="2"/>
          <w:sz w:val="28"/>
          <w:szCs w:val="28"/>
          <w14:ligatures w14:val="standardContextual"/>
        </w:rPr>
        <w:t>do cơ quan nhà nước có thẩm quyền của tỉnh, thành phố công bố hoặc cung cấp theo quy định của pháp luật</w:t>
      </w:r>
      <w:r w:rsidRPr="00C92FF6">
        <w:rPr>
          <w:rFonts w:ascii="Times New Roman" w:eastAsia="Times New Roman" w:hAnsi="Times New Roman" w:cs="Times New Roman"/>
          <w:sz w:val="28"/>
          <w:szCs w:val="28"/>
        </w:rPr>
        <w:t>:</w:t>
      </w:r>
    </w:p>
    <w:p w14:paraId="5DEDA19A" w14:textId="77777777" w:rsidR="00AD598D" w:rsidRPr="00C92FF6" w:rsidRDefault="00AD598D" w:rsidP="008C0FC8">
      <w:pPr>
        <w:widowControl w:val="0"/>
        <w:tabs>
          <w:tab w:val="right" w:leader="dot" w:pos="8789"/>
        </w:tabs>
        <w:spacing w:after="0" w:line="340" w:lineRule="atLeast"/>
        <w:ind w:firstLine="567"/>
        <w:jc w:val="both"/>
        <w:rPr>
          <w:rFonts w:ascii="Times New Roman" w:eastAsia="Courier New" w:hAnsi="Times New Roman" w:cs="Times New Roman"/>
          <w:sz w:val="28"/>
          <w:szCs w:val="28"/>
          <w:lang w:val="en-GB" w:eastAsia="vi-VN"/>
        </w:rPr>
      </w:pPr>
      <w:r w:rsidRPr="00C92FF6">
        <w:rPr>
          <w:rFonts w:ascii="Times New Roman" w:eastAsia="Times New Roman" w:hAnsi="Times New Roman" w:cs="Times New Roman"/>
          <w:sz w:val="28"/>
          <w:szCs w:val="28"/>
        </w:rPr>
        <w:t xml:space="preserve">a) Thông tin về chủ trương, đường lối của Đảng, chính sách, pháp luật của </w:t>
      </w:r>
      <w:r w:rsidRPr="00C92FF6">
        <w:rPr>
          <w:rFonts w:ascii="Times New Roman" w:eastAsia="Times New Roman" w:hAnsi="Times New Roman" w:cs="Times New Roman"/>
          <w:sz w:val="28"/>
          <w:szCs w:val="28"/>
        </w:rPr>
        <w:lastRenderedPageBreak/>
        <w:t xml:space="preserve">Nhà nước; chủ trương, chính sách, chương trình, kế hoạch, </w:t>
      </w:r>
      <w:r>
        <w:rPr>
          <w:rFonts w:ascii="Times New Roman" w:eastAsia="Times New Roman" w:hAnsi="Times New Roman" w:cs="Times New Roman"/>
          <w:sz w:val="28"/>
          <w:szCs w:val="28"/>
        </w:rPr>
        <w:t xml:space="preserve">các </w:t>
      </w:r>
      <w:r w:rsidRPr="00C92FF6">
        <w:rPr>
          <w:rFonts w:ascii="Times New Roman" w:eastAsia="Times New Roman" w:hAnsi="Times New Roman" w:cs="Times New Roman"/>
          <w:sz w:val="28"/>
          <w:szCs w:val="28"/>
        </w:rPr>
        <w:t>đề án, dự án, nhiệm vụ phát triển kinh tế - xã hội của tỉnh, thành phố.</w:t>
      </w:r>
    </w:p>
    <w:p w14:paraId="005D6911" w14:textId="77777777" w:rsidR="00AD598D" w:rsidRPr="00993F9B" w:rsidRDefault="00AD598D" w:rsidP="008C0FC8">
      <w:pPr>
        <w:widowControl w:val="0"/>
        <w:tabs>
          <w:tab w:val="right" w:leader="dot" w:pos="8789"/>
        </w:tabs>
        <w:spacing w:after="0" w:line="340" w:lineRule="atLeast"/>
        <w:ind w:firstLine="567"/>
        <w:jc w:val="both"/>
        <w:rPr>
          <w:rFonts w:ascii="Times New Roman" w:eastAsia="Courier New" w:hAnsi="Times New Roman" w:cs="Times New Roman"/>
          <w:sz w:val="28"/>
          <w:szCs w:val="28"/>
          <w:lang w:val="en-GB" w:eastAsia="vi-VN"/>
        </w:rPr>
      </w:pPr>
      <w:r w:rsidRPr="00C92FF6">
        <w:rPr>
          <w:rFonts w:ascii="Times New Roman" w:eastAsia="Times New Roman" w:hAnsi="Times New Roman" w:cs="Times New Roman"/>
          <w:sz w:val="28"/>
          <w:szCs w:val="28"/>
        </w:rPr>
        <w:t xml:space="preserve">b) </w:t>
      </w:r>
      <w:r w:rsidRPr="00993F9B">
        <w:rPr>
          <w:rFonts w:ascii="Times New Roman" w:hAnsi="Times New Roman" w:cs="Times New Roman"/>
          <w:sz w:val="28"/>
          <w:szCs w:val="28"/>
        </w:rPr>
        <w:t>Thông tin giới thiệu về lịch sử, truyền thống, văn hóa, con người, di sản văn hóa, danh lam thắng cảnh, các điểm đến, sản phẩm, dịch vụ du lịch, sự kiện văn hóa, thể thao, du lịch, lễ hội và hình ảnh của tỉnh, thành phố.</w:t>
      </w:r>
    </w:p>
    <w:p w14:paraId="1A9455AB" w14:textId="77777777" w:rsidR="00AD598D" w:rsidRPr="00993F9B" w:rsidRDefault="00AD598D" w:rsidP="008C0FC8">
      <w:pPr>
        <w:widowControl w:val="0"/>
        <w:tabs>
          <w:tab w:val="right" w:leader="dot" w:pos="8789"/>
        </w:tabs>
        <w:spacing w:after="0" w:line="340" w:lineRule="atLeast"/>
        <w:ind w:firstLine="567"/>
        <w:jc w:val="both"/>
        <w:rPr>
          <w:rFonts w:ascii="Times New Roman" w:hAnsi="Times New Roman" w:cs="Times New Roman"/>
          <w:sz w:val="28"/>
          <w:szCs w:val="28"/>
        </w:rPr>
      </w:pPr>
      <w:r w:rsidRPr="00993F9B">
        <w:rPr>
          <w:rFonts w:ascii="Times New Roman" w:eastAsia="Times New Roman" w:hAnsi="Times New Roman" w:cs="Times New Roman"/>
          <w:spacing w:val="-4"/>
          <w:sz w:val="28"/>
          <w:szCs w:val="28"/>
        </w:rPr>
        <w:t xml:space="preserve">c) </w:t>
      </w:r>
      <w:r w:rsidRPr="00993F9B">
        <w:rPr>
          <w:rFonts w:ascii="Times New Roman" w:hAnsi="Times New Roman" w:cs="Times New Roman"/>
          <w:sz w:val="28"/>
          <w:szCs w:val="28"/>
        </w:rPr>
        <w:t>Thông tin về tài nguyên, môi trường, tiềm năng, lợi thế của tỉnh, thành phố; thông tin phục vụ xúc tiến đầu tư, thương mại, du lịch; các dự án, lĩnh vực, sản phẩm và cơ hội hợp tác, đầu tư, kinh doanh trên đị</w:t>
      </w:r>
      <w:r>
        <w:rPr>
          <w:rFonts w:ascii="Times New Roman" w:hAnsi="Times New Roman" w:cs="Times New Roman"/>
          <w:sz w:val="28"/>
          <w:szCs w:val="28"/>
        </w:rPr>
        <w:t xml:space="preserve">a </w:t>
      </w:r>
      <w:r w:rsidRPr="00993F9B">
        <w:rPr>
          <w:rFonts w:ascii="Times New Roman" w:hAnsi="Times New Roman" w:cs="Times New Roman"/>
          <w:sz w:val="28"/>
          <w:szCs w:val="28"/>
        </w:rPr>
        <w:t xml:space="preserve">bàn; </w:t>
      </w:r>
      <w:r w:rsidRPr="00993F9B">
        <w:rPr>
          <w:rFonts w:ascii="Times New Roman" w:eastAsia="Times New Roman" w:hAnsi="Times New Roman" w:cs="Times New Roman"/>
          <w:spacing w:val="-4"/>
          <w:sz w:val="28"/>
          <w:szCs w:val="28"/>
        </w:rPr>
        <w:t>các hoạt động đối ngoại của địa phương.</w:t>
      </w:r>
    </w:p>
    <w:p w14:paraId="47A74635" w14:textId="77777777" w:rsidR="00AD598D" w:rsidRPr="00C92FF6" w:rsidRDefault="00AD598D" w:rsidP="008C0FC8">
      <w:pPr>
        <w:widowControl w:val="0"/>
        <w:tabs>
          <w:tab w:val="right" w:leader="dot" w:pos="8789"/>
        </w:tabs>
        <w:spacing w:after="0" w:line="340" w:lineRule="atLeast"/>
        <w:ind w:firstLine="567"/>
        <w:jc w:val="both"/>
        <w:rPr>
          <w:rFonts w:ascii="Times New Roman" w:eastAsia="Courier New" w:hAnsi="Times New Roman" w:cs="Times New Roman"/>
          <w:sz w:val="28"/>
          <w:szCs w:val="28"/>
          <w:lang w:val="en-GB" w:eastAsia="vi-VN"/>
        </w:rPr>
      </w:pPr>
      <w:r w:rsidRPr="00C92FF6">
        <w:rPr>
          <w:rFonts w:ascii="Times New Roman" w:eastAsia="Times New Roman" w:hAnsi="Times New Roman" w:cs="Times New Roman"/>
          <w:sz w:val="28"/>
          <w:szCs w:val="28"/>
        </w:rPr>
        <w:t>d) Thông tin về thành tựu phát triển kinh tế - xã hội, quốc phòng, an ninh; cải cách hành chính, chuyển đổi số; các mô hình, điển hình tiên tiến và các kết quả nổi bật của tỉnh, thành phố.</w:t>
      </w:r>
    </w:p>
    <w:p w14:paraId="773D333A" w14:textId="77777777" w:rsidR="00AD598D" w:rsidRPr="00C92FF6" w:rsidRDefault="00AD598D" w:rsidP="008C0FC8">
      <w:pPr>
        <w:widowControl w:val="0"/>
        <w:tabs>
          <w:tab w:val="right" w:leader="dot" w:pos="8789"/>
        </w:tabs>
        <w:spacing w:after="0" w:line="340" w:lineRule="atLeast"/>
        <w:ind w:firstLine="567"/>
        <w:jc w:val="both"/>
        <w:rPr>
          <w:rFonts w:ascii="Times New Roman" w:eastAsia="Courier New" w:hAnsi="Times New Roman" w:cs="Times New Roman"/>
          <w:sz w:val="28"/>
          <w:szCs w:val="28"/>
          <w:lang w:val="en-GB" w:eastAsia="vi-VN"/>
        </w:rPr>
      </w:pPr>
      <w:r w:rsidRPr="00C92FF6">
        <w:rPr>
          <w:rFonts w:ascii="Times New Roman" w:eastAsia="Times New Roman" w:hAnsi="Times New Roman" w:cs="Times New Roman"/>
          <w:sz w:val="28"/>
          <w:szCs w:val="28"/>
        </w:rPr>
        <w:t>đ) Thông tin cảnh báo, khuyến cáo, hướng dẫn của cơ quan nhà nước có thẩm quyền liên quan đến phòng, chống thiên tai, dịch bệnh, bảo đảm an ninh, trật tự, an toàn xã hội và các thông tin cần thiết khác phục vụ người dân, doanh nghiệp.</w:t>
      </w:r>
    </w:p>
    <w:p w14:paraId="01E33188" w14:textId="77777777" w:rsidR="00AD598D" w:rsidRPr="00C92FF6" w:rsidRDefault="00AD598D" w:rsidP="008C0FC8">
      <w:pPr>
        <w:shd w:val="clear" w:color="auto" w:fill="FFFFFF"/>
        <w:spacing w:after="0" w:line="340" w:lineRule="atLeast"/>
        <w:ind w:firstLine="567"/>
        <w:jc w:val="both"/>
        <w:rPr>
          <w:rFonts w:ascii="Times New Roman" w:eastAsia="Times New Roman" w:hAnsi="Times New Roman" w:cs="Times New Roman"/>
          <w:sz w:val="28"/>
          <w:szCs w:val="28"/>
        </w:rPr>
      </w:pPr>
      <w:r w:rsidRPr="00C92FF6">
        <w:rPr>
          <w:rFonts w:ascii="Times New Roman" w:eastAsia="Times New Roman" w:hAnsi="Times New Roman" w:cs="Times New Roman"/>
          <w:sz w:val="28"/>
          <w:szCs w:val="28"/>
        </w:rPr>
        <w:t>e) Các thông tin chính thức khác do cơ quan nhà nước có thẩm quyền của tỉnh, thành phố công bố theo quy định của pháp luật.</w:t>
      </w:r>
    </w:p>
    <w:p w14:paraId="03EFF2D2" w14:textId="77777777" w:rsidR="00AD598D" w:rsidRPr="00205318" w:rsidRDefault="00AD598D" w:rsidP="008C0FC8">
      <w:pPr>
        <w:shd w:val="clear" w:color="auto" w:fill="FFFFFF"/>
        <w:spacing w:after="0" w:line="340" w:lineRule="atLeast"/>
        <w:ind w:firstLine="567"/>
        <w:jc w:val="both"/>
        <w:rPr>
          <w:rFonts w:ascii="Times New Roman" w:eastAsia="Times New Roman" w:hAnsi="Times New Roman" w:cs="Times New Roman"/>
          <w:color w:val="FF0000"/>
          <w:sz w:val="28"/>
          <w:szCs w:val="28"/>
        </w:rPr>
      </w:pPr>
      <w:r w:rsidRPr="00C92FF6">
        <w:rPr>
          <w:rFonts w:ascii="Times New Roman" w:eastAsia="Courier New" w:hAnsi="Times New Roman" w:cs="Times New Roman"/>
          <w:color w:val="000000"/>
          <w:sz w:val="28"/>
          <w:szCs w:val="28"/>
          <w:lang w:val="en-GB" w:eastAsia="vi-VN"/>
        </w:rPr>
        <w:t xml:space="preserve">3. </w:t>
      </w:r>
      <w:r w:rsidRPr="00C92FF6">
        <w:rPr>
          <w:rFonts w:ascii="Times New Roman" w:eastAsia="Times New Roman" w:hAnsi="Times New Roman" w:cs="Times New Roman"/>
          <w:bCs/>
          <w:sz w:val="28"/>
          <w:szCs w:val="28"/>
        </w:rPr>
        <w:t xml:space="preserve">Hệ thống dữ liệu </w:t>
      </w:r>
      <w:r w:rsidRPr="00C92FF6">
        <w:rPr>
          <w:rFonts w:ascii="Times New Roman" w:eastAsia="Courier New" w:hAnsi="Times New Roman" w:cs="Times New Roman"/>
          <w:color w:val="000000"/>
          <w:sz w:val="28"/>
          <w:szCs w:val="28"/>
          <w:lang w:val="en-GB" w:eastAsia="vi-VN"/>
        </w:rPr>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eastAsia="Times New Roman" w:hAnsi="Times New Roman" w:cs="Times New Roman"/>
          <w:bCs/>
          <w:sz w:val="28"/>
          <w:szCs w:val="28"/>
        </w:rPr>
        <w:t xml:space="preserve">của tỉnh, thành phố được </w:t>
      </w:r>
      <w:r w:rsidRPr="00C92FF6">
        <w:rPr>
          <w:rFonts w:ascii="Times New Roman" w:eastAsia="Times New Roman" w:hAnsi="Times New Roman" w:cs="Times New Roman"/>
          <w:bCs/>
          <w:iCs/>
          <w:sz w:val="28"/>
          <w:szCs w:val="28"/>
        </w:rPr>
        <w:t xml:space="preserve">kết nối, </w:t>
      </w:r>
      <w:r w:rsidRPr="00205318">
        <w:rPr>
          <w:rFonts w:ascii="Times New Roman" w:eastAsia="Times New Roman" w:hAnsi="Times New Roman" w:cs="Times New Roman"/>
          <w:bCs/>
          <w:iCs/>
          <w:sz w:val="28"/>
          <w:szCs w:val="28"/>
        </w:rPr>
        <w:t xml:space="preserve">chia sẻ, đồng bộ theo lộ trình </w:t>
      </w:r>
      <w:r w:rsidRPr="00205318">
        <w:rPr>
          <w:rFonts w:ascii="Times New Roman" w:eastAsia="Times New Roman" w:hAnsi="Times New Roman" w:cs="Times New Roman"/>
          <w:bCs/>
          <w:sz w:val="28"/>
          <w:szCs w:val="28"/>
        </w:rPr>
        <w:t xml:space="preserve">với cơ sở dữ liệu thông tin đối ngoại. </w:t>
      </w:r>
    </w:p>
    <w:p w14:paraId="27430F8D" w14:textId="77777777" w:rsidR="00205318" w:rsidRPr="00205318" w:rsidRDefault="00AD598D" w:rsidP="008C0FC8">
      <w:pPr>
        <w:spacing w:after="0" w:line="340" w:lineRule="atLeast"/>
        <w:ind w:firstLine="567"/>
        <w:jc w:val="both"/>
        <w:rPr>
          <w:rFonts w:ascii="Times New Roman" w:eastAsia="Times New Roman" w:hAnsi="Times New Roman" w:cs="Times New Roman"/>
          <w:bCs/>
          <w:iCs/>
          <w:sz w:val="28"/>
          <w:szCs w:val="28"/>
        </w:rPr>
      </w:pPr>
      <w:r w:rsidRPr="00205318">
        <w:rPr>
          <w:rFonts w:ascii="Times New Roman" w:eastAsia="Times New Roman" w:hAnsi="Times New Roman" w:cs="Times New Roman"/>
          <w:bCs/>
          <w:iCs/>
          <w:sz w:val="28"/>
          <w:szCs w:val="28"/>
        </w:rPr>
        <w:t xml:space="preserve">4. </w:t>
      </w:r>
      <w:r w:rsidR="00205318" w:rsidRPr="00205318">
        <w:rPr>
          <w:rFonts w:ascii="Times New Roman" w:hAnsi="Times New Roman" w:cs="Times New Roman"/>
          <w:sz w:val="28"/>
          <w:szCs w:val="28"/>
        </w:rPr>
        <w:t>Bộ Văn hóa, Thể thao và Du lịch ban hành Khung dữ liệu tối thiểu của Hệ thống dữ liệu về thông tin đối ngoại của tỉnh, thành phố tại Phụ lục 01 kèm theo Thông tư này, làm cơ sở để các địa phương tổ chức thu thập, chuẩn hóa, cập nhật, quản lý, kết nối, chia sẻ và đồng bộ dữ liệu về thông tin đối ngoại, bảo đảm thống nhất, đồng bộ từ Trung ương đến địa phương. Việc xây dựng, quản lý, kết nối, chia sẻ và đồng bộ dữ liệu thực hiện theo Khung kiến trúc dữ liệu, Khung quản trị, quản lý dữ liệu, Từ điển dữ liệu dùng chung và các quy định, hướng dẫn kỹ thuật có liên quan của Bộ Văn hóa, Thể thao và Du lịch.</w:t>
      </w:r>
    </w:p>
    <w:p w14:paraId="52B8539B" w14:textId="77777777" w:rsidR="00AD598D" w:rsidRPr="00C92FF6" w:rsidRDefault="00AD598D" w:rsidP="008C0FC8">
      <w:pPr>
        <w:spacing w:after="0" w:line="340" w:lineRule="atLeast"/>
        <w:ind w:firstLine="567"/>
        <w:jc w:val="both"/>
        <w:rPr>
          <w:rFonts w:ascii="Times New Roman" w:eastAsia="Calibri" w:hAnsi="Times New Roman" w:cs="Times New Roman"/>
          <w:kern w:val="2"/>
          <w:sz w:val="28"/>
          <w:szCs w:val="28"/>
          <w14:ligatures w14:val="standardContextual"/>
        </w:rPr>
      </w:pPr>
      <w:r w:rsidRPr="00C92FF6">
        <w:rPr>
          <w:rFonts w:ascii="Times New Roman" w:eastAsia="Times New Roman" w:hAnsi="Times New Roman" w:cs="Times New Roman"/>
          <w:bCs/>
          <w:sz w:val="28"/>
          <w:szCs w:val="28"/>
        </w:rPr>
        <w:t xml:space="preserve">5. Ủy ban nhân dân cấp tỉnh chỉ đạo </w:t>
      </w:r>
      <w:r w:rsidRPr="00C92FF6">
        <w:rPr>
          <w:rFonts w:ascii="Times New Roman" w:eastAsia="Calibri" w:hAnsi="Times New Roman" w:cs="Times New Roman"/>
          <w:kern w:val="2"/>
          <w:sz w:val="28"/>
          <w:szCs w:val="28"/>
          <w14:ligatures w14:val="standardContextual"/>
        </w:rPr>
        <w:t>các cơ quan chuyên môn thuộc Ủy ban nhân dân cấp tỉnh; Ủy ban nhân dân cấp xã; các cơ quan báo và phát thanh, truyền hình tỉnh, thành phố có trách nhiệm cung cấp, chuẩn hóa, cập nhật và kiểm chứng thông tin, dữ liệu thuộc phạm vi quản lý; chịu trách nhiệm về tính chính xác của thông tin, dữ liệu trước khi cung cấp để cập nhật vào Hệ thống dữ liệu về thông tin đối ngoại của tỉnh, thành phố.</w:t>
      </w:r>
    </w:p>
    <w:p w14:paraId="046C4D22" w14:textId="77777777" w:rsidR="00AD598D" w:rsidRPr="00C92FF6" w:rsidRDefault="00AD598D" w:rsidP="008C0FC8">
      <w:pPr>
        <w:spacing w:after="0" w:line="340" w:lineRule="atLeast"/>
        <w:ind w:firstLine="567"/>
        <w:jc w:val="both"/>
        <w:rPr>
          <w:rFonts w:ascii="Times New Roman" w:eastAsia="Times New Roman" w:hAnsi="Times New Roman" w:cs="Times New Roman"/>
          <w:bCs/>
          <w:iCs/>
          <w:sz w:val="28"/>
          <w:szCs w:val="28"/>
        </w:rPr>
      </w:pPr>
      <w:r w:rsidRPr="00C92FF6">
        <w:rPr>
          <w:rFonts w:ascii="Times New Roman" w:eastAsia="Times New Roman" w:hAnsi="Times New Roman" w:cs="Times New Roman"/>
          <w:bCs/>
          <w:sz w:val="28"/>
          <w:szCs w:val="28"/>
        </w:rPr>
        <w:t xml:space="preserve">6. </w:t>
      </w:r>
      <w:r w:rsidRPr="00C92FF6">
        <w:rPr>
          <w:rFonts w:ascii="Times New Roman" w:eastAsia="Times New Roman" w:hAnsi="Times New Roman" w:cs="Times New Roman"/>
          <w:bCs/>
          <w:iCs/>
          <w:sz w:val="28"/>
          <w:szCs w:val="28"/>
        </w:rPr>
        <w:t xml:space="preserve">Việc xây dựng, vận hành, quản lý, cập nhật, kết nối, chia sẻ và khai thác Hệ thống dữ liệu </w:t>
      </w:r>
      <w:r w:rsidRPr="00C92FF6">
        <w:rPr>
          <w:rFonts w:ascii="Times New Roman" w:eastAsia="Courier New" w:hAnsi="Times New Roman" w:cs="Times New Roman"/>
          <w:color w:val="000000"/>
          <w:sz w:val="28"/>
          <w:szCs w:val="28"/>
          <w:lang w:val="en-GB" w:eastAsia="vi-VN"/>
        </w:rPr>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eastAsia="Times New Roman" w:hAnsi="Times New Roman" w:cs="Times New Roman"/>
          <w:bCs/>
          <w:iCs/>
          <w:sz w:val="28"/>
          <w:szCs w:val="28"/>
        </w:rPr>
        <w:t xml:space="preserve">của tỉnh, thành phố được thực hiện tại Phụ lục </w:t>
      </w:r>
      <w:r>
        <w:rPr>
          <w:rFonts w:ascii="Times New Roman" w:eastAsia="Times New Roman" w:hAnsi="Times New Roman" w:cs="Times New Roman"/>
          <w:bCs/>
          <w:iCs/>
          <w:sz w:val="28"/>
          <w:szCs w:val="28"/>
        </w:rPr>
        <w:t xml:space="preserve">01 </w:t>
      </w:r>
      <w:r w:rsidRPr="00C92FF6">
        <w:rPr>
          <w:rFonts w:ascii="Times New Roman" w:eastAsia="Times New Roman" w:hAnsi="Times New Roman" w:cs="Times New Roman"/>
          <w:bCs/>
          <w:iCs/>
          <w:sz w:val="28"/>
          <w:szCs w:val="28"/>
        </w:rPr>
        <w:t>ban hành kèm theo Thông tư này.</w:t>
      </w:r>
    </w:p>
    <w:p w14:paraId="49D7D370" w14:textId="77777777" w:rsidR="00AD598D" w:rsidRPr="00C92FF6" w:rsidRDefault="00AD598D" w:rsidP="008C0FC8">
      <w:pPr>
        <w:spacing w:after="0" w:line="340" w:lineRule="atLeast"/>
        <w:ind w:firstLine="567"/>
        <w:jc w:val="both"/>
        <w:rPr>
          <w:rFonts w:ascii="Times New Roman" w:eastAsia="Times New Roman" w:hAnsi="Times New Roman" w:cs="Times New Roman"/>
          <w:bCs/>
          <w:iCs/>
          <w:sz w:val="28"/>
          <w:szCs w:val="28"/>
        </w:rPr>
      </w:pPr>
      <w:r w:rsidRPr="00C92FF6">
        <w:rPr>
          <w:rFonts w:ascii="Times New Roman" w:eastAsia="Times New Roman" w:hAnsi="Times New Roman" w:cs="Times New Roman"/>
          <w:bCs/>
          <w:sz w:val="28"/>
          <w:szCs w:val="28"/>
        </w:rPr>
        <w:t xml:space="preserve">7. Hệ thống dữ liệu </w:t>
      </w:r>
      <w:r w:rsidRPr="00C92FF6">
        <w:rPr>
          <w:rFonts w:ascii="Times New Roman" w:eastAsia="Courier New" w:hAnsi="Times New Roman" w:cs="Times New Roman"/>
          <w:color w:val="000000"/>
          <w:sz w:val="28"/>
          <w:szCs w:val="28"/>
          <w:lang w:val="en-GB" w:eastAsia="vi-VN"/>
        </w:rPr>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eastAsia="Times New Roman" w:hAnsi="Times New Roman" w:cs="Times New Roman"/>
          <w:bCs/>
          <w:sz w:val="28"/>
          <w:szCs w:val="28"/>
        </w:rPr>
        <w:t xml:space="preserve">của tỉnh, thành phố phải được phê duyệt Hồ sơ đề xuất cấp độ an ninh mạng đối với hệ thống thông tin </w:t>
      </w:r>
      <w:r w:rsidRPr="00C92FF6">
        <w:rPr>
          <w:rFonts w:ascii="Times New Roman" w:eastAsia="Times New Roman" w:hAnsi="Times New Roman" w:cs="Times New Roman"/>
          <w:sz w:val="28"/>
          <w:szCs w:val="28"/>
          <w:lang w:val="pt-BR"/>
        </w:rPr>
        <w:t xml:space="preserve">và triển khai đầy đủ các phương án bảo vệ theo cấp độ tương ứng trước khi kết nối, chia sẻ, khai thác cơ sở dữ liệu về thông tin đối ngoại </w:t>
      </w:r>
      <w:r w:rsidRPr="00C92FF6">
        <w:rPr>
          <w:rFonts w:ascii="Times New Roman" w:eastAsia="Times New Roman" w:hAnsi="Times New Roman" w:cs="Times New Roman"/>
          <w:iCs/>
          <w:sz w:val="28"/>
          <w:szCs w:val="28"/>
          <w:lang w:val="vi-VN"/>
        </w:rPr>
        <w:t>do Bộ Văn hóa, Thể thao và Du lịch xây dựng, quản lý</w:t>
      </w:r>
      <w:r w:rsidRPr="00C92FF6">
        <w:rPr>
          <w:rFonts w:ascii="Times New Roman" w:eastAsia="Times New Roman" w:hAnsi="Times New Roman" w:cs="Times New Roman"/>
          <w:iCs/>
          <w:sz w:val="28"/>
          <w:szCs w:val="28"/>
          <w:lang w:val="en-GB"/>
        </w:rPr>
        <w:t>.</w:t>
      </w:r>
      <w:r w:rsidRPr="00C92FF6">
        <w:rPr>
          <w:rFonts w:ascii="Times New Roman" w:eastAsia="Times New Roman" w:hAnsi="Times New Roman" w:cs="Times New Roman"/>
          <w:sz w:val="28"/>
          <w:szCs w:val="28"/>
          <w:lang w:val="en-GB"/>
        </w:rPr>
        <w:t xml:space="preserve"> </w:t>
      </w:r>
      <w:r w:rsidRPr="00C92FF6">
        <w:rPr>
          <w:rFonts w:ascii="Times New Roman" w:eastAsia="Times New Roman" w:hAnsi="Times New Roman" w:cs="Times New Roman"/>
          <w:sz w:val="28"/>
          <w:szCs w:val="28"/>
          <w:lang w:val="pt-BR"/>
        </w:rPr>
        <w:t xml:space="preserve">Việc xác định </w:t>
      </w:r>
      <w:r w:rsidRPr="00C92FF6">
        <w:rPr>
          <w:rFonts w:ascii="Times New Roman" w:eastAsia="Times New Roman" w:hAnsi="Times New Roman" w:cs="Times New Roman"/>
          <w:bCs/>
          <w:sz w:val="28"/>
          <w:szCs w:val="28"/>
        </w:rPr>
        <w:t xml:space="preserve">cấp độ an ninh mạng đối với Hệ thống dữ liệu </w:t>
      </w:r>
      <w:r w:rsidRPr="00C92FF6">
        <w:rPr>
          <w:rFonts w:ascii="Times New Roman" w:eastAsia="Courier New" w:hAnsi="Times New Roman" w:cs="Times New Roman"/>
          <w:color w:val="000000"/>
          <w:sz w:val="28"/>
          <w:szCs w:val="28"/>
          <w:lang w:val="en-GB" w:eastAsia="vi-VN"/>
        </w:rPr>
        <w:lastRenderedPageBreak/>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eastAsia="Times New Roman" w:hAnsi="Times New Roman" w:cs="Times New Roman"/>
          <w:bCs/>
          <w:sz w:val="28"/>
          <w:szCs w:val="28"/>
        </w:rPr>
        <w:t xml:space="preserve">của tỉnh, thành phố căn cứ quy mô của hệ thống và thực hiện theo các </w:t>
      </w:r>
      <w:r w:rsidRPr="00C92FF6">
        <w:rPr>
          <w:rFonts w:ascii="Times New Roman" w:eastAsia="Calibri" w:hAnsi="Times New Roman" w:cs="Times New Roman"/>
          <w:sz w:val="28"/>
          <w:szCs w:val="28"/>
        </w:rPr>
        <w:t>văn bản quy phạm pháp luật hiện hành.</w:t>
      </w:r>
    </w:p>
    <w:p w14:paraId="77D75177" w14:textId="77777777" w:rsidR="00AD598D" w:rsidRPr="00C92FF6" w:rsidRDefault="00AD598D" w:rsidP="008C0FC8">
      <w:pPr>
        <w:spacing w:after="0" w:line="340" w:lineRule="atLeast"/>
        <w:ind w:firstLine="567"/>
        <w:jc w:val="both"/>
        <w:rPr>
          <w:rFonts w:ascii="Times New Roman" w:eastAsia="Times New Roman" w:hAnsi="Times New Roman" w:cs="Times New Roman"/>
          <w:bCs/>
          <w:iCs/>
          <w:sz w:val="28"/>
          <w:szCs w:val="28"/>
        </w:rPr>
      </w:pPr>
      <w:r w:rsidRPr="00C92FF6">
        <w:rPr>
          <w:rFonts w:ascii="Times New Roman" w:eastAsia="Calibri" w:hAnsi="Times New Roman" w:cs="Times New Roman"/>
          <w:sz w:val="28"/>
          <w:szCs w:val="28"/>
        </w:rPr>
        <w:t xml:space="preserve">8. </w:t>
      </w:r>
      <w:r w:rsidRPr="00C92FF6">
        <w:rPr>
          <w:rFonts w:ascii="Times New Roman" w:eastAsia="Times New Roman" w:hAnsi="Times New Roman" w:cs="Times New Roman"/>
          <w:sz w:val="28"/>
          <w:szCs w:val="28"/>
        </w:rPr>
        <w:t xml:space="preserve">Ủy ban nhân dân cấp tỉnh căn cứ tình hình thực tế, yêu cầu phục vụ công tác thông tin, tuyên truyền, quảng bá hình ảnh địa phương, điều kiện phát triển kinh tế - xã hội và điều kiện hạ tầng kỹ thuật để quyết định quy mô Hệ thống dữ liệu </w:t>
      </w:r>
      <w:r w:rsidRPr="00C92FF6">
        <w:rPr>
          <w:rFonts w:ascii="Times New Roman" w:eastAsia="Courier New" w:hAnsi="Times New Roman" w:cs="Times New Roman"/>
          <w:color w:val="000000"/>
          <w:sz w:val="28"/>
          <w:szCs w:val="28"/>
          <w:lang w:val="en-GB" w:eastAsia="vi-VN"/>
        </w:rPr>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eastAsia="Times New Roman" w:hAnsi="Times New Roman" w:cs="Times New Roman"/>
          <w:sz w:val="28"/>
          <w:szCs w:val="28"/>
        </w:rPr>
        <w:t xml:space="preserve">của tỉnh, thành phố. Hệ thống dữ liệu </w:t>
      </w:r>
      <w:r w:rsidRPr="00C92FF6">
        <w:rPr>
          <w:rFonts w:ascii="Times New Roman" w:eastAsia="Courier New" w:hAnsi="Times New Roman" w:cs="Times New Roman"/>
          <w:color w:val="000000"/>
          <w:sz w:val="28"/>
          <w:szCs w:val="28"/>
          <w:lang w:val="en-GB" w:eastAsia="vi-VN"/>
        </w:rPr>
        <w:t>về thông tin đối ngoại</w:t>
      </w:r>
      <w:r w:rsidRPr="00C92FF6">
        <w:rPr>
          <w:rFonts w:ascii="Times New Roman" w:eastAsia="Courier New" w:hAnsi="Times New Roman" w:cs="Times New Roman"/>
          <w:b/>
          <w:color w:val="000000"/>
          <w:sz w:val="28"/>
          <w:szCs w:val="28"/>
          <w:lang w:val="en-GB" w:eastAsia="vi-VN"/>
        </w:rPr>
        <w:t xml:space="preserve"> </w:t>
      </w:r>
      <w:r w:rsidRPr="00C92FF6">
        <w:rPr>
          <w:rFonts w:ascii="Times New Roman" w:eastAsia="Times New Roman" w:hAnsi="Times New Roman" w:cs="Times New Roman"/>
          <w:sz w:val="28"/>
          <w:szCs w:val="28"/>
        </w:rPr>
        <w:t>của tỉnh, thành phố được xây dựng trên cơ sở kế thừa, sử dụng hệ thống thông tin, cơ sở dữ liệu hoặc các cấu phần dữ liệu trong hệ thống thông tin hiện có của địa phương, hạn chế đầu tư trùng lặp, bảo đảm hiệu quả, tiết kiệm và phù hợp với nhu cầu quản lý, khai thác, sử dụng.</w:t>
      </w:r>
    </w:p>
    <w:p w14:paraId="1A5D4402" w14:textId="77777777" w:rsidR="00AD598D" w:rsidRPr="00C92FF6" w:rsidRDefault="00AD598D" w:rsidP="008C0FC8">
      <w:pPr>
        <w:spacing w:after="0" w:line="340" w:lineRule="atLeast"/>
        <w:ind w:firstLine="567"/>
        <w:jc w:val="both"/>
        <w:rPr>
          <w:rFonts w:ascii="Times New Roman" w:eastAsia="Times New Roman" w:hAnsi="Times New Roman" w:cs="Times New Roman"/>
          <w:bCs/>
          <w:iCs/>
          <w:sz w:val="28"/>
          <w:szCs w:val="28"/>
        </w:rPr>
      </w:pPr>
      <w:r w:rsidRPr="00C92FF6">
        <w:rPr>
          <w:rFonts w:ascii="Times New Roman" w:eastAsia="Times New Roman" w:hAnsi="Times New Roman" w:cs="Times New Roman"/>
          <w:bCs/>
          <w:sz w:val="28"/>
          <w:szCs w:val="28"/>
        </w:rPr>
        <w:t>9. Thời gian và chu kỳ cập nhật dữ liệu</w:t>
      </w:r>
    </w:p>
    <w:p w14:paraId="0706CB49" w14:textId="77777777" w:rsidR="00AD598D" w:rsidRPr="00C92FF6" w:rsidRDefault="00AD598D" w:rsidP="008C0FC8">
      <w:pPr>
        <w:spacing w:after="0" w:line="340" w:lineRule="atLeast"/>
        <w:ind w:firstLine="567"/>
        <w:jc w:val="both"/>
        <w:rPr>
          <w:rFonts w:ascii="Times New Roman" w:eastAsia="Times New Roman" w:hAnsi="Times New Roman" w:cs="Times New Roman"/>
          <w:sz w:val="28"/>
          <w:szCs w:val="28"/>
        </w:rPr>
      </w:pPr>
      <w:r w:rsidRPr="00C92FF6">
        <w:rPr>
          <w:rFonts w:ascii="Times New Roman" w:eastAsia="Times New Roman" w:hAnsi="Times New Roman" w:cs="Times New Roman"/>
          <w:sz w:val="28"/>
          <w:szCs w:val="28"/>
        </w:rPr>
        <w:t>Dữ liệu phải được cập nhật đầy đủ, chính xác, kịp thời theo chu kỳ quy định đối với từng nhóm dữ liệu nhằm bảo đảm tính thống nhất trong tổ chức thực hiện, quản lý, khai thác và sử dụng dữ liệu. Chu kỳ cập nhật dữ liệu được xác định theo tính chất, mức độ biến động của từng nhóm dữ liệu:</w:t>
      </w:r>
    </w:p>
    <w:p w14:paraId="2AB158BB" w14:textId="77777777" w:rsidR="00AD598D" w:rsidRPr="00C92FF6" w:rsidRDefault="00AD598D" w:rsidP="008C0FC8">
      <w:pPr>
        <w:spacing w:after="0" w:line="340" w:lineRule="atLeast"/>
        <w:ind w:firstLine="567"/>
        <w:jc w:val="both"/>
        <w:rPr>
          <w:rFonts w:ascii="Times New Roman" w:eastAsia="Times New Roman" w:hAnsi="Times New Roman" w:cs="Times New Roman"/>
          <w:sz w:val="28"/>
          <w:szCs w:val="28"/>
        </w:rPr>
      </w:pPr>
      <w:r w:rsidRPr="00C92FF6">
        <w:rPr>
          <w:rFonts w:ascii="Times New Roman" w:eastAsia="Times New Roman" w:hAnsi="Times New Roman" w:cs="Times New Roman"/>
          <w:sz w:val="28"/>
          <w:szCs w:val="28"/>
        </w:rPr>
        <w:t xml:space="preserve">a) Dữ liệu có tần suất biến động thường xuyên được cập nhật </w:t>
      </w:r>
      <w:r w:rsidRPr="00C92FF6">
        <w:rPr>
          <w:rFonts w:ascii="Times New Roman" w:eastAsia="Times New Roman" w:hAnsi="Times New Roman" w:cs="Times New Roman"/>
          <w:bCs/>
          <w:sz w:val="28"/>
          <w:szCs w:val="28"/>
        </w:rPr>
        <w:t>hằng tháng</w:t>
      </w:r>
      <w:r w:rsidRPr="00C92FF6">
        <w:rPr>
          <w:rFonts w:ascii="Times New Roman" w:eastAsia="Times New Roman" w:hAnsi="Times New Roman" w:cs="Times New Roman"/>
          <w:sz w:val="28"/>
          <w:szCs w:val="28"/>
        </w:rPr>
        <w:t>.</w:t>
      </w:r>
    </w:p>
    <w:p w14:paraId="70A5D406" w14:textId="77777777" w:rsidR="00AD598D" w:rsidRPr="00C92FF6" w:rsidRDefault="00AD598D" w:rsidP="008C0FC8">
      <w:pPr>
        <w:spacing w:after="0" w:line="340" w:lineRule="atLeast"/>
        <w:ind w:firstLine="567"/>
        <w:jc w:val="both"/>
        <w:rPr>
          <w:rFonts w:ascii="Times New Roman" w:eastAsia="Times New Roman" w:hAnsi="Times New Roman" w:cs="Times New Roman"/>
          <w:sz w:val="28"/>
          <w:szCs w:val="28"/>
        </w:rPr>
      </w:pPr>
      <w:r w:rsidRPr="00C92FF6">
        <w:rPr>
          <w:rFonts w:ascii="Times New Roman" w:eastAsia="Times New Roman" w:hAnsi="Times New Roman" w:cs="Times New Roman"/>
          <w:sz w:val="28"/>
          <w:szCs w:val="28"/>
        </w:rPr>
        <w:t xml:space="preserve">b) Dữ liệu có tần suất biến động định kỳ được cập nhật </w:t>
      </w:r>
      <w:r w:rsidRPr="00C92FF6">
        <w:rPr>
          <w:rFonts w:ascii="Times New Roman" w:eastAsia="Times New Roman" w:hAnsi="Times New Roman" w:cs="Times New Roman"/>
          <w:bCs/>
          <w:sz w:val="28"/>
          <w:szCs w:val="28"/>
        </w:rPr>
        <w:t>hằng quý</w:t>
      </w:r>
      <w:r w:rsidRPr="00C92FF6">
        <w:rPr>
          <w:rFonts w:ascii="Times New Roman" w:eastAsia="Times New Roman" w:hAnsi="Times New Roman" w:cs="Times New Roman"/>
          <w:sz w:val="28"/>
          <w:szCs w:val="28"/>
        </w:rPr>
        <w:t>.</w:t>
      </w:r>
    </w:p>
    <w:p w14:paraId="24C3DF12" w14:textId="77777777" w:rsidR="00AD598D" w:rsidRPr="00C92FF6" w:rsidRDefault="00AD598D" w:rsidP="008C0FC8">
      <w:pPr>
        <w:spacing w:after="0" w:line="340" w:lineRule="atLeast"/>
        <w:ind w:firstLine="567"/>
        <w:jc w:val="both"/>
        <w:rPr>
          <w:rFonts w:ascii="Times New Roman" w:eastAsia="Times New Roman" w:hAnsi="Times New Roman" w:cs="Times New Roman"/>
          <w:sz w:val="28"/>
          <w:szCs w:val="28"/>
        </w:rPr>
      </w:pPr>
      <w:r w:rsidRPr="00C92FF6">
        <w:rPr>
          <w:rFonts w:ascii="Times New Roman" w:eastAsia="Times New Roman" w:hAnsi="Times New Roman" w:cs="Times New Roman"/>
          <w:sz w:val="28"/>
          <w:szCs w:val="28"/>
        </w:rPr>
        <w:t xml:space="preserve">c) Dữ liệu có tần suất biến động ít hoặc mang tính tổng hợp, thống kê được cập nhật </w:t>
      </w:r>
      <w:r w:rsidRPr="00C92FF6">
        <w:rPr>
          <w:rFonts w:ascii="Times New Roman" w:eastAsia="Times New Roman" w:hAnsi="Times New Roman" w:cs="Times New Roman"/>
          <w:bCs/>
          <w:sz w:val="28"/>
          <w:szCs w:val="28"/>
        </w:rPr>
        <w:t>hằng năm</w:t>
      </w:r>
      <w:r w:rsidRPr="00C92FF6">
        <w:rPr>
          <w:rFonts w:ascii="Times New Roman" w:eastAsia="Times New Roman" w:hAnsi="Times New Roman" w:cs="Times New Roman"/>
          <w:sz w:val="28"/>
          <w:szCs w:val="28"/>
        </w:rPr>
        <w:t>.</w:t>
      </w:r>
    </w:p>
    <w:p w14:paraId="095176CE" w14:textId="77777777" w:rsidR="00AD598D" w:rsidRDefault="00AD598D" w:rsidP="008C0FC8">
      <w:pPr>
        <w:widowControl w:val="0"/>
        <w:tabs>
          <w:tab w:val="right" w:leader="dot" w:pos="8789"/>
        </w:tabs>
        <w:spacing w:after="0" w:line="340" w:lineRule="atLeast"/>
        <w:ind w:firstLine="567"/>
        <w:jc w:val="both"/>
        <w:rPr>
          <w:rFonts w:ascii="Times New Roman" w:eastAsia="Times New Roman" w:hAnsi="Times New Roman" w:cs="Times New Roman"/>
          <w:sz w:val="28"/>
          <w:szCs w:val="28"/>
        </w:rPr>
      </w:pPr>
      <w:r w:rsidRPr="00C92FF6">
        <w:rPr>
          <w:rFonts w:ascii="Times New Roman" w:eastAsia="Times New Roman" w:hAnsi="Times New Roman" w:cs="Times New Roman"/>
          <w:sz w:val="28"/>
          <w:szCs w:val="28"/>
        </w:rPr>
        <w:t xml:space="preserve">d) Ủy ban </w:t>
      </w:r>
      <w:r w:rsidRPr="00C92FF6">
        <w:rPr>
          <w:rFonts w:ascii="Times New Roman" w:eastAsia="Times New Roman" w:hAnsi="Times New Roman" w:cs="Times New Roman"/>
          <w:bCs/>
          <w:sz w:val="28"/>
          <w:szCs w:val="28"/>
        </w:rPr>
        <w:t xml:space="preserve">nhân dân cấp tỉnh chỉ đạo cơ quan chuyên môn </w:t>
      </w:r>
      <w:r w:rsidRPr="00C92FF6">
        <w:rPr>
          <w:rFonts w:ascii="Times New Roman" w:eastAsia="Times New Roman" w:hAnsi="Times New Roman" w:cs="Times New Roman"/>
          <w:sz w:val="28"/>
          <w:szCs w:val="28"/>
        </w:rPr>
        <w:t>được giao quản lý dữ liệu có trách nhiệm xác định nhóm dữ liệu thuộc phạm vi quản lý và thực hiện cập nhật đúng chu kỳ quy định; trường hợp phát sinh biến động lớn hoặc có yêu cầu của cơ quan có thẩm quyền, thực hiện cập nhật kịp thời, không phụ th</w:t>
      </w:r>
      <w:r>
        <w:rPr>
          <w:rFonts w:ascii="Times New Roman" w:eastAsia="Times New Roman" w:hAnsi="Times New Roman" w:cs="Times New Roman"/>
          <w:sz w:val="28"/>
          <w:szCs w:val="28"/>
        </w:rPr>
        <w:t>uộc vào chu kỳ cập nhật định kỳ</w:t>
      </w:r>
      <w:r w:rsidRPr="00C92FF6">
        <w:rPr>
          <w:rFonts w:ascii="Times New Roman" w:eastAsia="Times New Roman" w:hAnsi="Times New Roman" w:cs="Times New Roman"/>
          <w:sz w:val="28"/>
          <w:szCs w:val="28"/>
        </w:rPr>
        <w:t>.</w:t>
      </w:r>
    </w:p>
    <w:p w14:paraId="15477855" w14:textId="77777777" w:rsidR="00AD598D" w:rsidRDefault="00AD598D" w:rsidP="008C0FC8">
      <w:pPr>
        <w:pStyle w:val="NormalWeb"/>
        <w:shd w:val="clear" w:color="auto" w:fill="FFFFFF"/>
        <w:spacing w:before="0" w:beforeAutospacing="0" w:after="0" w:afterAutospacing="0" w:line="340" w:lineRule="atLeast"/>
        <w:ind w:firstLine="567"/>
        <w:jc w:val="both"/>
      </w:pPr>
      <w:bookmarkStart w:id="8" w:name="dieu_8"/>
      <w:r>
        <w:rPr>
          <w:b/>
          <w:bCs/>
          <w:color w:val="000000"/>
          <w:sz w:val="28"/>
          <w:szCs w:val="28"/>
        </w:rPr>
        <w:t>Điều 9</w:t>
      </w:r>
      <w:r w:rsidRPr="00B27FD1">
        <w:rPr>
          <w:b/>
          <w:bCs/>
          <w:color w:val="000000"/>
          <w:sz w:val="28"/>
          <w:szCs w:val="28"/>
        </w:rPr>
        <w:t xml:space="preserve">. Hỗ trợ, hợp tác với </w:t>
      </w:r>
      <w:r>
        <w:rPr>
          <w:b/>
          <w:bCs/>
          <w:color w:val="000000"/>
          <w:sz w:val="28"/>
          <w:szCs w:val="28"/>
        </w:rPr>
        <w:t>các cơ quan thông tấn, báo chí</w:t>
      </w:r>
      <w:r w:rsidRPr="00B27FD1">
        <w:rPr>
          <w:b/>
          <w:bCs/>
          <w:color w:val="000000"/>
          <w:sz w:val="28"/>
          <w:szCs w:val="28"/>
        </w:rPr>
        <w:t>, phóng viên nước ngoài</w:t>
      </w:r>
      <w:bookmarkEnd w:id="8"/>
      <w:r>
        <w:rPr>
          <w:b/>
          <w:bCs/>
          <w:color w:val="000000"/>
          <w:sz w:val="28"/>
          <w:szCs w:val="28"/>
        </w:rPr>
        <w:t xml:space="preserve"> </w:t>
      </w:r>
    </w:p>
    <w:p w14:paraId="71E010E5" w14:textId="77777777" w:rsidR="00AD598D" w:rsidRDefault="00AD598D" w:rsidP="008C0FC8">
      <w:pPr>
        <w:pStyle w:val="NormalWeb"/>
        <w:shd w:val="clear" w:color="auto" w:fill="FFFFFF"/>
        <w:spacing w:before="0" w:beforeAutospacing="0" w:after="0" w:afterAutospacing="0" w:line="340" w:lineRule="atLeast"/>
        <w:ind w:firstLine="567"/>
        <w:jc w:val="both"/>
        <w:rPr>
          <w:sz w:val="28"/>
          <w:szCs w:val="28"/>
        </w:rPr>
      </w:pPr>
      <w:r w:rsidRPr="00B27FD1">
        <w:rPr>
          <w:sz w:val="28"/>
          <w:szCs w:val="28"/>
        </w:rPr>
        <w:t>Ủy ban nhân dân cấp tỉnh giao cơ quan chuyên môn thuộc Ủy ban nhân dân cấp tỉnh chủ trì, phối hợp với các cơ quan, đơn vị có liên quan:</w:t>
      </w:r>
    </w:p>
    <w:p w14:paraId="3BF50DFD" w14:textId="77777777" w:rsidR="00AD598D" w:rsidRPr="001E7E96" w:rsidRDefault="00AD598D" w:rsidP="008C0FC8">
      <w:pPr>
        <w:pStyle w:val="NormalWeb"/>
        <w:shd w:val="clear" w:color="auto" w:fill="FFFFFF"/>
        <w:spacing w:before="0" w:beforeAutospacing="0" w:after="0" w:afterAutospacing="0" w:line="340" w:lineRule="atLeast"/>
        <w:ind w:firstLine="567"/>
        <w:jc w:val="both"/>
        <w:rPr>
          <w:color w:val="000000"/>
          <w:sz w:val="28"/>
          <w:szCs w:val="28"/>
        </w:rPr>
      </w:pPr>
      <w:r w:rsidRPr="001E7E96">
        <w:rPr>
          <w:color w:val="000000"/>
          <w:sz w:val="28"/>
          <w:szCs w:val="28"/>
        </w:rPr>
        <w:t xml:space="preserve">1. </w:t>
      </w:r>
      <w:r>
        <w:rPr>
          <w:color w:val="000000"/>
          <w:sz w:val="28"/>
          <w:szCs w:val="28"/>
          <w:shd w:val="clear" w:color="auto" w:fill="FFFFFF"/>
        </w:rPr>
        <w:t xml:space="preserve">Tạo điều kiện cho </w:t>
      </w:r>
      <w:r w:rsidRPr="001E7E96">
        <w:rPr>
          <w:color w:val="000000"/>
          <w:sz w:val="28"/>
          <w:szCs w:val="28"/>
          <w:shd w:val="clear" w:color="auto" w:fill="FFFFFF"/>
        </w:rPr>
        <w:t xml:space="preserve">các cơ quan thông tấn, báo chí, phóng viên nước ngoài thực hiện các sản phẩm truyền thông giới thiệu, quảng </w:t>
      </w:r>
      <w:r>
        <w:rPr>
          <w:color w:val="000000"/>
          <w:sz w:val="28"/>
          <w:szCs w:val="28"/>
          <w:shd w:val="clear" w:color="auto" w:fill="FFFFFF"/>
        </w:rPr>
        <w:t>bá hình ảnh của tỉnh, thành phố trên địa bàn tỉnh, thành phố.</w:t>
      </w:r>
    </w:p>
    <w:p w14:paraId="432672DC" w14:textId="77777777" w:rsidR="00AD598D" w:rsidRPr="00D95FDF" w:rsidRDefault="00AD598D" w:rsidP="008C0FC8">
      <w:pPr>
        <w:pStyle w:val="NormalWeb"/>
        <w:shd w:val="clear" w:color="auto" w:fill="FFFFFF"/>
        <w:spacing w:before="0" w:beforeAutospacing="0" w:after="0" w:afterAutospacing="0" w:line="340" w:lineRule="atLeast"/>
        <w:ind w:firstLine="567"/>
        <w:jc w:val="both"/>
        <w:rPr>
          <w:sz w:val="28"/>
          <w:szCs w:val="28"/>
        </w:rPr>
      </w:pPr>
      <w:r w:rsidRPr="00B27FD1">
        <w:rPr>
          <w:bCs/>
          <w:sz w:val="28"/>
          <w:szCs w:val="28"/>
        </w:rPr>
        <w:t>2. Xây dựng và triển khai các chương trình, hoạt động hợp tác, cung cấp thông tin và quảng bá hình ảnh</w:t>
      </w:r>
      <w:r w:rsidRPr="00B27FD1">
        <w:rPr>
          <w:sz w:val="28"/>
          <w:szCs w:val="28"/>
        </w:rPr>
        <w:t xml:space="preserve"> tỉnh, thành phố</w:t>
      </w:r>
      <w:r>
        <w:rPr>
          <w:sz w:val="28"/>
          <w:szCs w:val="28"/>
        </w:rPr>
        <w:t xml:space="preserve"> với cơ quan thông tấn, báo chí</w:t>
      </w:r>
      <w:r w:rsidRPr="00B27FD1">
        <w:rPr>
          <w:sz w:val="28"/>
          <w:szCs w:val="28"/>
        </w:rPr>
        <w:t>, phóng viên nước ngoài; phối hợp thực hiện các sản phẩm báo chí, truyền thông bằng tiếng</w:t>
      </w:r>
      <w:r>
        <w:rPr>
          <w:sz w:val="28"/>
          <w:szCs w:val="28"/>
        </w:rPr>
        <w:t xml:space="preserve"> Việt và tiếng</w:t>
      </w:r>
      <w:r w:rsidRPr="00B27FD1">
        <w:rPr>
          <w:sz w:val="28"/>
          <w:szCs w:val="28"/>
        </w:rPr>
        <w:t xml:space="preserve"> nước ngoài giới thiệu về chủ trương, chính sách, thành tựu phát triển, tiềm năng, lợi thế, văn hóa, con người và hoạt động đối ngoại của tỉnh, thành phố trên </w:t>
      </w:r>
      <w:r w:rsidRPr="006B08F4">
        <w:rPr>
          <w:sz w:val="28"/>
          <w:szCs w:val="28"/>
        </w:rPr>
        <w:t xml:space="preserve">các kênh thông tin, nền tảng số ở </w:t>
      </w:r>
      <w:r>
        <w:rPr>
          <w:sz w:val="28"/>
          <w:szCs w:val="28"/>
        </w:rPr>
        <w:t xml:space="preserve">trong nước và </w:t>
      </w:r>
      <w:r w:rsidRPr="006B08F4">
        <w:rPr>
          <w:sz w:val="28"/>
          <w:szCs w:val="28"/>
        </w:rPr>
        <w:t>nước ngoài</w:t>
      </w:r>
      <w:r>
        <w:rPr>
          <w:sz w:val="28"/>
          <w:szCs w:val="28"/>
        </w:rPr>
        <w:t xml:space="preserve"> </w:t>
      </w:r>
      <w:r w:rsidRPr="00B27FD1">
        <w:rPr>
          <w:sz w:val="28"/>
          <w:szCs w:val="28"/>
        </w:rPr>
        <w:t>theo quy định của pháp luật.</w:t>
      </w:r>
    </w:p>
    <w:p w14:paraId="3511347E" w14:textId="77777777" w:rsidR="00AD598D" w:rsidRPr="00EE50FE" w:rsidRDefault="00AD598D" w:rsidP="008C0FC8">
      <w:pPr>
        <w:pStyle w:val="NormalWeb"/>
        <w:shd w:val="clear" w:color="auto" w:fill="FFFFFF"/>
        <w:spacing w:before="0" w:beforeAutospacing="0" w:after="0" w:afterAutospacing="0" w:line="340" w:lineRule="atLeast"/>
        <w:ind w:firstLine="567"/>
        <w:jc w:val="both"/>
        <w:rPr>
          <w:color w:val="000000"/>
          <w:sz w:val="28"/>
          <w:szCs w:val="28"/>
        </w:rPr>
      </w:pPr>
      <w:r w:rsidRPr="00D95FDF">
        <w:rPr>
          <w:sz w:val="28"/>
          <w:szCs w:val="28"/>
        </w:rPr>
        <w:t>3. Chủ động cung cấp thông tin chính thống, tổ chức các hoạt động gặp gỡ, trao</w:t>
      </w:r>
      <w:r>
        <w:rPr>
          <w:sz w:val="28"/>
          <w:szCs w:val="28"/>
        </w:rPr>
        <w:t xml:space="preserve"> </w:t>
      </w:r>
      <w:r w:rsidRPr="00B27FD1">
        <w:rPr>
          <w:bCs/>
          <w:sz w:val="28"/>
          <w:szCs w:val="28"/>
        </w:rPr>
        <w:t>đổi, tọa đàm, họp báo, chương trình tác nghiệp và các hình thức phù hợp khác</w:t>
      </w:r>
      <w:r w:rsidRPr="00B27FD1">
        <w:rPr>
          <w:sz w:val="28"/>
          <w:szCs w:val="28"/>
        </w:rPr>
        <w:t xml:space="preserve"> nhằm tăng cường kết nối, hợp tác</w:t>
      </w:r>
      <w:r w:rsidRPr="00BD5A59">
        <w:rPr>
          <w:sz w:val="28"/>
          <w:szCs w:val="28"/>
        </w:rPr>
        <w:t xml:space="preserve"> với cơ quan thông tấn, báo chí, </w:t>
      </w:r>
      <w:r w:rsidRPr="00B27FD1">
        <w:rPr>
          <w:sz w:val="28"/>
          <w:szCs w:val="28"/>
        </w:rPr>
        <w:t xml:space="preserve">phóng viên nước </w:t>
      </w:r>
      <w:r w:rsidRPr="00B27FD1">
        <w:rPr>
          <w:sz w:val="28"/>
          <w:szCs w:val="28"/>
        </w:rPr>
        <w:lastRenderedPageBreak/>
        <w:t xml:space="preserve">ngoài, </w:t>
      </w:r>
      <w:r>
        <w:rPr>
          <w:sz w:val="28"/>
          <w:szCs w:val="28"/>
        </w:rPr>
        <w:t xml:space="preserve">chú trọng các quốc gia có chung đường biên giới với Việt Nam, </w:t>
      </w:r>
      <w:r w:rsidRPr="00B27FD1">
        <w:rPr>
          <w:sz w:val="28"/>
          <w:szCs w:val="28"/>
        </w:rPr>
        <w:t>góp phần quảng bá hình ảnh, nâng cao uy tín và vị thế của tỉnh, thành phố.</w:t>
      </w:r>
    </w:p>
    <w:p w14:paraId="7017A60E" w14:textId="77777777" w:rsidR="00AD598D" w:rsidRPr="00BD5A59" w:rsidRDefault="00AD598D" w:rsidP="008C0FC8">
      <w:pPr>
        <w:widowControl w:val="0"/>
        <w:tabs>
          <w:tab w:val="right" w:leader="dot" w:pos="8789"/>
        </w:tabs>
        <w:spacing w:after="0" w:line="240" w:lineRule="auto"/>
        <w:ind w:firstLine="567"/>
        <w:jc w:val="center"/>
        <w:rPr>
          <w:rFonts w:ascii="Times New Roman" w:eastAsia="Times New Roman" w:hAnsi="Times New Roman" w:cs="Times New Roman"/>
          <w:b/>
          <w:bCs/>
          <w:sz w:val="28"/>
          <w:szCs w:val="28"/>
        </w:rPr>
      </w:pPr>
      <w:r w:rsidRPr="00BD5A59">
        <w:rPr>
          <w:rFonts w:ascii="Times New Roman" w:eastAsia="Times New Roman" w:hAnsi="Times New Roman" w:cs="Times New Roman"/>
          <w:b/>
          <w:bCs/>
          <w:sz w:val="28"/>
          <w:szCs w:val="28"/>
        </w:rPr>
        <w:t>Chương III</w:t>
      </w:r>
    </w:p>
    <w:p w14:paraId="564A5095" w14:textId="77777777" w:rsidR="00AD598D" w:rsidRDefault="00AD598D" w:rsidP="008C0FC8">
      <w:pPr>
        <w:pStyle w:val="NormalWeb"/>
        <w:shd w:val="clear" w:color="auto" w:fill="FFFFFF"/>
        <w:spacing w:before="0" w:beforeAutospacing="0" w:after="0" w:afterAutospacing="0"/>
        <w:ind w:firstLine="720"/>
        <w:jc w:val="center"/>
        <w:rPr>
          <w:b/>
          <w:bCs/>
          <w:color w:val="000000"/>
          <w:sz w:val="28"/>
          <w:szCs w:val="28"/>
          <w:shd w:val="clear" w:color="auto" w:fill="FFFFFF"/>
        </w:rPr>
      </w:pPr>
      <w:bookmarkStart w:id="9" w:name="chuong_3_name"/>
      <w:r w:rsidRPr="00BD5A59">
        <w:rPr>
          <w:b/>
          <w:bCs/>
          <w:color w:val="000000"/>
          <w:sz w:val="28"/>
          <w:szCs w:val="28"/>
          <w:shd w:val="clear" w:color="auto" w:fill="FFFFFF"/>
        </w:rPr>
        <w:t>QUẢN LÝ HOẠT ĐỘNG THÔNG TIN ĐỐI NGOẠI</w:t>
      </w:r>
      <w:bookmarkEnd w:id="9"/>
    </w:p>
    <w:p w14:paraId="7C025ABD" w14:textId="77777777" w:rsidR="00AD598D" w:rsidRPr="00BD5A59"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bookmarkStart w:id="10" w:name="dieu_9"/>
      <w:r w:rsidRPr="00BD5A59">
        <w:rPr>
          <w:b/>
          <w:bCs/>
          <w:color w:val="000000"/>
          <w:sz w:val="28"/>
          <w:szCs w:val="28"/>
        </w:rPr>
        <w:t>Điều 10. Trách nhiệm của Ủy ban nhân dân cấp tỉnh</w:t>
      </w:r>
      <w:bookmarkEnd w:id="10"/>
    </w:p>
    <w:p w14:paraId="015FF31C" w14:textId="77777777" w:rsidR="006D4902" w:rsidRDefault="00016926" w:rsidP="008C0FC8">
      <w:pPr>
        <w:spacing w:after="0" w:line="340" w:lineRule="atLeast"/>
        <w:ind w:firstLine="720"/>
        <w:jc w:val="both"/>
        <w:rPr>
          <w:rFonts w:ascii="Times New Roman" w:eastAsia="Times New Roman" w:hAnsi="Times New Roman"/>
          <w:sz w:val="28"/>
          <w:szCs w:val="28"/>
        </w:rPr>
      </w:pPr>
      <w:r>
        <w:rPr>
          <w:rFonts w:ascii="Times New Roman" w:eastAsia="Times New Roman" w:hAnsi="Times New Roman"/>
          <w:sz w:val="28"/>
          <w:szCs w:val="28"/>
        </w:rPr>
        <w:t>1.</w:t>
      </w:r>
      <w:r w:rsidR="00AD598D" w:rsidRPr="00016926">
        <w:rPr>
          <w:rFonts w:ascii="Times New Roman" w:eastAsia="Times New Roman" w:hAnsi="Times New Roman"/>
          <w:sz w:val="28"/>
          <w:szCs w:val="28"/>
        </w:rPr>
        <w:t>Tổ chức triển khai thực hiện chủ trương, đường lối của Đảng, chính sách, pháp luật của Nhà nước và chỉ đạo của Đảng và Nhà nước về công tác thông tin đối ngoại.</w:t>
      </w:r>
    </w:p>
    <w:p w14:paraId="58FE229B" w14:textId="77777777" w:rsidR="00633806" w:rsidRDefault="00633806" w:rsidP="008C0FC8">
      <w:pPr>
        <w:spacing w:after="0" w:line="340"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P</w:t>
      </w:r>
      <w:r w:rsidRPr="00BD5A59">
        <w:rPr>
          <w:rFonts w:ascii="Times New Roman" w:eastAsia="Times New Roman" w:hAnsi="Times New Roman" w:cs="Times New Roman"/>
          <w:sz w:val="28"/>
          <w:szCs w:val="28"/>
        </w:rPr>
        <w:t xml:space="preserve">hối hợp </w:t>
      </w:r>
      <w:r w:rsidRPr="00C92FF6">
        <w:rPr>
          <w:rFonts w:ascii="Times New Roman" w:eastAsia="Courier New" w:hAnsi="Times New Roman" w:cs="Times New Roman"/>
          <w:sz w:val="28"/>
          <w:szCs w:val="28"/>
          <w:lang w:val="vi-VN" w:eastAsia="vi-VN"/>
        </w:rPr>
        <w:t>với Ban Chỉ đạo công tác thông tin đối ngoại</w:t>
      </w:r>
      <w:r w:rsidRPr="00C92FF6">
        <w:rPr>
          <w:rFonts w:ascii="Times New Roman" w:eastAsia="Courier New" w:hAnsi="Times New Roman" w:cs="Times New Roman"/>
          <w:sz w:val="28"/>
          <w:szCs w:val="28"/>
          <w:lang w:val="en-GB" w:eastAsia="vi-VN"/>
        </w:rPr>
        <w:t xml:space="preserve"> tỉnh, thành ủy, </w:t>
      </w:r>
      <w:r w:rsidRPr="00C92FF6">
        <w:rPr>
          <w:rFonts w:ascii="Times New Roman" w:eastAsia="Courier New" w:hAnsi="Times New Roman" w:cs="Times New Roman"/>
          <w:sz w:val="28"/>
          <w:szCs w:val="28"/>
          <w:lang w:val="vi-VN" w:eastAsia="vi-VN"/>
        </w:rPr>
        <w:t xml:space="preserve">Ban Tuyên giáo </w:t>
      </w:r>
      <w:r w:rsidRPr="00C92FF6">
        <w:rPr>
          <w:rFonts w:ascii="Times New Roman" w:eastAsia="Courier New" w:hAnsi="Times New Roman" w:cs="Times New Roman"/>
          <w:sz w:val="28"/>
          <w:szCs w:val="28"/>
          <w:shd w:val="clear" w:color="auto" w:fill="FFFFFF"/>
          <w:lang w:val="vi-VN" w:eastAsia="vi-VN"/>
        </w:rPr>
        <w:t>tỉnh, thành ủy</w:t>
      </w:r>
      <w:r>
        <w:rPr>
          <w:rFonts w:ascii="Times New Roman" w:eastAsia="Courier New" w:hAnsi="Times New Roman" w:cs="Times New Roman"/>
          <w:sz w:val="28"/>
          <w:szCs w:val="28"/>
          <w:shd w:val="clear" w:color="auto" w:fill="FFFFFF"/>
          <w:lang w:val="en-GB" w:eastAsia="vi-VN"/>
        </w:rPr>
        <w:t xml:space="preserve"> </w:t>
      </w:r>
      <w:r>
        <w:rPr>
          <w:rFonts w:ascii="Times New Roman" w:eastAsia="Times New Roman" w:hAnsi="Times New Roman" w:cs="Times New Roman"/>
          <w:sz w:val="28"/>
          <w:szCs w:val="28"/>
        </w:rPr>
        <w:t xml:space="preserve">và các cơ quan trong tổ chức </w:t>
      </w:r>
      <w:r w:rsidRPr="00016926">
        <w:rPr>
          <w:rFonts w:ascii="Times New Roman" w:eastAsia="Times New Roman" w:hAnsi="Times New Roman" w:cs="Times New Roman"/>
          <w:sz w:val="28"/>
          <w:szCs w:val="28"/>
        </w:rPr>
        <w:t xml:space="preserve">thực hiện công tác </w:t>
      </w:r>
      <w:r w:rsidRPr="00016926">
        <w:rPr>
          <w:rFonts w:ascii="Times New Roman" w:hAnsi="Times New Roman" w:cs="Times New Roman"/>
          <w:sz w:val="28"/>
          <w:szCs w:val="28"/>
        </w:rPr>
        <w:t>thông tin đối ngoại trên địa bàn tỉnh, thành phố.</w:t>
      </w:r>
    </w:p>
    <w:p w14:paraId="28827F4F" w14:textId="77777777" w:rsidR="006D4902" w:rsidRDefault="00633806" w:rsidP="008C0FC8">
      <w:pPr>
        <w:spacing w:after="0" w:line="340" w:lineRule="atLeast"/>
        <w:ind w:firstLine="720"/>
        <w:jc w:val="both"/>
        <w:rPr>
          <w:rFonts w:ascii="Times New Roman" w:eastAsia="Times New Roman" w:hAnsi="Times New Roman" w:cs="Times New Roman"/>
          <w:sz w:val="28"/>
          <w:szCs w:val="28"/>
        </w:rPr>
      </w:pPr>
      <w:r>
        <w:rPr>
          <w:rFonts w:ascii="Times New Roman" w:eastAsia="Times New Roman" w:hAnsi="Times New Roman"/>
          <w:sz w:val="28"/>
          <w:szCs w:val="28"/>
        </w:rPr>
        <w:t>3</w:t>
      </w:r>
      <w:r w:rsidR="006D4902">
        <w:rPr>
          <w:rFonts w:ascii="Times New Roman" w:eastAsia="Times New Roman" w:hAnsi="Times New Roman"/>
          <w:sz w:val="28"/>
          <w:szCs w:val="28"/>
        </w:rPr>
        <w:t xml:space="preserve">. </w:t>
      </w:r>
      <w:r w:rsidR="00AD598D" w:rsidRPr="00BD5A59">
        <w:rPr>
          <w:rFonts w:ascii="Times New Roman" w:eastAsia="Times New Roman" w:hAnsi="Times New Roman" w:cs="Times New Roman"/>
          <w:sz w:val="28"/>
          <w:szCs w:val="28"/>
        </w:rPr>
        <w:t>Ban hành theo thẩm quyền văn bản quy phạm pháp luật, văn bản chỉ đạo, điều hành v</w:t>
      </w:r>
      <w:r w:rsidR="00016926">
        <w:rPr>
          <w:rFonts w:ascii="Times New Roman" w:eastAsia="Times New Roman" w:hAnsi="Times New Roman" w:cs="Times New Roman"/>
          <w:sz w:val="28"/>
          <w:szCs w:val="28"/>
        </w:rPr>
        <w:t xml:space="preserve">ề công tác thông tin đối ngoại. </w:t>
      </w:r>
    </w:p>
    <w:p w14:paraId="315AC753" w14:textId="77777777" w:rsidR="00AD598D" w:rsidRPr="006D4902" w:rsidRDefault="00633806" w:rsidP="008C0FC8">
      <w:pPr>
        <w:spacing w:after="0" w:line="340" w:lineRule="atLeast"/>
        <w:ind w:firstLine="720"/>
        <w:jc w:val="both"/>
        <w:rPr>
          <w:rFonts w:ascii="Times New Roman" w:eastAsia="Times New Roman" w:hAnsi="Times New Roman"/>
          <w:sz w:val="28"/>
          <w:szCs w:val="28"/>
        </w:rPr>
      </w:pPr>
      <w:r>
        <w:rPr>
          <w:rFonts w:ascii="Times New Roman" w:eastAsia="Times New Roman" w:hAnsi="Times New Roman" w:cs="Times New Roman"/>
          <w:sz w:val="28"/>
          <w:szCs w:val="28"/>
        </w:rPr>
        <w:t>4</w:t>
      </w:r>
      <w:r w:rsidR="006D4902">
        <w:rPr>
          <w:rFonts w:ascii="Times New Roman" w:eastAsia="Times New Roman" w:hAnsi="Times New Roman" w:cs="Times New Roman"/>
          <w:sz w:val="28"/>
          <w:szCs w:val="28"/>
        </w:rPr>
        <w:t xml:space="preserve">. </w:t>
      </w:r>
      <w:r w:rsidR="00710853">
        <w:rPr>
          <w:rFonts w:ascii="Times New Roman" w:eastAsia="Times New Roman" w:hAnsi="Times New Roman" w:cs="Times New Roman"/>
          <w:sz w:val="28"/>
          <w:szCs w:val="28"/>
        </w:rPr>
        <w:t xml:space="preserve">Chỉ đạo </w:t>
      </w:r>
      <w:r w:rsidR="00AD598D" w:rsidRPr="00FC1DE0">
        <w:rPr>
          <w:rFonts w:ascii="Times New Roman" w:eastAsia="Times New Roman" w:hAnsi="Times New Roman" w:cs="Times New Roman"/>
          <w:sz w:val="28"/>
          <w:szCs w:val="28"/>
        </w:rPr>
        <w:t xml:space="preserve">xây dựng, phê duyệt và tổ chức thực hiện chương trình, đề án, </w:t>
      </w:r>
      <w:r w:rsidR="00AD598D" w:rsidRPr="00B35DBC">
        <w:rPr>
          <w:rFonts w:ascii="Times New Roman" w:eastAsia="Times New Roman" w:hAnsi="Times New Roman" w:cs="Times New Roman"/>
          <w:sz w:val="28"/>
          <w:szCs w:val="28"/>
        </w:rPr>
        <w:t xml:space="preserve">dự án, kế hoạch công tác thông tin đối ngoại dài hạn, trung hạn </w:t>
      </w:r>
      <w:r w:rsidR="00AD598D">
        <w:rPr>
          <w:rFonts w:ascii="Times New Roman" w:eastAsia="Times New Roman" w:hAnsi="Times New Roman" w:cs="Times New Roman"/>
          <w:sz w:val="28"/>
          <w:szCs w:val="28"/>
        </w:rPr>
        <w:t>và hằng năm của tỉnh, thành phố, trong đó,</w:t>
      </w:r>
      <w:r w:rsidR="00AD598D" w:rsidRPr="00B35DBC">
        <w:rPr>
          <w:rFonts w:ascii="Times New Roman" w:eastAsia="Times New Roman" w:hAnsi="Times New Roman" w:cs="Times New Roman"/>
          <w:sz w:val="28"/>
          <w:szCs w:val="28"/>
        </w:rPr>
        <w:t xml:space="preserve"> </w:t>
      </w:r>
      <w:r w:rsidR="00AD598D" w:rsidRPr="00B35DBC">
        <w:rPr>
          <w:rFonts w:ascii="Times New Roman" w:hAnsi="Times New Roman" w:cs="Times New Roman"/>
          <w:sz w:val="28"/>
          <w:szCs w:val="28"/>
          <w:shd w:val="clear" w:color="auto" w:fill="FFFFFF"/>
        </w:rPr>
        <w:t xml:space="preserve">trọng tâm là triển khai hoạt động thông tin đối ngoại </w:t>
      </w:r>
      <w:r w:rsidR="00AD598D">
        <w:rPr>
          <w:rFonts w:ascii="Times New Roman" w:hAnsi="Times New Roman" w:cs="Times New Roman"/>
          <w:sz w:val="28"/>
          <w:szCs w:val="28"/>
          <w:shd w:val="clear" w:color="auto" w:fill="FFFFFF"/>
        </w:rPr>
        <w:t xml:space="preserve">nền tảng số, mạng xã hội chính thức: </w:t>
      </w:r>
      <w:r w:rsidR="00AD598D" w:rsidRPr="00B35DBC">
        <w:rPr>
          <w:rFonts w:ascii="Times New Roman" w:hAnsi="Times New Roman" w:cs="Times New Roman"/>
          <w:color w:val="000000"/>
          <w:sz w:val="28"/>
          <w:szCs w:val="28"/>
        </w:rPr>
        <w:t>Cổng/Trang thông tin điện tử của Ủy ban nhân dân cấp tỉnh, các cơ quan chuyên môn thuộc Ủy ban nhân dân cấp tỉnh, Ủy ban nhân dân cấp xã và các kênh nội dung chính thức trên không gian mạng của Ủy ban nhân dân cấp tỉnh, Ủy ban nhân dân cấp xã</w:t>
      </w:r>
      <w:r w:rsidR="00AD598D">
        <w:rPr>
          <w:rFonts w:ascii="Times New Roman" w:hAnsi="Times New Roman" w:cs="Times New Roman"/>
          <w:sz w:val="28"/>
          <w:szCs w:val="28"/>
          <w:shd w:val="clear" w:color="auto" w:fill="FFFFFF"/>
        </w:rPr>
        <w:t xml:space="preserve">; </w:t>
      </w:r>
      <w:r w:rsidR="00AD598D">
        <w:rPr>
          <w:rFonts w:ascii="Times New Roman" w:hAnsi="Times New Roman" w:cs="Times New Roman"/>
          <w:sz w:val="28"/>
          <w:szCs w:val="28"/>
        </w:rPr>
        <w:t>c</w:t>
      </w:r>
      <w:r w:rsidR="00AD598D" w:rsidRPr="00E562C8">
        <w:rPr>
          <w:rFonts w:ascii="Times New Roman" w:hAnsi="Times New Roman" w:cs="Times New Roman"/>
          <w:sz w:val="28"/>
          <w:szCs w:val="28"/>
        </w:rPr>
        <w:t xml:space="preserve">ác cơ quan </w:t>
      </w:r>
      <w:r w:rsidR="00AD598D" w:rsidRPr="00E562C8">
        <w:rPr>
          <w:rFonts w:ascii="Times New Roman" w:eastAsia="Calibri" w:hAnsi="Times New Roman" w:cs="Times New Roman"/>
          <w:kern w:val="2"/>
          <w:sz w:val="28"/>
          <w:szCs w:val="28"/>
          <w14:ligatures w14:val="standardContextual"/>
        </w:rPr>
        <w:t xml:space="preserve">báo và phát thanh, truyền hình tỉnh, thành </w:t>
      </w:r>
      <w:r w:rsidR="00AD598D" w:rsidRPr="00021D4E">
        <w:rPr>
          <w:rFonts w:ascii="Times New Roman" w:eastAsia="Calibri" w:hAnsi="Times New Roman" w:cs="Times New Roman"/>
          <w:kern w:val="2"/>
          <w:sz w:val="28"/>
          <w:szCs w:val="28"/>
          <w14:ligatures w14:val="standardContextual"/>
        </w:rPr>
        <w:t>phố</w:t>
      </w:r>
      <w:r w:rsidR="00AD598D">
        <w:rPr>
          <w:rFonts w:ascii="Times New Roman" w:hAnsi="Times New Roman" w:cs="Times New Roman"/>
          <w:sz w:val="28"/>
          <w:szCs w:val="28"/>
          <w:shd w:val="clear" w:color="auto" w:fill="FFFFFF"/>
        </w:rPr>
        <w:t xml:space="preserve">. </w:t>
      </w:r>
    </w:p>
    <w:p w14:paraId="029D9BE4" w14:textId="77777777" w:rsidR="00AD598D" w:rsidRDefault="006D4902" w:rsidP="008C0FC8">
      <w:pPr>
        <w:spacing w:after="0" w:line="340"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D598D">
        <w:rPr>
          <w:rFonts w:ascii="Times New Roman" w:eastAsia="Times New Roman" w:hAnsi="Times New Roman" w:cs="Times New Roman"/>
          <w:sz w:val="28"/>
          <w:szCs w:val="28"/>
        </w:rPr>
        <w:t xml:space="preserve">. </w:t>
      </w:r>
      <w:r w:rsidR="00AD598D" w:rsidRPr="00BD5A59">
        <w:rPr>
          <w:rFonts w:ascii="Times New Roman" w:eastAsia="Times New Roman" w:hAnsi="Times New Roman" w:cs="Times New Roman"/>
          <w:sz w:val="28"/>
          <w:szCs w:val="28"/>
        </w:rPr>
        <w:t xml:space="preserve">Chỉ đạo các cơ quan chuyên môn thuộc Ủy ban nhân dân cấp tỉnh và Ủy ban nhân dân cấp xã </w:t>
      </w:r>
      <w:r w:rsidR="00AD598D" w:rsidRPr="00FC1DE0">
        <w:rPr>
          <w:rFonts w:ascii="Times New Roman" w:hAnsi="Times New Roman" w:cs="Times New Roman"/>
          <w:sz w:val="28"/>
          <w:szCs w:val="28"/>
        </w:rPr>
        <w:t>bố trí cán bộ hoặc phân công đầu mối thực hiện công tác thông</w:t>
      </w:r>
      <w:r w:rsidR="00AD598D">
        <w:rPr>
          <w:rFonts w:ascii="Times New Roman" w:eastAsia="Times New Roman" w:hAnsi="Times New Roman" w:cs="Times New Roman"/>
          <w:sz w:val="28"/>
          <w:szCs w:val="28"/>
        </w:rPr>
        <w:t xml:space="preserve"> tin đối ngoại</w:t>
      </w:r>
      <w:r w:rsidR="00AD598D" w:rsidRPr="00FC1DE0">
        <w:rPr>
          <w:rFonts w:ascii="Times New Roman" w:eastAsia="Times New Roman" w:hAnsi="Times New Roman" w:cs="Times New Roman"/>
          <w:sz w:val="28"/>
          <w:szCs w:val="28"/>
        </w:rPr>
        <w:t>.</w:t>
      </w:r>
    </w:p>
    <w:p w14:paraId="73721A0B" w14:textId="77777777" w:rsidR="00AD598D" w:rsidRDefault="006D4902" w:rsidP="008C0FC8">
      <w:pPr>
        <w:spacing w:after="0" w:line="340"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AD598D">
        <w:rPr>
          <w:rFonts w:ascii="Times New Roman" w:eastAsia="Times New Roman" w:hAnsi="Times New Roman" w:cs="Times New Roman"/>
          <w:sz w:val="28"/>
          <w:szCs w:val="28"/>
        </w:rPr>
        <w:t xml:space="preserve">. </w:t>
      </w:r>
      <w:r w:rsidR="00AD598D" w:rsidRPr="00BD5A59">
        <w:rPr>
          <w:rFonts w:ascii="Times New Roman" w:eastAsia="Times New Roman" w:hAnsi="Times New Roman" w:cs="Times New Roman"/>
          <w:sz w:val="28"/>
          <w:szCs w:val="28"/>
        </w:rPr>
        <w:t>Chỉ đạo cung cấp thông tin chính thức về tỉnh, thành phố theo chức năng, nhiệm vụ, quyền hạn cho cơ quan thông tấn, báo chí trong nước và nước ngoài, tổ chức quốc tế, người Việt Nam ở nước ngoài và các tổ chức, cá nhân có liên quan; chủ động quảng bá hình ảnh, thành tựu phát triển, tiềm năng, lợi thế, văn hóa, con người và hoạt động đối ngoại của địa phương.</w:t>
      </w:r>
    </w:p>
    <w:p w14:paraId="7B5E1C3E" w14:textId="77777777" w:rsidR="00AD598D" w:rsidRDefault="006D4902" w:rsidP="008C0FC8">
      <w:pPr>
        <w:spacing w:after="0" w:line="340"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AD598D">
        <w:rPr>
          <w:rFonts w:ascii="Times New Roman" w:eastAsia="Times New Roman" w:hAnsi="Times New Roman" w:cs="Times New Roman"/>
          <w:sz w:val="28"/>
          <w:szCs w:val="28"/>
        </w:rPr>
        <w:t xml:space="preserve">. </w:t>
      </w:r>
      <w:r w:rsidR="00AD598D" w:rsidRPr="00BD5A59">
        <w:rPr>
          <w:rFonts w:ascii="Times New Roman" w:eastAsia="Times New Roman" w:hAnsi="Times New Roman" w:cs="Times New Roman"/>
          <w:sz w:val="28"/>
          <w:szCs w:val="28"/>
        </w:rPr>
        <w:t>Tổ chức theo dõi, phát hiện, xác minh, đánh giá và chỉ đạo cung cấp thông tin giải thích, làm rõ đối với các thông tin sai lệch, xuyên tạc ảnh hưởng đến uy tín</w:t>
      </w:r>
      <w:r w:rsidR="00AD598D">
        <w:rPr>
          <w:rFonts w:ascii="Times New Roman" w:eastAsia="Times New Roman" w:hAnsi="Times New Roman" w:cs="Times New Roman"/>
          <w:sz w:val="28"/>
          <w:szCs w:val="28"/>
        </w:rPr>
        <w:t>, hình ảnh của tỉnh, thành phố.</w:t>
      </w:r>
    </w:p>
    <w:p w14:paraId="646E7E37" w14:textId="77777777" w:rsidR="00474538" w:rsidRDefault="006D4902" w:rsidP="008C0FC8">
      <w:pPr>
        <w:spacing w:after="0" w:line="340" w:lineRule="atLeast"/>
        <w:ind w:firstLine="720"/>
        <w:jc w:val="both"/>
        <w:rPr>
          <w:rFonts w:ascii="Times New Roman" w:hAnsi="Times New Roman" w:cs="Times New Roman"/>
          <w:sz w:val="28"/>
          <w:szCs w:val="28"/>
        </w:rPr>
      </w:pPr>
      <w:r>
        <w:rPr>
          <w:rFonts w:ascii="Times New Roman" w:eastAsia="Times New Roman" w:hAnsi="Times New Roman" w:cs="Times New Roman"/>
          <w:sz w:val="28"/>
          <w:szCs w:val="28"/>
        </w:rPr>
        <w:t>8</w:t>
      </w:r>
      <w:r w:rsidR="00AD598D" w:rsidRPr="00D67ED2">
        <w:rPr>
          <w:rFonts w:ascii="Times New Roman" w:eastAsia="Times New Roman" w:hAnsi="Times New Roman" w:cs="Times New Roman"/>
          <w:sz w:val="28"/>
          <w:szCs w:val="28"/>
        </w:rPr>
        <w:t xml:space="preserve">. </w:t>
      </w:r>
      <w:r w:rsidR="00D50E65">
        <w:rPr>
          <w:rFonts w:ascii="Times New Roman" w:eastAsia="Times New Roman" w:hAnsi="Times New Roman" w:cs="Times New Roman"/>
          <w:sz w:val="28"/>
          <w:szCs w:val="28"/>
        </w:rPr>
        <w:t>Thực hiện x</w:t>
      </w:r>
      <w:r w:rsidR="00AD598D" w:rsidRPr="00BD5A59">
        <w:rPr>
          <w:rFonts w:ascii="Times New Roman" w:eastAsia="Times New Roman" w:hAnsi="Times New Roman" w:cs="Times New Roman"/>
          <w:sz w:val="28"/>
          <w:szCs w:val="28"/>
        </w:rPr>
        <w:t xml:space="preserve">ây dựng, quản lý và khai thác </w:t>
      </w:r>
      <w:r w:rsidR="00AD598D" w:rsidRPr="00D67ED2">
        <w:rPr>
          <w:rFonts w:ascii="Times New Roman" w:hAnsi="Times New Roman" w:cs="Times New Roman"/>
          <w:sz w:val="28"/>
          <w:szCs w:val="28"/>
        </w:rPr>
        <w:t xml:space="preserve">hệ thống thông </w:t>
      </w:r>
      <w:r w:rsidR="00AD598D" w:rsidRPr="00BD5A59">
        <w:rPr>
          <w:rFonts w:ascii="Times New Roman" w:eastAsia="Times New Roman" w:hAnsi="Times New Roman" w:cs="Times New Roman"/>
          <w:sz w:val="28"/>
          <w:szCs w:val="28"/>
        </w:rPr>
        <w:t xml:space="preserve">tin đối ngoại tại khu vực cửa khẩu quốc tế đường bộ, </w:t>
      </w:r>
      <w:r w:rsidR="00AD598D" w:rsidRPr="00D67ED2">
        <w:rPr>
          <w:rFonts w:ascii="Times New Roman" w:eastAsia="Times New Roman" w:hAnsi="Times New Roman" w:cs="Times New Roman"/>
          <w:sz w:val="28"/>
          <w:szCs w:val="28"/>
        </w:rPr>
        <w:t>đường sắt, đường biển, đường hàng không</w:t>
      </w:r>
      <w:r w:rsidR="00AD598D" w:rsidRPr="00D67ED2">
        <w:rPr>
          <w:rFonts w:ascii="Times New Roman" w:hAnsi="Times New Roman" w:cs="Times New Roman"/>
          <w:sz w:val="28"/>
          <w:szCs w:val="28"/>
        </w:rPr>
        <w:t>; khu vực tập trung đông người nước ngoài, khách du lịch quốc tế và hoạt động giao thương quốc tế</w:t>
      </w:r>
      <w:r w:rsidR="00AD598D">
        <w:rPr>
          <w:rFonts w:ascii="Times New Roman" w:hAnsi="Times New Roman" w:cs="Times New Roman"/>
          <w:sz w:val="28"/>
          <w:szCs w:val="28"/>
        </w:rPr>
        <w:t>, phục vụ công tác quảng bá hình ảnh quốc gia và tỉnh, thành phố.</w:t>
      </w:r>
      <w:r w:rsidR="009F7E35">
        <w:rPr>
          <w:rFonts w:ascii="Times New Roman" w:hAnsi="Times New Roman" w:cs="Times New Roman"/>
          <w:sz w:val="28"/>
          <w:szCs w:val="28"/>
        </w:rPr>
        <w:t xml:space="preserve"> Chỉ đạo Sở Văn hóa, Thể thao và Du lịch tham mưu Ủy ban nhân dân cấp tỉnh tổ chức sản xuất, biên tập nội dung thông tin đăng phát trên cụm thông tin điện tử; quản lý và khai thác hiệu quả tuyên truyền, thông tin đối ngoại của cụm thông tin điện tử.</w:t>
      </w:r>
    </w:p>
    <w:p w14:paraId="7DED0262" w14:textId="77777777" w:rsidR="00474538" w:rsidRPr="00474538" w:rsidRDefault="00474538" w:rsidP="008C0FC8">
      <w:pPr>
        <w:spacing w:after="0" w:line="340" w:lineRule="atLeast"/>
        <w:ind w:firstLine="720"/>
        <w:jc w:val="both"/>
        <w:rPr>
          <w:rFonts w:ascii="Times New Roman" w:eastAsia="Times New Roman" w:hAnsi="Times New Roman" w:cs="Times New Roman"/>
          <w:sz w:val="28"/>
          <w:szCs w:val="28"/>
        </w:rPr>
      </w:pPr>
      <w:r w:rsidRPr="00474538">
        <w:rPr>
          <w:rFonts w:ascii="Times New Roman" w:hAnsi="Times New Roman" w:cs="Times New Roman"/>
          <w:sz w:val="28"/>
          <w:szCs w:val="28"/>
        </w:rPr>
        <w:t>9. P</w:t>
      </w:r>
      <w:r w:rsidRPr="00474538">
        <w:rPr>
          <w:rFonts w:ascii="Times New Roman" w:hAnsi="Times New Roman" w:cs="Times New Roman"/>
          <w:color w:val="000000"/>
          <w:sz w:val="28"/>
          <w:szCs w:val="28"/>
          <w:shd w:val="clear" w:color="auto" w:fill="FFFFFF"/>
        </w:rPr>
        <w:t>hối hợp với Bộ Ngoại giao, Bộ Văn hóa, Thể thao và Du lị</w:t>
      </w:r>
      <w:r w:rsidR="002B74C6">
        <w:rPr>
          <w:rFonts w:ascii="Times New Roman" w:hAnsi="Times New Roman" w:cs="Times New Roman"/>
          <w:color w:val="000000"/>
          <w:sz w:val="28"/>
          <w:szCs w:val="28"/>
          <w:shd w:val="clear" w:color="auto" w:fill="FFFFFF"/>
        </w:rPr>
        <w:t xml:space="preserve">ch và </w:t>
      </w:r>
      <w:r w:rsidRPr="00474538">
        <w:rPr>
          <w:rFonts w:ascii="Times New Roman" w:hAnsi="Times New Roman" w:cs="Times New Roman"/>
          <w:color w:val="000000"/>
          <w:sz w:val="28"/>
          <w:szCs w:val="28"/>
          <w:shd w:val="clear" w:color="auto" w:fill="FFFFFF"/>
        </w:rPr>
        <w:t>các cơ quan liên quan:</w:t>
      </w:r>
    </w:p>
    <w:p w14:paraId="088153DB" w14:textId="77777777" w:rsidR="00474538" w:rsidRPr="00474538" w:rsidRDefault="00474538" w:rsidP="008C0FC8">
      <w:pPr>
        <w:pStyle w:val="NormalWeb"/>
        <w:shd w:val="clear" w:color="auto" w:fill="FFFFFF"/>
        <w:spacing w:before="0" w:beforeAutospacing="0" w:after="0" w:afterAutospacing="0"/>
        <w:ind w:firstLine="720"/>
        <w:jc w:val="both"/>
        <w:rPr>
          <w:color w:val="000000"/>
          <w:sz w:val="28"/>
          <w:szCs w:val="28"/>
          <w:shd w:val="clear" w:color="auto" w:fill="FFFFFF"/>
        </w:rPr>
      </w:pPr>
      <w:r w:rsidRPr="00474538">
        <w:rPr>
          <w:color w:val="000000"/>
          <w:sz w:val="28"/>
          <w:szCs w:val="28"/>
          <w:shd w:val="clear" w:color="auto" w:fill="FFFFFF"/>
        </w:rPr>
        <w:lastRenderedPageBreak/>
        <w:t>a) Xây dựng kế hoạch và tổ chức hoạt động thông tin đối ngoại ở nước ngoài; lấy ý kiến Bộ Ngoại giao và Cơ quan đại diện Việt Nam tại địa bàn về kế hoạch tổ chức hoạt động thông tin đối ngoại ở nước ngoài, gồm: Nội dung, hình thức và thời điểm tổ chức hoạt động trước khi triển khai thực hiện.</w:t>
      </w:r>
    </w:p>
    <w:p w14:paraId="647A9B66" w14:textId="77777777" w:rsidR="00474538" w:rsidRPr="00474538" w:rsidRDefault="00474538" w:rsidP="008C0FC8">
      <w:pPr>
        <w:pStyle w:val="NormalWeb"/>
        <w:shd w:val="clear" w:color="auto" w:fill="FFFFFF"/>
        <w:spacing w:before="0" w:beforeAutospacing="0" w:after="0" w:afterAutospacing="0"/>
        <w:ind w:firstLine="720"/>
        <w:jc w:val="both"/>
        <w:rPr>
          <w:color w:val="000000"/>
          <w:sz w:val="28"/>
          <w:szCs w:val="28"/>
          <w:shd w:val="clear" w:color="auto" w:fill="FFFFFF"/>
        </w:rPr>
      </w:pPr>
      <w:r w:rsidRPr="00474538">
        <w:rPr>
          <w:color w:val="000000"/>
          <w:sz w:val="28"/>
          <w:szCs w:val="28"/>
          <w:shd w:val="clear" w:color="auto" w:fill="FFFFFF"/>
        </w:rPr>
        <w:t>b) Quản lý, hướng dẫn hoạt động của phóng viên nước ngoài trên địa bàn tỉnh, thành phố và xử lý khi có vi phạm.</w:t>
      </w:r>
    </w:p>
    <w:p w14:paraId="4EA883A7" w14:textId="77777777" w:rsidR="00AD598D" w:rsidRDefault="006D4902" w:rsidP="008C0FC8">
      <w:pPr>
        <w:pStyle w:val="NormalWeb"/>
        <w:shd w:val="clear" w:color="auto" w:fill="FFFFFF"/>
        <w:spacing w:before="0" w:beforeAutospacing="0" w:after="0" w:afterAutospacing="0" w:line="340" w:lineRule="atLeast"/>
        <w:ind w:firstLine="720"/>
        <w:jc w:val="both"/>
        <w:rPr>
          <w:sz w:val="28"/>
          <w:szCs w:val="28"/>
        </w:rPr>
      </w:pPr>
      <w:r>
        <w:rPr>
          <w:color w:val="000000"/>
          <w:sz w:val="28"/>
          <w:szCs w:val="28"/>
          <w:shd w:val="clear" w:color="auto" w:fill="FFFFFF"/>
        </w:rPr>
        <w:t>10</w:t>
      </w:r>
      <w:r w:rsidR="00C80736">
        <w:rPr>
          <w:color w:val="000000"/>
          <w:sz w:val="28"/>
          <w:szCs w:val="28"/>
          <w:shd w:val="clear" w:color="auto" w:fill="FFFFFF"/>
        </w:rPr>
        <w:t xml:space="preserve">. </w:t>
      </w:r>
      <w:r w:rsidR="00710853">
        <w:rPr>
          <w:color w:val="000000"/>
          <w:sz w:val="28"/>
          <w:szCs w:val="28"/>
          <w:shd w:val="clear" w:color="auto" w:fill="FFFFFF"/>
        </w:rPr>
        <w:t xml:space="preserve">Chỉ đạo </w:t>
      </w:r>
      <w:r w:rsidR="00710853">
        <w:rPr>
          <w:sz w:val="28"/>
          <w:szCs w:val="28"/>
        </w:rPr>
        <w:t>p</w:t>
      </w:r>
      <w:r w:rsidR="00AD598D" w:rsidRPr="00C92FF6">
        <w:rPr>
          <w:sz w:val="28"/>
          <w:szCs w:val="28"/>
        </w:rPr>
        <w:t>hối hợp với Bộ Văn hóa, Thể thao và Du lịch và các cơ quan có liên quan ứng dụng công nghệ số, phát triển các nền tảng công nghệ số phục vụ hiệu quả hoạt động truyền thông về công tác thông tin đối ngoại. Căn cứ điều kiện thực tế của địa phương tập trung xây dựng, phát triển hệ sinh thái truyền thông số đa nền tảng. Ứng dụng trí tuệ nhân tạo, dữ liệu và các công nghệ số</w:t>
      </w:r>
      <w:r w:rsidR="00AD598D">
        <w:rPr>
          <w:sz w:val="28"/>
          <w:szCs w:val="28"/>
        </w:rPr>
        <w:t xml:space="preserve"> phù hợp</w:t>
      </w:r>
      <w:r w:rsidR="00AD598D" w:rsidRPr="00C92FF6">
        <w:rPr>
          <w:sz w:val="28"/>
          <w:szCs w:val="28"/>
        </w:rPr>
        <w:t xml:space="preserve"> trong quản lý, phân tích, dự báo, định hướng thông tin</w:t>
      </w:r>
      <w:r w:rsidR="00AD598D">
        <w:rPr>
          <w:sz w:val="28"/>
          <w:szCs w:val="28"/>
        </w:rPr>
        <w:t xml:space="preserve">. </w:t>
      </w:r>
      <w:r w:rsidR="00AD598D" w:rsidRPr="00C92FF6">
        <w:rPr>
          <w:sz w:val="28"/>
          <w:szCs w:val="28"/>
        </w:rPr>
        <w:t>Thực hiện số h</w:t>
      </w:r>
      <w:r w:rsidR="00AD598D">
        <w:rPr>
          <w:sz w:val="28"/>
          <w:szCs w:val="28"/>
        </w:rPr>
        <w:t>óa nội dung thông tin đối ngoại;</w:t>
      </w:r>
      <w:r w:rsidR="00AD598D" w:rsidRPr="00C92FF6">
        <w:rPr>
          <w:sz w:val="28"/>
          <w:szCs w:val="28"/>
        </w:rPr>
        <w:t xml:space="preserve"> phát triển các sản phẩm truyền thông đa phương tiện</w:t>
      </w:r>
      <w:r w:rsidR="00AD598D">
        <w:rPr>
          <w:sz w:val="28"/>
          <w:szCs w:val="28"/>
        </w:rPr>
        <w:t>, đa ngôn ngữ;</w:t>
      </w:r>
      <w:r w:rsidR="00AD598D" w:rsidRPr="00C92FF6">
        <w:rPr>
          <w:sz w:val="28"/>
          <w:szCs w:val="28"/>
        </w:rPr>
        <w:t xml:space="preserve"> ứng dụng các công cụ </w:t>
      </w:r>
      <w:r w:rsidR="00AD598D">
        <w:rPr>
          <w:sz w:val="28"/>
          <w:szCs w:val="28"/>
        </w:rPr>
        <w:t xml:space="preserve">để </w:t>
      </w:r>
      <w:r w:rsidR="00AD598D" w:rsidRPr="00C92FF6">
        <w:rPr>
          <w:sz w:val="28"/>
          <w:szCs w:val="28"/>
        </w:rPr>
        <w:t>đo lường, phân tích, đánh giá hiệu quả truyền thông phục vụ công tác quản lý n</w:t>
      </w:r>
      <w:r w:rsidR="00AD598D">
        <w:rPr>
          <w:sz w:val="28"/>
          <w:szCs w:val="28"/>
        </w:rPr>
        <w:t>hà nước về thông tin đối ngoại.</w:t>
      </w:r>
    </w:p>
    <w:p w14:paraId="31CF7137" w14:textId="77777777" w:rsidR="00AD598D" w:rsidRDefault="006D4902" w:rsidP="008C0FC8">
      <w:pPr>
        <w:pStyle w:val="NormalWeb"/>
        <w:shd w:val="clear" w:color="auto" w:fill="FFFFFF"/>
        <w:spacing w:before="0" w:beforeAutospacing="0" w:after="0" w:afterAutospacing="0" w:line="300" w:lineRule="atLeast"/>
        <w:ind w:firstLine="720"/>
        <w:jc w:val="both"/>
        <w:rPr>
          <w:color w:val="000000"/>
          <w:sz w:val="28"/>
          <w:szCs w:val="28"/>
          <w:shd w:val="clear" w:color="auto" w:fill="FFFFFF"/>
        </w:rPr>
      </w:pPr>
      <w:r>
        <w:rPr>
          <w:color w:val="000000"/>
          <w:sz w:val="28"/>
          <w:szCs w:val="28"/>
          <w:shd w:val="clear" w:color="auto" w:fill="FFFFFF"/>
        </w:rPr>
        <w:t>11</w:t>
      </w:r>
      <w:r w:rsidR="00710853">
        <w:rPr>
          <w:color w:val="000000"/>
          <w:sz w:val="28"/>
          <w:szCs w:val="28"/>
          <w:shd w:val="clear" w:color="auto" w:fill="FFFFFF"/>
        </w:rPr>
        <w:t xml:space="preserve">. Chỉ đạo </w:t>
      </w:r>
      <w:r w:rsidR="00AD598D">
        <w:rPr>
          <w:sz w:val="28"/>
          <w:szCs w:val="28"/>
        </w:rPr>
        <w:t>x</w:t>
      </w:r>
      <w:r w:rsidR="00AD598D" w:rsidRPr="00C92FF6">
        <w:rPr>
          <w:sz w:val="28"/>
          <w:szCs w:val="28"/>
        </w:rPr>
        <w:t xml:space="preserve">ây dựng và triển khai cơ chế khuyến khích, hướng dẫn, hỗ trợ và tạo điều kiện để các tổ chức, cá nhân trong nước, người Việt Nam ở nước ngoài và các tổ chức, cá nhân </w:t>
      </w:r>
      <w:r w:rsidR="00AD598D" w:rsidRPr="00C92FF6">
        <w:rPr>
          <w:color w:val="000000"/>
          <w:sz w:val="28"/>
          <w:szCs w:val="28"/>
          <w:shd w:val="clear" w:color="auto" w:fill="FFFFFF"/>
        </w:rPr>
        <w:t xml:space="preserve">nước ngoài </w:t>
      </w:r>
      <w:r w:rsidR="00AD598D" w:rsidRPr="00C92FF6">
        <w:rPr>
          <w:sz w:val="28"/>
          <w:szCs w:val="28"/>
        </w:rPr>
        <w:t xml:space="preserve">tham gia hoạt động thông tin đối ngoại, quảng bá hình ảnh tỉnh, thành phố ra nước ngoài; </w:t>
      </w:r>
      <w:r w:rsidR="00AD598D" w:rsidRPr="00C92FF6">
        <w:rPr>
          <w:color w:val="000000"/>
          <w:sz w:val="28"/>
          <w:szCs w:val="28"/>
          <w:shd w:val="clear" w:color="auto" w:fill="FFFFFF"/>
        </w:rPr>
        <w:t>huy động các nguồn lực xã hội tham gia hoạt động thông tin đối ngoại thực hiện theo quy định của Luật ngân sách, các văn bản hướng dẫn thi hành Luật ngân sách và các quy định của pháp luật hiện hành</w:t>
      </w:r>
      <w:r w:rsidR="00AD598D">
        <w:rPr>
          <w:color w:val="000000"/>
          <w:sz w:val="28"/>
          <w:szCs w:val="28"/>
          <w:shd w:val="clear" w:color="auto" w:fill="FFFFFF"/>
        </w:rPr>
        <w:t>.</w:t>
      </w:r>
    </w:p>
    <w:p w14:paraId="7E3712C2" w14:textId="77777777" w:rsidR="00AD598D" w:rsidRDefault="006D4902" w:rsidP="008C0FC8">
      <w:pPr>
        <w:pStyle w:val="NormalWeb"/>
        <w:shd w:val="clear" w:color="auto" w:fill="FFFFFF"/>
        <w:spacing w:before="0" w:beforeAutospacing="0" w:after="0" w:afterAutospacing="0" w:line="300" w:lineRule="atLeast"/>
        <w:ind w:firstLine="720"/>
        <w:jc w:val="both"/>
        <w:rPr>
          <w:sz w:val="28"/>
          <w:szCs w:val="28"/>
        </w:rPr>
      </w:pPr>
      <w:r>
        <w:rPr>
          <w:color w:val="000000"/>
          <w:sz w:val="28"/>
          <w:szCs w:val="28"/>
          <w:shd w:val="clear" w:color="auto" w:fill="FFFFFF"/>
        </w:rPr>
        <w:t>12</w:t>
      </w:r>
      <w:r w:rsidR="00AD598D">
        <w:rPr>
          <w:color w:val="000000"/>
          <w:sz w:val="28"/>
          <w:szCs w:val="28"/>
          <w:shd w:val="clear" w:color="auto" w:fill="FFFFFF"/>
        </w:rPr>
        <w:t xml:space="preserve">. </w:t>
      </w:r>
      <w:r w:rsidR="00AD598D" w:rsidRPr="00FC1DE0">
        <w:rPr>
          <w:sz w:val="28"/>
          <w:szCs w:val="28"/>
        </w:rPr>
        <w:t xml:space="preserve">Bảo đảm an ninh, an toàn và bảo vệ </w:t>
      </w:r>
      <w:r w:rsidR="003614C0">
        <w:rPr>
          <w:sz w:val="28"/>
          <w:szCs w:val="28"/>
        </w:rPr>
        <w:t>thông tin trong phạm vi quản lý; thực hiện</w:t>
      </w:r>
      <w:r w:rsidR="00AD598D">
        <w:rPr>
          <w:sz w:val="28"/>
          <w:szCs w:val="28"/>
        </w:rPr>
        <w:t xml:space="preserve"> </w:t>
      </w:r>
      <w:r w:rsidR="00AD598D" w:rsidRPr="00FC1DE0">
        <w:rPr>
          <w:sz w:val="28"/>
          <w:szCs w:val="28"/>
        </w:rPr>
        <w:t xml:space="preserve">kiểm tra, xử lý vi phạm và giải quyết khiếu nại, tố cáo trong hoạt động thông tin đối ngoại </w:t>
      </w:r>
      <w:r w:rsidR="00AD598D">
        <w:rPr>
          <w:sz w:val="28"/>
          <w:szCs w:val="28"/>
        </w:rPr>
        <w:t xml:space="preserve">trên địa bàn tỉnh, thành phố </w:t>
      </w:r>
      <w:r w:rsidR="00AD598D" w:rsidRPr="00FC1DE0">
        <w:rPr>
          <w:sz w:val="28"/>
          <w:szCs w:val="28"/>
        </w:rPr>
        <w:t>theo thẩm quyền và quy định của pháp luật.</w:t>
      </w:r>
    </w:p>
    <w:p w14:paraId="21D79D21" w14:textId="77777777" w:rsidR="00AD598D" w:rsidRDefault="006D4902" w:rsidP="008C0FC8">
      <w:pPr>
        <w:pStyle w:val="NormalWeb"/>
        <w:shd w:val="clear" w:color="auto" w:fill="FFFFFF"/>
        <w:spacing w:before="0" w:beforeAutospacing="0" w:after="0" w:afterAutospacing="0" w:line="300" w:lineRule="atLeast"/>
        <w:ind w:firstLine="720"/>
        <w:jc w:val="both"/>
        <w:rPr>
          <w:sz w:val="28"/>
          <w:szCs w:val="28"/>
        </w:rPr>
      </w:pPr>
      <w:r>
        <w:rPr>
          <w:sz w:val="28"/>
          <w:szCs w:val="28"/>
        </w:rPr>
        <w:t>13</w:t>
      </w:r>
      <w:r w:rsidR="00D50E65">
        <w:rPr>
          <w:sz w:val="28"/>
          <w:szCs w:val="28"/>
        </w:rPr>
        <w:t xml:space="preserve">. Thực hiện </w:t>
      </w:r>
      <w:r w:rsidR="00AD598D">
        <w:rPr>
          <w:color w:val="000000"/>
          <w:sz w:val="28"/>
          <w:szCs w:val="28"/>
        </w:rPr>
        <w:t>s</w:t>
      </w:r>
      <w:r w:rsidR="00AD598D" w:rsidRPr="008B6442">
        <w:rPr>
          <w:color w:val="000000"/>
          <w:sz w:val="28"/>
          <w:szCs w:val="28"/>
        </w:rPr>
        <w:t xml:space="preserve">ơ kết, tổng kết, đánh giá hoạt động thông tin đối ngoại theo phạm vi quản lý; định kỳ hằng năm gửi Kế hoạch hoạt động thông tin đối ngoại về Bộ </w:t>
      </w:r>
      <w:r w:rsidR="00AD598D">
        <w:rPr>
          <w:color w:val="000000"/>
          <w:sz w:val="28"/>
          <w:szCs w:val="28"/>
        </w:rPr>
        <w:t xml:space="preserve">Văn hóa, Thể thao và Du lịch </w:t>
      </w:r>
      <w:r w:rsidR="00AD598D" w:rsidRPr="008B6442">
        <w:rPr>
          <w:color w:val="000000"/>
          <w:sz w:val="28"/>
          <w:szCs w:val="28"/>
        </w:rPr>
        <w:t>t</w:t>
      </w:r>
      <w:r w:rsidR="00AD598D">
        <w:rPr>
          <w:color w:val="000000"/>
          <w:sz w:val="28"/>
          <w:szCs w:val="28"/>
        </w:rPr>
        <w:t>rước ngày 01 tháng 3, nội dung k</w:t>
      </w:r>
      <w:r w:rsidR="00AD598D" w:rsidRPr="008B6442">
        <w:rPr>
          <w:color w:val="000000"/>
          <w:sz w:val="28"/>
          <w:szCs w:val="28"/>
        </w:rPr>
        <w:t xml:space="preserve">ế </w:t>
      </w:r>
      <w:r w:rsidR="00AD598D">
        <w:rPr>
          <w:color w:val="000000"/>
          <w:sz w:val="28"/>
          <w:szCs w:val="28"/>
        </w:rPr>
        <w:t>hoạch theo mẫu tại Phụ lục số 02</w:t>
      </w:r>
      <w:r w:rsidR="00AD598D" w:rsidRPr="008B6442">
        <w:rPr>
          <w:color w:val="000000"/>
          <w:sz w:val="28"/>
          <w:szCs w:val="28"/>
        </w:rPr>
        <w:t xml:space="preserve"> của Thông tư này; gửi Báo cáo tổng kết công tác thông tin đối ngoại về Bộ </w:t>
      </w:r>
      <w:r w:rsidR="00AD598D">
        <w:rPr>
          <w:color w:val="000000"/>
          <w:sz w:val="28"/>
          <w:szCs w:val="28"/>
        </w:rPr>
        <w:t>Văn hóa, Thể thao và Du lịch trước ngày 01</w:t>
      </w:r>
      <w:r w:rsidR="00AD598D" w:rsidRPr="008B6442">
        <w:rPr>
          <w:color w:val="000000"/>
          <w:sz w:val="28"/>
          <w:szCs w:val="28"/>
        </w:rPr>
        <w:t xml:space="preserve"> tháng 12, nội dung bá</w:t>
      </w:r>
      <w:r w:rsidR="00AD598D">
        <w:rPr>
          <w:color w:val="000000"/>
          <w:sz w:val="28"/>
          <w:szCs w:val="28"/>
        </w:rPr>
        <w:t>o cáo theo mẫu tại Phụ lục số 03</w:t>
      </w:r>
      <w:r w:rsidR="00AD598D" w:rsidRPr="008B6442">
        <w:rPr>
          <w:color w:val="000000"/>
          <w:sz w:val="28"/>
          <w:szCs w:val="28"/>
        </w:rPr>
        <w:t xml:space="preserve"> của Thông tư này. Khi Bộ </w:t>
      </w:r>
      <w:r w:rsidR="00AD598D">
        <w:rPr>
          <w:color w:val="000000"/>
          <w:sz w:val="28"/>
          <w:szCs w:val="28"/>
        </w:rPr>
        <w:t xml:space="preserve">Văn hóa, Thể thao và Du lịch </w:t>
      </w:r>
      <w:r w:rsidR="00AD598D" w:rsidRPr="008B6442">
        <w:rPr>
          <w:color w:val="000000"/>
          <w:sz w:val="28"/>
          <w:szCs w:val="28"/>
        </w:rPr>
        <w:t xml:space="preserve">yêu cầu đột xuất, Ủy ban nhân dân cấp tỉnh gửi báo cáo về </w:t>
      </w:r>
      <w:r w:rsidR="00AD598D">
        <w:rPr>
          <w:color w:val="000000"/>
          <w:sz w:val="28"/>
          <w:szCs w:val="28"/>
        </w:rPr>
        <w:t xml:space="preserve">Bộ Văn hóa, Thể thao và Du lịch </w:t>
      </w:r>
      <w:r w:rsidR="00AD598D" w:rsidRPr="008B6442">
        <w:rPr>
          <w:color w:val="000000"/>
          <w:sz w:val="28"/>
          <w:szCs w:val="28"/>
        </w:rPr>
        <w:t>và các cơ quan liên quan.</w:t>
      </w:r>
      <w:bookmarkStart w:id="11" w:name="dieu_10"/>
    </w:p>
    <w:p w14:paraId="67B3D02E" w14:textId="77777777" w:rsidR="00AD598D" w:rsidRPr="00E3751A" w:rsidRDefault="00AD598D" w:rsidP="008C0FC8">
      <w:pPr>
        <w:pStyle w:val="NormalWeb"/>
        <w:shd w:val="clear" w:color="auto" w:fill="FFFFFF"/>
        <w:spacing w:before="0" w:beforeAutospacing="0" w:after="0" w:afterAutospacing="0" w:line="300" w:lineRule="atLeast"/>
        <w:ind w:firstLine="720"/>
        <w:jc w:val="both"/>
        <w:rPr>
          <w:sz w:val="28"/>
          <w:szCs w:val="28"/>
        </w:rPr>
      </w:pPr>
      <w:r w:rsidRPr="00E3751A">
        <w:rPr>
          <w:b/>
          <w:bCs/>
          <w:color w:val="000000"/>
          <w:sz w:val="28"/>
          <w:szCs w:val="28"/>
        </w:rPr>
        <w:t xml:space="preserve">Điều 11. Trách nhiệm của Sở </w:t>
      </w:r>
      <w:bookmarkEnd w:id="11"/>
      <w:r w:rsidRPr="00E3751A">
        <w:rPr>
          <w:b/>
          <w:bCs/>
          <w:color w:val="000000"/>
          <w:sz w:val="28"/>
          <w:szCs w:val="28"/>
        </w:rPr>
        <w:t>Văn hóa, Thể thao và Du lịch</w:t>
      </w:r>
    </w:p>
    <w:p w14:paraId="784662B4" w14:textId="77777777" w:rsidR="00AD598D" w:rsidRDefault="00AD598D" w:rsidP="008C0FC8">
      <w:pPr>
        <w:spacing w:after="0" w:line="300" w:lineRule="atLeast"/>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1. </w:t>
      </w:r>
      <w:r w:rsidRPr="00E3751A">
        <w:rPr>
          <w:rFonts w:ascii="Times New Roman" w:eastAsia="Times New Roman" w:hAnsi="Times New Roman"/>
          <w:sz w:val="28"/>
          <w:szCs w:val="28"/>
        </w:rPr>
        <w:t>Tham mưu, giúp Ủy ban nhân dân cấp tỉnh thực hiện quản lý nhà nước về thông tin đối ngoạ</w:t>
      </w:r>
      <w:r>
        <w:rPr>
          <w:rFonts w:ascii="Times New Roman" w:eastAsia="Times New Roman" w:hAnsi="Times New Roman"/>
          <w:sz w:val="28"/>
          <w:szCs w:val="28"/>
        </w:rPr>
        <w:t>i trên địa bàn tỉnh, thành phố</w:t>
      </w:r>
      <w:r w:rsidRPr="00E3751A">
        <w:rPr>
          <w:rFonts w:ascii="Times New Roman" w:eastAsia="Times New Roman" w:hAnsi="Times New Roman"/>
          <w:sz w:val="28"/>
          <w:szCs w:val="28"/>
        </w:rPr>
        <w:t>.</w:t>
      </w:r>
    </w:p>
    <w:p w14:paraId="3F45861B" w14:textId="77777777" w:rsidR="00AD598D" w:rsidRPr="00B51C62"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r>
        <w:rPr>
          <w:sz w:val="28"/>
          <w:szCs w:val="28"/>
        </w:rPr>
        <w:t xml:space="preserve">2. </w:t>
      </w:r>
      <w:r w:rsidRPr="00B51C62">
        <w:rPr>
          <w:color w:val="000000"/>
          <w:sz w:val="28"/>
          <w:szCs w:val="28"/>
        </w:rPr>
        <w:t>Chủ trì, phối hợp với các cơ quan chuyên môn</w:t>
      </w:r>
      <w:r>
        <w:rPr>
          <w:color w:val="000000"/>
          <w:sz w:val="28"/>
          <w:szCs w:val="28"/>
        </w:rPr>
        <w:t xml:space="preserve"> thuộc Ủy ban nhân dân cấp tỉnh,</w:t>
      </w:r>
      <w:r w:rsidRPr="00B51C62">
        <w:rPr>
          <w:color w:val="000000"/>
          <w:sz w:val="28"/>
          <w:szCs w:val="28"/>
        </w:rPr>
        <w:t xml:space="preserve"> Ủy ban nhân dân cấp </w:t>
      </w:r>
      <w:r>
        <w:rPr>
          <w:color w:val="000000"/>
          <w:sz w:val="28"/>
          <w:szCs w:val="28"/>
        </w:rPr>
        <w:t>xã</w:t>
      </w:r>
      <w:r w:rsidRPr="00B51C62">
        <w:rPr>
          <w:color w:val="000000"/>
          <w:sz w:val="28"/>
          <w:szCs w:val="28"/>
        </w:rPr>
        <w:t xml:space="preserve"> thực hiện các nhiệm vụ trọng tâm sau đây:</w:t>
      </w:r>
    </w:p>
    <w:p w14:paraId="6936973E" w14:textId="77777777" w:rsidR="00AD598D" w:rsidRPr="00B51C62" w:rsidRDefault="00AD598D" w:rsidP="008C0FC8">
      <w:pPr>
        <w:pStyle w:val="NormalWeb"/>
        <w:shd w:val="clear" w:color="auto" w:fill="FFFFFF"/>
        <w:spacing w:before="0" w:beforeAutospacing="0" w:after="0" w:afterAutospacing="0" w:line="340" w:lineRule="atLeast"/>
        <w:ind w:firstLine="720"/>
        <w:jc w:val="both"/>
        <w:rPr>
          <w:color w:val="000000"/>
          <w:sz w:val="28"/>
          <w:szCs w:val="28"/>
        </w:rPr>
      </w:pPr>
      <w:r w:rsidRPr="00B51C62">
        <w:rPr>
          <w:color w:val="000000"/>
          <w:sz w:val="28"/>
          <w:szCs w:val="28"/>
        </w:rPr>
        <w:t xml:space="preserve">a) Xây dựng </w:t>
      </w:r>
      <w:r>
        <w:rPr>
          <w:color w:val="000000"/>
          <w:sz w:val="28"/>
          <w:szCs w:val="28"/>
        </w:rPr>
        <w:t xml:space="preserve">các </w:t>
      </w:r>
      <w:r w:rsidRPr="00BD5A59">
        <w:rPr>
          <w:sz w:val="28"/>
          <w:szCs w:val="28"/>
        </w:rPr>
        <w:t>văn bản quy phạm pháp luật</w:t>
      </w:r>
      <w:r>
        <w:rPr>
          <w:sz w:val="28"/>
          <w:szCs w:val="28"/>
        </w:rPr>
        <w:t xml:space="preserve">, các </w:t>
      </w:r>
      <w:r w:rsidRPr="00B51C62">
        <w:rPr>
          <w:color w:val="000000"/>
          <w:sz w:val="28"/>
          <w:szCs w:val="28"/>
        </w:rPr>
        <w:t>chương trình, đề án, dự án, kế hoạch hoạt động thông tin đối ngoại dài hạn, trung hạn, hằng năm của tỉnh, thành phố quy định tại </w:t>
      </w:r>
      <w:r w:rsidRPr="003614C0">
        <w:rPr>
          <w:sz w:val="28"/>
          <w:szCs w:val="28"/>
        </w:rPr>
        <w:t>Điều 4 Thông tư này</w:t>
      </w:r>
      <w:r>
        <w:rPr>
          <w:color w:val="000000"/>
          <w:sz w:val="28"/>
          <w:szCs w:val="28"/>
        </w:rPr>
        <w:t xml:space="preserve">; chủ trì, phối hợp </w:t>
      </w:r>
      <w:r w:rsidRPr="00B51C62">
        <w:rPr>
          <w:color w:val="000000"/>
          <w:sz w:val="28"/>
          <w:szCs w:val="28"/>
        </w:rPr>
        <w:t xml:space="preserve">tổ chức thực hiện sau khi được Ủy </w:t>
      </w:r>
      <w:r>
        <w:rPr>
          <w:color w:val="000000"/>
          <w:sz w:val="28"/>
          <w:szCs w:val="28"/>
        </w:rPr>
        <w:t>ban nhân dân cấp tỉnh phê duyệt.</w:t>
      </w:r>
    </w:p>
    <w:p w14:paraId="6E5512C4" w14:textId="77777777" w:rsidR="00AD598D" w:rsidRDefault="00AD598D" w:rsidP="008C0FC8">
      <w:pPr>
        <w:spacing w:after="0" w:line="340" w:lineRule="atLeast"/>
        <w:ind w:firstLine="720"/>
        <w:jc w:val="both"/>
        <w:rPr>
          <w:rFonts w:ascii="Times New Roman" w:eastAsia="Times New Roman" w:hAnsi="Times New Roman" w:cs="Times New Roman"/>
          <w:sz w:val="28"/>
          <w:szCs w:val="28"/>
        </w:rPr>
      </w:pPr>
      <w:r w:rsidRPr="00B51C62">
        <w:rPr>
          <w:rFonts w:ascii="Times New Roman" w:hAnsi="Times New Roman" w:cs="Times New Roman"/>
          <w:color w:val="000000"/>
          <w:sz w:val="28"/>
          <w:szCs w:val="28"/>
        </w:rPr>
        <w:lastRenderedPageBreak/>
        <w:t xml:space="preserve">b) Hướng dẫn các cơ quan chuyên môn thuộc Ủy ban nhân dân cấp tỉnh; Ủy ban nhân dân </w:t>
      </w:r>
      <w:r w:rsidRPr="00D20199">
        <w:rPr>
          <w:rFonts w:ascii="Times New Roman" w:hAnsi="Times New Roman" w:cs="Times New Roman"/>
          <w:color w:val="000000"/>
          <w:sz w:val="28"/>
          <w:szCs w:val="28"/>
        </w:rPr>
        <w:t>cấp xã bố</w:t>
      </w:r>
      <w:r w:rsidRPr="00B51C62">
        <w:rPr>
          <w:rFonts w:ascii="Times New Roman" w:hAnsi="Times New Roman" w:cs="Times New Roman"/>
          <w:color w:val="000000"/>
          <w:sz w:val="28"/>
          <w:szCs w:val="28"/>
        </w:rPr>
        <w:t xml:space="preserve"> trí cán bộ phụ trách công tác thông tin đối ngoại;</w:t>
      </w:r>
      <w:r>
        <w:rPr>
          <w:rFonts w:ascii="Times New Roman" w:hAnsi="Times New Roman" w:cs="Times New Roman"/>
          <w:color w:val="000000"/>
          <w:sz w:val="28"/>
          <w:szCs w:val="28"/>
        </w:rPr>
        <w:t xml:space="preserve"> </w:t>
      </w:r>
      <w:r w:rsidRPr="00D67ED2">
        <w:rPr>
          <w:rFonts w:ascii="Times New Roman" w:eastAsia="Times New Roman" w:hAnsi="Times New Roman" w:cs="Times New Roman"/>
          <w:sz w:val="28"/>
          <w:szCs w:val="28"/>
        </w:rPr>
        <w:t xml:space="preserve">tổ chức tập huấn, bồi dưỡng nghiệp vụ, kỹ năng thông tin đối ngoại </w:t>
      </w:r>
      <w:r>
        <w:rPr>
          <w:rFonts w:ascii="Times New Roman" w:eastAsia="Times New Roman" w:hAnsi="Times New Roman" w:cs="Times New Roman"/>
          <w:sz w:val="28"/>
          <w:szCs w:val="28"/>
        </w:rPr>
        <w:t>quy định tại khoản 3 Điều 4 Thông tư này.</w:t>
      </w:r>
    </w:p>
    <w:p w14:paraId="50BDE2F6" w14:textId="77777777" w:rsidR="00AD598D" w:rsidRDefault="00AD598D" w:rsidP="008C0FC8">
      <w:pPr>
        <w:spacing w:after="0" w:line="340"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Chủ trì, </w:t>
      </w:r>
      <w:r>
        <w:rPr>
          <w:rFonts w:ascii="Times New Roman" w:hAnsi="Times New Roman" w:cs="Times New Roman"/>
          <w:color w:val="000000"/>
          <w:sz w:val="28"/>
          <w:szCs w:val="28"/>
        </w:rPr>
        <w:t>p</w:t>
      </w:r>
      <w:r w:rsidRPr="00B51C62">
        <w:rPr>
          <w:rFonts w:ascii="Times New Roman" w:hAnsi="Times New Roman" w:cs="Times New Roman"/>
          <w:color w:val="000000"/>
          <w:sz w:val="28"/>
          <w:szCs w:val="28"/>
        </w:rPr>
        <w:t>hối hợp với các cơ quan chuyên môn thuộc Ủy ban nhân dân cấp tỉ</w:t>
      </w:r>
      <w:r>
        <w:rPr>
          <w:rFonts w:ascii="Times New Roman" w:hAnsi="Times New Roman" w:cs="Times New Roman"/>
          <w:color w:val="000000"/>
          <w:sz w:val="28"/>
          <w:szCs w:val="28"/>
        </w:rPr>
        <w:t>nh,</w:t>
      </w:r>
      <w:r w:rsidRPr="00B51C62">
        <w:rPr>
          <w:rFonts w:ascii="Times New Roman" w:hAnsi="Times New Roman" w:cs="Times New Roman"/>
          <w:color w:val="000000"/>
          <w:sz w:val="28"/>
          <w:szCs w:val="28"/>
        </w:rPr>
        <w:t xml:space="preserve"> Ủy ban nhân dân </w:t>
      </w:r>
      <w:r w:rsidRPr="00093D97">
        <w:rPr>
          <w:rFonts w:ascii="Times New Roman" w:hAnsi="Times New Roman" w:cs="Times New Roman"/>
          <w:color w:val="000000"/>
          <w:sz w:val="28"/>
          <w:szCs w:val="28"/>
        </w:rPr>
        <w:t>cấp xã</w:t>
      </w:r>
      <w:r>
        <w:rPr>
          <w:rFonts w:ascii="Times New Roman" w:hAnsi="Times New Roman" w:cs="Times New Roman"/>
          <w:color w:val="000000"/>
          <w:sz w:val="28"/>
          <w:szCs w:val="28"/>
        </w:rPr>
        <w:t>, t</w:t>
      </w:r>
      <w:r>
        <w:rPr>
          <w:rFonts w:ascii="Times New Roman" w:eastAsia="Times New Roman" w:hAnsi="Times New Roman" w:cs="Times New Roman"/>
          <w:sz w:val="28"/>
          <w:szCs w:val="28"/>
        </w:rPr>
        <w:t>ổng hợp nhu cầu kinh phí cho hoạt động thông tin đối ngoại hằng năm trình Ủy ban nhân dân cấp tỉnh phê duyệt.</w:t>
      </w:r>
    </w:p>
    <w:p w14:paraId="1FB8D7A7" w14:textId="77777777" w:rsidR="00AD598D" w:rsidRPr="00AF2348" w:rsidRDefault="00AD598D" w:rsidP="008C0FC8">
      <w:pPr>
        <w:spacing w:after="0" w:line="340" w:lineRule="atLeast"/>
        <w:ind w:firstLine="720"/>
        <w:jc w:val="both"/>
        <w:rPr>
          <w:rFonts w:ascii="Times New Roman" w:eastAsia="Times New Roman" w:hAnsi="Times New Roman" w:cs="Times New Roman"/>
          <w:sz w:val="28"/>
          <w:szCs w:val="28"/>
        </w:rPr>
      </w:pPr>
      <w:r>
        <w:rPr>
          <w:rFonts w:ascii="Times New Roman" w:hAnsi="Times New Roman" w:cs="Times New Roman"/>
          <w:color w:val="000000"/>
          <w:sz w:val="28"/>
          <w:szCs w:val="28"/>
        </w:rPr>
        <w:t>d</w:t>
      </w:r>
      <w:r w:rsidRPr="00B51C62">
        <w:rPr>
          <w:rFonts w:ascii="Times New Roman" w:hAnsi="Times New Roman" w:cs="Times New Roman"/>
          <w:color w:val="000000"/>
          <w:sz w:val="28"/>
          <w:szCs w:val="28"/>
        </w:rPr>
        <w:t xml:space="preserve">) </w:t>
      </w:r>
      <w:r w:rsidRPr="00C92FF6">
        <w:rPr>
          <w:rFonts w:ascii="Times New Roman" w:hAnsi="Times New Roman" w:cs="Times New Roman"/>
          <w:sz w:val="28"/>
          <w:szCs w:val="28"/>
        </w:rPr>
        <w:t xml:space="preserve">Đôn đốc, hướng dẫn, kiểm tra công tác thông tin đối ngoại của tỉnh, thành phố; đề xuất khen thưởng các tổ chức, cá nhân có thành tích trong công tác thông tin đối ngoại theo thẩm </w:t>
      </w:r>
      <w:r w:rsidRPr="00AF2348">
        <w:rPr>
          <w:rFonts w:ascii="Times New Roman" w:hAnsi="Times New Roman" w:cs="Times New Roman"/>
          <w:sz w:val="28"/>
          <w:szCs w:val="28"/>
        </w:rPr>
        <w:t xml:space="preserve">quyền; kiểm tra, xử lý vi phạm; </w:t>
      </w:r>
      <w:r w:rsidRPr="00AF2348">
        <w:rPr>
          <w:rFonts w:ascii="Times New Roman" w:eastAsia="Times New Roman" w:hAnsi="Times New Roman" w:cs="Times New Roman"/>
          <w:sz w:val="28"/>
          <w:szCs w:val="28"/>
        </w:rPr>
        <w:t xml:space="preserve">tham mưu Ủy ban nhân dân cấp tỉnh </w:t>
      </w:r>
      <w:r w:rsidRPr="00AF2348">
        <w:rPr>
          <w:rFonts w:ascii="Times New Roman" w:hAnsi="Times New Roman" w:cs="Times New Roman"/>
          <w:sz w:val="28"/>
          <w:szCs w:val="28"/>
        </w:rPr>
        <w:t xml:space="preserve">giải quyết khiếu nại, tố cáo trong công tác thông tin đối ngoại theo quy định </w:t>
      </w:r>
      <w:r w:rsidRPr="00AF2348">
        <w:rPr>
          <w:rFonts w:ascii="Times New Roman" w:eastAsia="Times New Roman" w:hAnsi="Times New Roman" w:cs="Times New Roman"/>
          <w:sz w:val="28"/>
          <w:szCs w:val="28"/>
        </w:rPr>
        <w:t>của pháp luật.</w:t>
      </w:r>
    </w:p>
    <w:p w14:paraId="1135E4CF" w14:textId="77777777" w:rsidR="00AD598D" w:rsidRDefault="00AD598D" w:rsidP="008C0FC8">
      <w:pPr>
        <w:spacing w:after="0" w:line="340" w:lineRule="atLeast"/>
        <w:ind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3. </w:t>
      </w:r>
      <w:r w:rsidRPr="000B26CB">
        <w:rPr>
          <w:rFonts w:ascii="Times New Roman" w:hAnsi="Times New Roman" w:cs="Times New Roman"/>
          <w:color w:val="000000"/>
          <w:sz w:val="28"/>
          <w:szCs w:val="28"/>
          <w:shd w:val="clear" w:color="auto" w:fill="FFFFFF"/>
        </w:rPr>
        <w:t>Chủ trì, tổ chức thẩm định các chương trình, đề án, dự án, kế hoạch hoạt động thông tin đối ngoại dài hạn, trung hạn, hằng năm của các cơ quan chuyên môn thuộc Ủy ban nhân dân cấp tỉnh;</w:t>
      </w:r>
      <w:r>
        <w:rPr>
          <w:rFonts w:ascii="Times New Roman" w:hAnsi="Times New Roman" w:cs="Times New Roman"/>
          <w:color w:val="000000"/>
          <w:sz w:val="28"/>
          <w:szCs w:val="28"/>
          <w:shd w:val="clear" w:color="auto" w:fill="FFFFFF"/>
        </w:rPr>
        <w:t xml:space="preserve"> </w:t>
      </w:r>
      <w:r w:rsidRPr="000B26CB">
        <w:rPr>
          <w:rFonts w:ascii="Times New Roman" w:hAnsi="Times New Roman" w:cs="Times New Roman"/>
          <w:color w:val="000000"/>
          <w:sz w:val="28"/>
          <w:szCs w:val="28"/>
          <w:shd w:val="clear" w:color="auto" w:fill="FFFFFF"/>
        </w:rPr>
        <w:t xml:space="preserve">Ủy ban nhân dân cấp </w:t>
      </w:r>
      <w:r>
        <w:rPr>
          <w:rFonts w:ascii="Times New Roman" w:hAnsi="Times New Roman" w:cs="Times New Roman"/>
          <w:color w:val="000000"/>
          <w:sz w:val="28"/>
          <w:szCs w:val="28"/>
          <w:shd w:val="clear" w:color="auto" w:fill="FFFFFF"/>
        </w:rPr>
        <w:t>xã</w:t>
      </w:r>
      <w:r w:rsidRPr="000B26CB">
        <w:rPr>
          <w:rFonts w:ascii="Times New Roman" w:hAnsi="Times New Roman" w:cs="Times New Roman"/>
          <w:color w:val="000000"/>
          <w:sz w:val="28"/>
          <w:szCs w:val="28"/>
          <w:shd w:val="clear" w:color="auto" w:fill="FFFFFF"/>
        </w:rPr>
        <w:t>; phê duyệt (theo thẩm quyền) hoặc trình Ủy ban nhân dân cấp tỉnh phê duyệt các chương trình, đề án, dự án, kế hoạch hoạt động thông tin đối ngoạ</w:t>
      </w:r>
      <w:r>
        <w:rPr>
          <w:rFonts w:ascii="Times New Roman" w:hAnsi="Times New Roman" w:cs="Times New Roman"/>
          <w:color w:val="000000"/>
          <w:sz w:val="28"/>
          <w:szCs w:val="28"/>
          <w:shd w:val="clear" w:color="auto" w:fill="FFFFFF"/>
        </w:rPr>
        <w:t>i.</w:t>
      </w:r>
    </w:p>
    <w:p w14:paraId="5B978315" w14:textId="77777777" w:rsidR="00AD598D" w:rsidRPr="00AF2348" w:rsidRDefault="00AD598D" w:rsidP="008C0FC8">
      <w:pPr>
        <w:spacing w:after="0" w:line="340" w:lineRule="atLeast"/>
        <w:ind w:firstLine="720"/>
        <w:jc w:val="both"/>
        <w:rPr>
          <w:rFonts w:ascii="Times New Roman" w:hAnsi="Times New Roman" w:cs="Times New Roman"/>
          <w:sz w:val="28"/>
          <w:szCs w:val="28"/>
        </w:rPr>
      </w:pPr>
      <w:r w:rsidRPr="00AF2348">
        <w:rPr>
          <w:rFonts w:ascii="Times New Roman" w:hAnsi="Times New Roman" w:cs="Times New Roman"/>
          <w:sz w:val="28"/>
          <w:szCs w:val="28"/>
        </w:rPr>
        <w:t xml:space="preserve">4. Chủ trì, phối hợp với các cơ quan, đơn vị có liên quan theo dõi, tổng hợp thông tin, dư luận về tỉnh, thành phố; </w:t>
      </w:r>
      <w:r>
        <w:rPr>
          <w:rFonts w:ascii="Times New Roman" w:hAnsi="Times New Roman" w:cs="Times New Roman"/>
          <w:sz w:val="28"/>
          <w:szCs w:val="28"/>
        </w:rPr>
        <w:t xml:space="preserve">tham mưu </w:t>
      </w:r>
      <w:r w:rsidRPr="00AF2348">
        <w:rPr>
          <w:rFonts w:ascii="Times New Roman" w:hAnsi="Times New Roman" w:cs="Times New Roman"/>
          <w:sz w:val="28"/>
          <w:szCs w:val="28"/>
        </w:rPr>
        <w:t>thực hiện việc xác minh, đánh giá và cung cấp thông tin giải thích, làm rõ đối với thông tin sai lệch, xuyên tạc ảnh hưởng đến uy tín, hình ảnh của tỉnh, thành phố</w:t>
      </w:r>
      <w:r>
        <w:rPr>
          <w:rFonts w:ascii="Times New Roman" w:hAnsi="Times New Roman" w:cs="Times New Roman"/>
          <w:sz w:val="28"/>
          <w:szCs w:val="28"/>
        </w:rPr>
        <w:t>. T</w:t>
      </w:r>
      <w:r w:rsidRPr="00AF2348">
        <w:rPr>
          <w:rFonts w:ascii="Times New Roman" w:hAnsi="Times New Roman" w:cs="Times New Roman"/>
          <w:sz w:val="28"/>
          <w:szCs w:val="28"/>
        </w:rPr>
        <w:t>ăng cường công tác dự</w:t>
      </w:r>
      <w:r>
        <w:rPr>
          <w:rFonts w:ascii="Times New Roman" w:hAnsi="Times New Roman" w:cs="Times New Roman"/>
          <w:sz w:val="28"/>
          <w:szCs w:val="28"/>
        </w:rPr>
        <w:t xml:space="preserve"> báo để chủ động nắm bắt, ngăn chặn thông tin sai lệch;</w:t>
      </w:r>
      <w:r w:rsidRPr="00AF2348">
        <w:rPr>
          <w:rFonts w:ascii="Times New Roman" w:hAnsi="Times New Roman" w:cs="Times New Roman"/>
          <w:sz w:val="28"/>
          <w:szCs w:val="28"/>
        </w:rPr>
        <w:t xml:space="preserve"> tham mưu Ủy ban nhân dân cấp tỉnh các biện pháp thông tin, tuyên truyền phù hợp theo thẩm quyền.</w:t>
      </w:r>
    </w:p>
    <w:p w14:paraId="5E8CAB12" w14:textId="77777777" w:rsidR="00AD598D" w:rsidRPr="00756665" w:rsidRDefault="00AD598D" w:rsidP="008C0FC8">
      <w:pPr>
        <w:spacing w:after="0" w:line="340" w:lineRule="atLeast"/>
        <w:ind w:firstLine="720"/>
        <w:jc w:val="both"/>
        <w:rPr>
          <w:rFonts w:ascii="Times New Roman" w:hAnsi="Times New Roman" w:cs="Times New Roman"/>
          <w:color w:val="000000"/>
          <w:sz w:val="28"/>
          <w:szCs w:val="28"/>
          <w:shd w:val="clear" w:color="auto" w:fill="FFFFFF"/>
        </w:rPr>
      </w:pPr>
      <w:r w:rsidRPr="003354D5">
        <w:rPr>
          <w:rFonts w:ascii="Times New Roman" w:hAnsi="Times New Roman" w:cs="Times New Roman"/>
          <w:sz w:val="28"/>
          <w:szCs w:val="28"/>
        </w:rPr>
        <w:t xml:space="preserve">5. </w:t>
      </w:r>
      <w:r w:rsidRPr="003354D5">
        <w:rPr>
          <w:rFonts w:ascii="Times New Roman" w:hAnsi="Times New Roman" w:cs="Times New Roman"/>
          <w:color w:val="000000"/>
          <w:sz w:val="28"/>
          <w:szCs w:val="28"/>
          <w:shd w:val="clear" w:color="auto" w:fill="FFFFFF"/>
        </w:rPr>
        <w:t>Phối hợp vớ</w:t>
      </w:r>
      <w:r>
        <w:rPr>
          <w:rFonts w:ascii="Times New Roman" w:hAnsi="Times New Roman" w:cs="Times New Roman"/>
          <w:color w:val="000000"/>
          <w:sz w:val="28"/>
          <w:szCs w:val="28"/>
          <w:shd w:val="clear" w:color="auto" w:fill="FFFFFF"/>
        </w:rPr>
        <w:t>i Ban Tuyên giáo t</w:t>
      </w:r>
      <w:r w:rsidRPr="003354D5">
        <w:rPr>
          <w:rFonts w:ascii="Times New Roman" w:hAnsi="Times New Roman" w:cs="Times New Roman"/>
          <w:color w:val="000000"/>
          <w:sz w:val="28"/>
          <w:szCs w:val="28"/>
          <w:shd w:val="clear" w:color="auto" w:fill="FFFFFF"/>
        </w:rPr>
        <w:t>ỉ</w:t>
      </w:r>
      <w:r>
        <w:rPr>
          <w:rFonts w:ascii="Times New Roman" w:hAnsi="Times New Roman" w:cs="Times New Roman"/>
          <w:color w:val="000000"/>
          <w:sz w:val="28"/>
          <w:szCs w:val="28"/>
          <w:shd w:val="clear" w:color="auto" w:fill="FFFFFF"/>
        </w:rPr>
        <w:t>nh, t</w:t>
      </w:r>
      <w:r w:rsidRPr="003354D5">
        <w:rPr>
          <w:rFonts w:ascii="Times New Roman" w:hAnsi="Times New Roman" w:cs="Times New Roman"/>
          <w:color w:val="000000"/>
          <w:sz w:val="28"/>
          <w:szCs w:val="28"/>
          <w:shd w:val="clear" w:color="auto" w:fill="FFFFFF"/>
        </w:rPr>
        <w:t xml:space="preserve">hành ủy, các cơ quan </w:t>
      </w:r>
      <w:r>
        <w:rPr>
          <w:rFonts w:ascii="Times New Roman" w:hAnsi="Times New Roman" w:cs="Times New Roman"/>
          <w:color w:val="000000"/>
          <w:sz w:val="28"/>
          <w:szCs w:val="28"/>
          <w:shd w:val="clear" w:color="auto" w:fill="FFFFFF"/>
        </w:rPr>
        <w:t>có liên quan</w:t>
      </w:r>
      <w:r w:rsidRPr="003354D5">
        <w:rPr>
          <w:rFonts w:ascii="Times New Roman" w:hAnsi="Times New Roman" w:cs="Times New Roman"/>
          <w:color w:val="000000"/>
          <w:sz w:val="28"/>
          <w:szCs w:val="28"/>
          <w:shd w:val="clear" w:color="auto" w:fill="FFFFFF"/>
        </w:rPr>
        <w:t xml:space="preserve"> tổ chức họp báo định kỳ, đột xuất, cung cấp thông tin </w:t>
      </w:r>
      <w:r>
        <w:rPr>
          <w:rFonts w:ascii="Times New Roman" w:hAnsi="Times New Roman" w:cs="Times New Roman"/>
          <w:color w:val="000000"/>
          <w:sz w:val="28"/>
          <w:szCs w:val="28"/>
          <w:shd w:val="clear" w:color="auto" w:fill="FFFFFF"/>
        </w:rPr>
        <w:t xml:space="preserve">chính thức, thông tin giải thích, làm rõ </w:t>
      </w:r>
      <w:r w:rsidRPr="003354D5">
        <w:rPr>
          <w:rFonts w:ascii="Times New Roman" w:hAnsi="Times New Roman" w:cs="Times New Roman"/>
          <w:color w:val="000000"/>
          <w:sz w:val="28"/>
          <w:szCs w:val="28"/>
          <w:shd w:val="clear" w:color="auto" w:fill="FFFFFF"/>
        </w:rPr>
        <w:t xml:space="preserve">cho </w:t>
      </w:r>
      <w:r>
        <w:rPr>
          <w:rFonts w:ascii="Times New Roman" w:hAnsi="Times New Roman" w:cs="Times New Roman"/>
          <w:sz w:val="28"/>
          <w:szCs w:val="28"/>
        </w:rPr>
        <w:t>c</w:t>
      </w:r>
      <w:r w:rsidRPr="00E562C8">
        <w:rPr>
          <w:rFonts w:ascii="Times New Roman" w:hAnsi="Times New Roman" w:cs="Times New Roman"/>
          <w:sz w:val="28"/>
          <w:szCs w:val="28"/>
        </w:rPr>
        <w:t xml:space="preserve">ác cơ quan </w:t>
      </w:r>
      <w:r w:rsidRPr="00E562C8">
        <w:rPr>
          <w:rFonts w:ascii="Times New Roman" w:eastAsia="Calibri" w:hAnsi="Times New Roman" w:cs="Times New Roman"/>
          <w:kern w:val="2"/>
          <w:sz w:val="28"/>
          <w:szCs w:val="28"/>
          <w14:ligatures w14:val="standardContextual"/>
        </w:rPr>
        <w:t xml:space="preserve">báo và phát thanh, truyền hình tỉnh, thành </w:t>
      </w:r>
      <w:r w:rsidRPr="00021D4E">
        <w:rPr>
          <w:rFonts w:ascii="Times New Roman" w:eastAsia="Calibri" w:hAnsi="Times New Roman" w:cs="Times New Roman"/>
          <w:kern w:val="2"/>
          <w:sz w:val="28"/>
          <w:szCs w:val="28"/>
          <w14:ligatures w14:val="standardContextual"/>
        </w:rPr>
        <w:t>phố</w:t>
      </w:r>
      <w:r w:rsidRPr="003354D5">
        <w:rPr>
          <w:rFonts w:ascii="Times New Roman" w:hAnsi="Times New Roman" w:cs="Times New Roman"/>
          <w:color w:val="000000"/>
          <w:sz w:val="28"/>
          <w:szCs w:val="28"/>
          <w:shd w:val="clear" w:color="auto" w:fill="FFFFFF"/>
        </w:rPr>
        <w:t>, các tổ chức, cá nhân quan tâm.</w:t>
      </w:r>
    </w:p>
    <w:p w14:paraId="558BC7B3" w14:textId="77777777" w:rsidR="00AD598D" w:rsidRPr="006B08F4" w:rsidRDefault="00AD598D" w:rsidP="008C0FC8">
      <w:pPr>
        <w:pStyle w:val="NormalWeb"/>
        <w:shd w:val="clear" w:color="auto" w:fill="FFFFFF"/>
        <w:spacing w:before="0" w:beforeAutospacing="0" w:after="0" w:afterAutospacing="0" w:line="340" w:lineRule="atLeast"/>
        <w:ind w:firstLine="720"/>
        <w:jc w:val="both"/>
        <w:rPr>
          <w:sz w:val="28"/>
          <w:szCs w:val="28"/>
        </w:rPr>
      </w:pPr>
      <w:r>
        <w:rPr>
          <w:sz w:val="28"/>
          <w:szCs w:val="28"/>
        </w:rPr>
        <w:t>6</w:t>
      </w:r>
      <w:r w:rsidRPr="006B08F4">
        <w:rPr>
          <w:sz w:val="28"/>
          <w:szCs w:val="28"/>
        </w:rPr>
        <w:t xml:space="preserve">. Chủ trì, phối hợp với các cơ quan, đơn vị có liên quan xây dựng cơ chế tạo điều kiện cho cơ quan thông tấn, báo chí và phóng viên nước ngoài hoạt động, tác nghiệp trên địa bàn tỉnh, thành phố theo quy định của pháp luật; tham mưu, tổ chức </w:t>
      </w:r>
      <w:r w:rsidRPr="00D67ED2">
        <w:rPr>
          <w:sz w:val="28"/>
          <w:szCs w:val="28"/>
        </w:rPr>
        <w:t>các hoạt động hợp tác</w:t>
      </w:r>
      <w:r w:rsidRPr="006B08F4">
        <w:rPr>
          <w:sz w:val="28"/>
          <w:szCs w:val="28"/>
        </w:rPr>
        <w:t>,</w:t>
      </w:r>
      <w:r>
        <w:rPr>
          <w:sz w:val="28"/>
          <w:szCs w:val="28"/>
        </w:rPr>
        <w:t xml:space="preserve"> </w:t>
      </w:r>
      <w:r w:rsidRPr="006B08F4">
        <w:rPr>
          <w:sz w:val="28"/>
          <w:szCs w:val="28"/>
        </w:rPr>
        <w:t xml:space="preserve">cung cấp thông tin và phối hợp thực hiện các sản phẩm quảng bá hình ảnh tỉnh, thành phố trên các kênh thông tin, nền tảng số ở </w:t>
      </w:r>
      <w:r>
        <w:rPr>
          <w:sz w:val="28"/>
          <w:szCs w:val="28"/>
        </w:rPr>
        <w:t xml:space="preserve">trong nước và </w:t>
      </w:r>
      <w:r w:rsidRPr="006B08F4">
        <w:rPr>
          <w:sz w:val="28"/>
          <w:szCs w:val="28"/>
        </w:rPr>
        <w:t>nước ngoài.</w:t>
      </w:r>
    </w:p>
    <w:p w14:paraId="6E790906" w14:textId="77777777" w:rsidR="00AD598D" w:rsidRDefault="00AD598D" w:rsidP="008C0FC8">
      <w:pPr>
        <w:pStyle w:val="NormalWeb"/>
        <w:shd w:val="clear" w:color="auto" w:fill="FFFFFF"/>
        <w:spacing w:before="0" w:beforeAutospacing="0" w:after="0" w:afterAutospacing="0" w:line="300" w:lineRule="atLeast"/>
        <w:ind w:firstLine="720"/>
        <w:jc w:val="both"/>
        <w:rPr>
          <w:sz w:val="28"/>
          <w:szCs w:val="28"/>
        </w:rPr>
      </w:pPr>
      <w:r>
        <w:rPr>
          <w:sz w:val="28"/>
          <w:szCs w:val="28"/>
        </w:rPr>
        <w:t xml:space="preserve">7. </w:t>
      </w:r>
      <w:r w:rsidRPr="00E3751A">
        <w:rPr>
          <w:sz w:val="28"/>
          <w:szCs w:val="28"/>
        </w:rPr>
        <w:t>Chủ trì, phối hợp vớ</w:t>
      </w:r>
      <w:r w:rsidR="006D4902">
        <w:rPr>
          <w:sz w:val="28"/>
          <w:szCs w:val="28"/>
        </w:rPr>
        <w:t>i các cơ quan chuyên môn thuộc Ủ</w:t>
      </w:r>
      <w:r w:rsidRPr="00E3751A">
        <w:rPr>
          <w:sz w:val="28"/>
          <w:szCs w:val="28"/>
        </w:rPr>
        <w:t>y ban nhân dân cấp tỉnh</w:t>
      </w:r>
      <w:r>
        <w:rPr>
          <w:sz w:val="28"/>
          <w:szCs w:val="28"/>
        </w:rPr>
        <w:t>, Ủy ban nhân dân cấp xã</w:t>
      </w:r>
      <w:r w:rsidRPr="00E3751A">
        <w:rPr>
          <w:sz w:val="28"/>
          <w:szCs w:val="28"/>
        </w:rPr>
        <w:t xml:space="preserve"> xây dựng, quản lý, khai thác và cập nhật Hệ thống dữ liệu về thông tin đối ngoại của tỉnh, thành phố; tổ chức số hóa, lưu trữ, khai thác dữ liệu, tư liệu phục vụ công tác thông tin đối ngoại theo quy định của pháp luật. </w:t>
      </w:r>
    </w:p>
    <w:p w14:paraId="345C13B5" w14:textId="77777777" w:rsidR="00AD598D" w:rsidRDefault="00AD598D" w:rsidP="008C0FC8">
      <w:pPr>
        <w:pStyle w:val="NormalWeb"/>
        <w:shd w:val="clear" w:color="auto" w:fill="FFFFFF"/>
        <w:spacing w:before="0" w:beforeAutospacing="0" w:after="0" w:afterAutospacing="0" w:line="300" w:lineRule="atLeast"/>
        <w:ind w:firstLine="720"/>
        <w:jc w:val="both"/>
        <w:rPr>
          <w:sz w:val="28"/>
          <w:szCs w:val="28"/>
        </w:rPr>
      </w:pPr>
      <w:r>
        <w:rPr>
          <w:sz w:val="28"/>
          <w:szCs w:val="28"/>
        </w:rPr>
        <w:t xml:space="preserve">8. </w:t>
      </w:r>
      <w:r w:rsidRPr="00E3751A">
        <w:rPr>
          <w:sz w:val="28"/>
          <w:szCs w:val="28"/>
        </w:rPr>
        <w:t xml:space="preserve">Chủ trì, phối hợp với các cơ quan, đơn vị có liên quan tham mưu xây dựng nội dung, kế hoạch và dự toán kinh phí hoạt động </w:t>
      </w:r>
      <w:r>
        <w:rPr>
          <w:sz w:val="28"/>
          <w:szCs w:val="28"/>
        </w:rPr>
        <w:t xml:space="preserve">của cụm thông tin điện tử </w:t>
      </w:r>
      <w:r w:rsidRPr="00E3751A">
        <w:rPr>
          <w:sz w:val="28"/>
          <w:szCs w:val="28"/>
        </w:rPr>
        <w:t xml:space="preserve">tại khu vực cửa khẩu quốc tế đường bộ, </w:t>
      </w:r>
      <w:r>
        <w:rPr>
          <w:sz w:val="28"/>
          <w:szCs w:val="28"/>
        </w:rPr>
        <w:t>đường sắt, đường biển, đường hàng không;</w:t>
      </w:r>
      <w:r w:rsidRPr="00E3751A">
        <w:rPr>
          <w:sz w:val="28"/>
          <w:szCs w:val="28"/>
        </w:rPr>
        <w:t xml:space="preserve"> </w:t>
      </w:r>
      <w:r w:rsidRPr="00D67ED2">
        <w:rPr>
          <w:sz w:val="28"/>
          <w:szCs w:val="28"/>
        </w:rPr>
        <w:t xml:space="preserve">khu vực tập trung đông người nước ngoài, khách du lịch quốc tế và hoạt </w:t>
      </w:r>
      <w:r w:rsidRPr="00D67ED2">
        <w:rPr>
          <w:sz w:val="28"/>
          <w:szCs w:val="28"/>
        </w:rPr>
        <w:lastRenderedPageBreak/>
        <w:t>động giao thương quốc tế</w:t>
      </w:r>
      <w:r>
        <w:rPr>
          <w:sz w:val="28"/>
          <w:szCs w:val="28"/>
        </w:rPr>
        <w:t xml:space="preserve">, </w:t>
      </w:r>
      <w:r w:rsidRPr="00E3751A">
        <w:rPr>
          <w:sz w:val="28"/>
          <w:szCs w:val="28"/>
        </w:rPr>
        <w:t>trình cấp có thẩm quyền phê duyệt và tổ chức thực hiện theo quy định.</w:t>
      </w:r>
      <w:r w:rsidR="006D4902">
        <w:rPr>
          <w:sz w:val="28"/>
          <w:szCs w:val="28"/>
        </w:rPr>
        <w:t xml:space="preserve"> </w:t>
      </w:r>
    </w:p>
    <w:p w14:paraId="4B6CC937" w14:textId="77777777" w:rsidR="00AD598D" w:rsidRDefault="00AD598D" w:rsidP="008C0FC8">
      <w:pPr>
        <w:pStyle w:val="NormalWeb"/>
        <w:shd w:val="clear" w:color="auto" w:fill="FFFFFF"/>
        <w:spacing w:before="0" w:beforeAutospacing="0" w:after="0" w:afterAutospacing="0" w:line="300" w:lineRule="atLeast"/>
        <w:ind w:firstLine="720"/>
        <w:jc w:val="both"/>
        <w:rPr>
          <w:sz w:val="28"/>
          <w:szCs w:val="28"/>
        </w:rPr>
      </w:pPr>
      <w:r>
        <w:rPr>
          <w:sz w:val="28"/>
          <w:szCs w:val="28"/>
        </w:rPr>
        <w:t xml:space="preserve">9. Chủ trì, </w:t>
      </w:r>
      <w:r w:rsidRPr="00D67ED2">
        <w:rPr>
          <w:sz w:val="28"/>
          <w:szCs w:val="28"/>
        </w:rPr>
        <w:t xml:space="preserve">phối hợp </w:t>
      </w:r>
      <w:r w:rsidRPr="00E3751A">
        <w:rPr>
          <w:sz w:val="28"/>
          <w:szCs w:val="28"/>
        </w:rPr>
        <w:t xml:space="preserve">với các cơ quan, đơn vị có liên quan </w:t>
      </w:r>
      <w:r w:rsidRPr="00D67ED2">
        <w:rPr>
          <w:sz w:val="28"/>
          <w:szCs w:val="28"/>
        </w:rPr>
        <w:t>triển khai ứng dụng khoa học, công nghệ, đổi mới sáng tạo và chuyển đổi số tron</w:t>
      </w:r>
      <w:r>
        <w:rPr>
          <w:sz w:val="28"/>
          <w:szCs w:val="28"/>
        </w:rPr>
        <w:t>g công tác thông tin đối ngoại</w:t>
      </w:r>
      <w:r w:rsidRPr="00D67ED2">
        <w:rPr>
          <w:sz w:val="28"/>
          <w:szCs w:val="28"/>
        </w:rPr>
        <w:t>.</w:t>
      </w:r>
    </w:p>
    <w:p w14:paraId="2770213E" w14:textId="77777777" w:rsidR="00AD598D" w:rsidRDefault="00AD598D" w:rsidP="008C0FC8">
      <w:pPr>
        <w:pStyle w:val="NormalWeb"/>
        <w:shd w:val="clear" w:color="auto" w:fill="FFFFFF"/>
        <w:spacing w:before="0" w:beforeAutospacing="0" w:after="0" w:afterAutospacing="0" w:line="300" w:lineRule="atLeast"/>
        <w:ind w:firstLine="720"/>
        <w:jc w:val="both"/>
        <w:rPr>
          <w:sz w:val="28"/>
          <w:szCs w:val="28"/>
        </w:rPr>
      </w:pPr>
      <w:r>
        <w:rPr>
          <w:sz w:val="28"/>
          <w:szCs w:val="28"/>
        </w:rPr>
        <w:t xml:space="preserve">10. </w:t>
      </w:r>
      <w:r w:rsidRPr="00D67ED2">
        <w:rPr>
          <w:sz w:val="28"/>
          <w:szCs w:val="28"/>
        </w:rPr>
        <w:t>Chủ trì, tham mưu thực hiện các quy định của pháp luật về bảo vệ bí mật nhà nước, an ninh mạng, bảo vệ dữ liệu và các quy định pháp luật có liên quan trong công tác thông tin đối ngoại thuộc phạm vi quản lý.</w:t>
      </w:r>
    </w:p>
    <w:p w14:paraId="13B80E55" w14:textId="77777777" w:rsidR="00AD598D" w:rsidRPr="00BD5A59" w:rsidRDefault="00AD598D" w:rsidP="008C0FC8">
      <w:pPr>
        <w:pStyle w:val="NormalWeb"/>
        <w:shd w:val="clear" w:color="auto" w:fill="FFFFFF"/>
        <w:spacing w:before="0" w:beforeAutospacing="0" w:after="0" w:afterAutospacing="0" w:line="300" w:lineRule="atLeast"/>
        <w:ind w:firstLine="720"/>
        <w:jc w:val="both"/>
        <w:rPr>
          <w:color w:val="000000"/>
          <w:sz w:val="28"/>
          <w:szCs w:val="28"/>
        </w:rPr>
      </w:pPr>
      <w:r>
        <w:rPr>
          <w:sz w:val="28"/>
          <w:szCs w:val="28"/>
        </w:rPr>
        <w:t xml:space="preserve">11. </w:t>
      </w:r>
      <w:r w:rsidRPr="00E3751A">
        <w:rPr>
          <w:sz w:val="28"/>
          <w:szCs w:val="28"/>
        </w:rPr>
        <w:t>Chủ trì</w:t>
      </w:r>
      <w:r w:rsidR="0081173C">
        <w:rPr>
          <w:sz w:val="28"/>
          <w:szCs w:val="28"/>
        </w:rPr>
        <w:t xml:space="preserve">, phối hợp với các </w:t>
      </w:r>
      <w:r w:rsidR="0081173C" w:rsidRPr="00B51C62">
        <w:rPr>
          <w:color w:val="000000"/>
          <w:sz w:val="28"/>
          <w:szCs w:val="28"/>
        </w:rPr>
        <w:t>cơ quan chuyên môn</w:t>
      </w:r>
      <w:r w:rsidR="0081173C">
        <w:rPr>
          <w:color w:val="000000"/>
          <w:sz w:val="28"/>
          <w:szCs w:val="28"/>
        </w:rPr>
        <w:t xml:space="preserve"> thuộc Ủy ban nhân dân cấp tỉnh, Ủy ban nhân dân cấp xã </w:t>
      </w:r>
      <w:r w:rsidRPr="00E3751A">
        <w:rPr>
          <w:sz w:val="28"/>
          <w:szCs w:val="28"/>
        </w:rPr>
        <w:t>tổng hợp, đánh giá, sơ kết, tổng kết và thực hiện chế độ thông tin, báo cáo về công tác thông tin đối ngoại trên địa bàn tỉnh, thành phố theo quy định và hướng dẫn của Bộ Văn hóa, Thể thao và Du lịch.</w:t>
      </w:r>
    </w:p>
    <w:p w14:paraId="170A9F4F" w14:textId="77777777" w:rsidR="00AD598D" w:rsidRPr="00074B9B" w:rsidRDefault="00AD598D" w:rsidP="008C0FC8">
      <w:pPr>
        <w:pStyle w:val="NormalWeb"/>
        <w:shd w:val="clear" w:color="auto" w:fill="FFFFFF"/>
        <w:spacing w:before="0" w:beforeAutospacing="0" w:after="0" w:afterAutospacing="0"/>
        <w:jc w:val="center"/>
        <w:rPr>
          <w:color w:val="000000"/>
          <w:sz w:val="28"/>
          <w:szCs w:val="28"/>
        </w:rPr>
      </w:pPr>
      <w:bookmarkStart w:id="12" w:name="chuong_4"/>
      <w:r w:rsidRPr="00074B9B">
        <w:rPr>
          <w:b/>
          <w:bCs/>
          <w:color w:val="000000"/>
          <w:sz w:val="28"/>
          <w:szCs w:val="28"/>
        </w:rPr>
        <w:t>Chương IV</w:t>
      </w:r>
      <w:bookmarkEnd w:id="12"/>
    </w:p>
    <w:p w14:paraId="0D8E57AB" w14:textId="77777777" w:rsidR="00AD598D" w:rsidRPr="00074B9B" w:rsidRDefault="00AD598D" w:rsidP="008C0FC8">
      <w:pPr>
        <w:pStyle w:val="NormalWeb"/>
        <w:shd w:val="clear" w:color="auto" w:fill="FFFFFF"/>
        <w:spacing w:before="0" w:beforeAutospacing="0" w:after="0" w:afterAutospacing="0"/>
        <w:jc w:val="center"/>
        <w:rPr>
          <w:color w:val="000000"/>
          <w:sz w:val="28"/>
          <w:szCs w:val="28"/>
        </w:rPr>
      </w:pPr>
      <w:bookmarkStart w:id="13" w:name="chuong_4_name"/>
      <w:r w:rsidRPr="00074B9B">
        <w:rPr>
          <w:b/>
          <w:bCs/>
          <w:color w:val="000000"/>
          <w:sz w:val="28"/>
          <w:szCs w:val="28"/>
        </w:rPr>
        <w:t>ĐIỀU KHOẢN THI HÀNH</w:t>
      </w:r>
      <w:bookmarkEnd w:id="13"/>
    </w:p>
    <w:p w14:paraId="28C5F6EA" w14:textId="77777777" w:rsidR="00AD598D" w:rsidRPr="00074B9B" w:rsidRDefault="00AD598D" w:rsidP="008C0FC8">
      <w:pPr>
        <w:pStyle w:val="NormalWeb"/>
        <w:shd w:val="clear" w:color="auto" w:fill="FFFFFF"/>
        <w:spacing w:before="0" w:beforeAutospacing="0" w:after="0" w:afterAutospacing="0" w:line="300" w:lineRule="atLeast"/>
        <w:ind w:firstLine="720"/>
        <w:jc w:val="both"/>
        <w:rPr>
          <w:color w:val="000000"/>
          <w:sz w:val="28"/>
          <w:szCs w:val="28"/>
        </w:rPr>
      </w:pPr>
      <w:bookmarkStart w:id="14" w:name="dieu_11"/>
      <w:r>
        <w:rPr>
          <w:b/>
          <w:bCs/>
          <w:color w:val="000000"/>
          <w:sz w:val="28"/>
          <w:szCs w:val="28"/>
        </w:rPr>
        <w:t>Điều 12</w:t>
      </w:r>
      <w:r w:rsidRPr="00074B9B">
        <w:rPr>
          <w:b/>
          <w:bCs/>
          <w:color w:val="000000"/>
          <w:sz w:val="28"/>
          <w:szCs w:val="28"/>
        </w:rPr>
        <w:t>. Tổ chức thực hiện</w:t>
      </w:r>
      <w:bookmarkEnd w:id="14"/>
    </w:p>
    <w:p w14:paraId="4D9E46E6" w14:textId="77777777" w:rsidR="00A519CC" w:rsidRDefault="00AD598D" w:rsidP="008C0FC8">
      <w:pPr>
        <w:pStyle w:val="NormalWeb"/>
        <w:shd w:val="clear" w:color="auto" w:fill="FFFFFF"/>
        <w:spacing w:before="0" w:beforeAutospacing="0" w:after="0" w:afterAutospacing="0" w:line="300" w:lineRule="atLeast"/>
        <w:ind w:firstLine="720"/>
        <w:jc w:val="both"/>
        <w:rPr>
          <w:color w:val="000000"/>
          <w:sz w:val="28"/>
          <w:szCs w:val="28"/>
        </w:rPr>
      </w:pPr>
      <w:r w:rsidRPr="00074B9B">
        <w:rPr>
          <w:color w:val="000000"/>
          <w:sz w:val="28"/>
          <w:szCs w:val="28"/>
        </w:rPr>
        <w:t>1. Ủy ban nhân dân cấp tỉnh có trách nhiệm chỉ đạo các cơ quan chuyên môn thuộc Ủy ban nhân dân cấp tỉnh;</w:t>
      </w:r>
      <w:r>
        <w:rPr>
          <w:color w:val="000000"/>
          <w:sz w:val="28"/>
          <w:szCs w:val="28"/>
        </w:rPr>
        <w:t xml:space="preserve"> </w:t>
      </w:r>
      <w:r w:rsidRPr="00074B9B">
        <w:rPr>
          <w:color w:val="000000"/>
          <w:sz w:val="28"/>
          <w:szCs w:val="28"/>
        </w:rPr>
        <w:t xml:space="preserve">Ủy ban nhân dân cấp </w:t>
      </w:r>
      <w:r>
        <w:rPr>
          <w:color w:val="000000"/>
          <w:sz w:val="28"/>
          <w:szCs w:val="28"/>
        </w:rPr>
        <w:t>xã</w:t>
      </w:r>
      <w:r w:rsidRPr="00074B9B">
        <w:rPr>
          <w:color w:val="000000"/>
          <w:sz w:val="28"/>
          <w:szCs w:val="28"/>
        </w:rPr>
        <w:t xml:space="preserve"> triển khai thực hiện Thông</w:t>
      </w:r>
      <w:r w:rsidR="00A519CC">
        <w:rPr>
          <w:color w:val="000000"/>
          <w:sz w:val="28"/>
          <w:szCs w:val="28"/>
        </w:rPr>
        <w:t xml:space="preserve"> tư.</w:t>
      </w:r>
    </w:p>
    <w:p w14:paraId="4C12C1DE" w14:textId="77777777" w:rsidR="00AD598D" w:rsidRPr="00074B9B" w:rsidRDefault="00AD598D" w:rsidP="008C0FC8">
      <w:pPr>
        <w:pStyle w:val="NormalWeb"/>
        <w:shd w:val="clear" w:color="auto" w:fill="FFFFFF"/>
        <w:spacing w:before="0" w:beforeAutospacing="0" w:after="0" w:afterAutospacing="0" w:line="300" w:lineRule="atLeast"/>
        <w:ind w:firstLine="720"/>
        <w:jc w:val="both"/>
        <w:rPr>
          <w:color w:val="000000"/>
          <w:sz w:val="28"/>
          <w:szCs w:val="28"/>
        </w:rPr>
      </w:pPr>
      <w:r w:rsidRPr="00074B9B">
        <w:rPr>
          <w:color w:val="000000"/>
          <w:sz w:val="28"/>
          <w:szCs w:val="28"/>
        </w:rPr>
        <w:t xml:space="preserve">2. Cục </w:t>
      </w:r>
      <w:r>
        <w:rPr>
          <w:color w:val="000000"/>
          <w:sz w:val="28"/>
          <w:szCs w:val="28"/>
        </w:rPr>
        <w:t xml:space="preserve">Báo chí </w:t>
      </w:r>
      <w:r w:rsidRPr="00074B9B">
        <w:rPr>
          <w:color w:val="000000"/>
          <w:sz w:val="28"/>
          <w:szCs w:val="28"/>
        </w:rPr>
        <w:t xml:space="preserve">có trách nhiệm đôn đốc, theo dõi và kiểm tra việc thực hiện Thông tư, định kỳ báo cáo kết quả với Bộ trưởng Bộ </w:t>
      </w:r>
      <w:r>
        <w:rPr>
          <w:color w:val="000000"/>
          <w:sz w:val="28"/>
          <w:szCs w:val="28"/>
        </w:rPr>
        <w:t xml:space="preserve">Văn hóa, </w:t>
      </w:r>
      <w:r w:rsidRPr="00C92FF6">
        <w:rPr>
          <w:rFonts w:eastAsia="Courier New"/>
          <w:spacing w:val="-6"/>
          <w:sz w:val="28"/>
          <w:szCs w:val="28"/>
          <w:lang w:val="en-GB" w:eastAsia="vi-VN"/>
        </w:rPr>
        <w:t>Thể thao và Du lị</w:t>
      </w:r>
      <w:r>
        <w:rPr>
          <w:rFonts w:eastAsia="Courier New"/>
          <w:spacing w:val="-6"/>
          <w:sz w:val="28"/>
          <w:szCs w:val="28"/>
          <w:lang w:val="en-GB" w:eastAsia="vi-VN"/>
        </w:rPr>
        <w:t>ch.</w:t>
      </w:r>
    </w:p>
    <w:p w14:paraId="06A43319" w14:textId="77777777" w:rsidR="00AD598D" w:rsidRPr="00AE6914" w:rsidRDefault="00AD598D" w:rsidP="008C0FC8">
      <w:pPr>
        <w:pStyle w:val="NormalWeb"/>
        <w:shd w:val="clear" w:color="auto" w:fill="FFFFFF"/>
        <w:spacing w:before="0" w:beforeAutospacing="0" w:after="0" w:afterAutospacing="0" w:line="300" w:lineRule="atLeast"/>
        <w:ind w:firstLine="720"/>
        <w:jc w:val="both"/>
        <w:rPr>
          <w:color w:val="000000"/>
          <w:sz w:val="28"/>
          <w:szCs w:val="28"/>
        </w:rPr>
      </w:pPr>
      <w:bookmarkStart w:id="15" w:name="dieu_12"/>
      <w:r w:rsidRPr="00AE6914">
        <w:rPr>
          <w:b/>
          <w:bCs/>
          <w:color w:val="000000"/>
          <w:sz w:val="28"/>
          <w:szCs w:val="28"/>
        </w:rPr>
        <w:t>Điều 13. Hiệu lực thi hành</w:t>
      </w:r>
      <w:bookmarkEnd w:id="15"/>
    </w:p>
    <w:p w14:paraId="64490A91" w14:textId="77777777" w:rsidR="00AD598D" w:rsidRDefault="003614C0" w:rsidP="008C0FC8">
      <w:pPr>
        <w:pStyle w:val="NormalWeb"/>
        <w:shd w:val="clear" w:color="auto" w:fill="FFFFFF"/>
        <w:spacing w:before="0" w:beforeAutospacing="0" w:after="0" w:afterAutospacing="0" w:line="300" w:lineRule="atLeast"/>
        <w:ind w:firstLine="720"/>
        <w:jc w:val="both"/>
        <w:rPr>
          <w:color w:val="000000"/>
          <w:sz w:val="28"/>
          <w:szCs w:val="28"/>
        </w:rPr>
      </w:pPr>
      <w:r>
        <w:rPr>
          <w:color w:val="000000"/>
          <w:sz w:val="28"/>
          <w:szCs w:val="28"/>
        </w:rPr>
        <w:t xml:space="preserve">1. </w:t>
      </w:r>
      <w:r w:rsidR="00AD598D" w:rsidRPr="00AE6914">
        <w:rPr>
          <w:color w:val="000000"/>
          <w:sz w:val="28"/>
          <w:szCs w:val="28"/>
        </w:rPr>
        <w:t>Thông tư này có hiệu lực từ ngày      tháng    năm 2026.</w:t>
      </w:r>
    </w:p>
    <w:p w14:paraId="61273743" w14:textId="77777777" w:rsidR="003614C0" w:rsidRDefault="003614C0" w:rsidP="008C0FC8">
      <w:pPr>
        <w:pStyle w:val="NormalWeb"/>
        <w:shd w:val="clear" w:color="auto" w:fill="FFFFFF"/>
        <w:spacing w:before="0" w:beforeAutospacing="0" w:after="0" w:afterAutospacing="0" w:line="300" w:lineRule="atLeast"/>
        <w:jc w:val="both"/>
        <w:rPr>
          <w:color w:val="000000"/>
          <w:sz w:val="28"/>
          <w:szCs w:val="28"/>
        </w:rPr>
      </w:pPr>
      <w:r>
        <w:rPr>
          <w:color w:val="000000"/>
          <w:sz w:val="28"/>
          <w:szCs w:val="28"/>
        </w:rPr>
        <w:tab/>
        <w:t>2. Thông tư số 22/2016/TT-BTTTT hết hiệu lực kể từ ngày Thông tư này có hiệu lực thi hành.</w:t>
      </w:r>
    </w:p>
    <w:p w14:paraId="387FF655" w14:textId="77777777" w:rsidR="00AD598D" w:rsidRPr="00AE6914" w:rsidRDefault="003614C0" w:rsidP="008C0FC8">
      <w:pPr>
        <w:pStyle w:val="NormalWeb"/>
        <w:shd w:val="clear" w:color="auto" w:fill="FFFFFF"/>
        <w:spacing w:before="0" w:beforeAutospacing="0" w:after="0" w:afterAutospacing="0" w:line="300" w:lineRule="atLeast"/>
        <w:ind w:firstLine="720"/>
        <w:jc w:val="both"/>
        <w:rPr>
          <w:rFonts w:eastAsia="Courier New"/>
          <w:spacing w:val="-6"/>
          <w:sz w:val="28"/>
          <w:szCs w:val="28"/>
          <w:lang w:val="en-GB" w:eastAsia="vi-VN"/>
        </w:rPr>
      </w:pPr>
      <w:r>
        <w:rPr>
          <w:color w:val="000000"/>
          <w:sz w:val="28"/>
          <w:szCs w:val="28"/>
        </w:rPr>
        <w:t xml:space="preserve">3. </w:t>
      </w:r>
      <w:r w:rsidR="00AD598D" w:rsidRPr="00AE6914">
        <w:rPr>
          <w:rFonts w:eastAsia="Courier New"/>
          <w:spacing w:val="-6"/>
          <w:sz w:val="28"/>
          <w:szCs w:val="28"/>
          <w:lang w:val="en-GB" w:eastAsia="vi-VN"/>
        </w:rPr>
        <w:t>Trong quá trình thực hiện, nếu phát sinh vướng mắc, đề nghị Ủy ban nhân dân cấp tỉnh kịp thời phản ánh về Bộ Văn hóa, Thể thao và Du lịch (qua Cụ</w:t>
      </w:r>
      <w:r w:rsidR="00A519CC">
        <w:rPr>
          <w:rFonts w:eastAsia="Courier New"/>
          <w:spacing w:val="-6"/>
          <w:sz w:val="28"/>
          <w:szCs w:val="28"/>
          <w:lang w:val="en-GB" w:eastAsia="vi-VN"/>
        </w:rPr>
        <w:t xml:space="preserve">c </w:t>
      </w:r>
      <w:r w:rsidR="00754B4F">
        <w:rPr>
          <w:rFonts w:eastAsia="Courier New"/>
          <w:spacing w:val="-6"/>
          <w:sz w:val="28"/>
          <w:szCs w:val="28"/>
          <w:lang w:val="vi-VN" w:eastAsia="vi-VN"/>
        </w:rPr>
        <w:t>Báo chí</w:t>
      </w:r>
      <w:r w:rsidR="00AD598D" w:rsidRPr="00AE6914">
        <w:rPr>
          <w:rFonts w:eastAsia="Courier New"/>
          <w:spacing w:val="-6"/>
          <w:sz w:val="28"/>
          <w:szCs w:val="28"/>
          <w:lang w:val="en-GB" w:eastAsia="vi-VN"/>
        </w:rPr>
        <w:t>) để nghiên cứu sửa đổi, bổ sung cho phù hợp./.</w:t>
      </w:r>
    </w:p>
    <w:tbl>
      <w:tblPr>
        <w:tblW w:w="0" w:type="auto"/>
        <w:tblLook w:val="01E0" w:firstRow="1" w:lastRow="1" w:firstColumn="1" w:lastColumn="1" w:noHBand="0" w:noVBand="0"/>
      </w:tblPr>
      <w:tblGrid>
        <w:gridCol w:w="5670"/>
        <w:gridCol w:w="3117"/>
      </w:tblGrid>
      <w:tr w:rsidR="00AD598D" w:rsidRPr="001D5EEE" w14:paraId="54AA2F84" w14:textId="77777777" w:rsidTr="00B36A7F">
        <w:tc>
          <w:tcPr>
            <w:tcW w:w="5670" w:type="dxa"/>
          </w:tcPr>
          <w:p w14:paraId="2019F16C"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b/>
                <w:i/>
                <w:color w:val="000000"/>
                <w:sz w:val="24"/>
                <w:szCs w:val="24"/>
                <w:lang w:val="vi-VN" w:eastAsia="vi-VN"/>
              </w:rPr>
              <w:t>Nơi nhận:</w:t>
            </w:r>
            <w:r w:rsidRPr="001D5EEE">
              <w:rPr>
                <w:rFonts w:ascii="Times New Roman" w:eastAsia="Times New Roman" w:hAnsi="Times New Roman" w:cs="Times New Roman"/>
                <w:b/>
                <w:i/>
                <w:color w:val="000000"/>
                <w:sz w:val="24"/>
                <w:szCs w:val="24"/>
                <w:lang w:val="vi-VN" w:eastAsia="vi-VN"/>
              </w:rPr>
              <w:br/>
            </w:r>
            <w:r w:rsidRPr="001D5EEE">
              <w:rPr>
                <w:rFonts w:ascii="Times New Roman" w:eastAsia="Times New Roman" w:hAnsi="Times New Roman" w:cs="Times New Roman"/>
                <w:color w:val="000000"/>
                <w:sz w:val="24"/>
                <w:szCs w:val="24"/>
                <w:lang w:val="vi-VN" w:eastAsia="vi-VN"/>
              </w:rPr>
              <w:t xml:space="preserve">- </w:t>
            </w:r>
            <w:r w:rsidRPr="001D5EEE">
              <w:rPr>
                <w:rFonts w:ascii="Times New Roman" w:eastAsia="Times New Roman" w:hAnsi="Times New Roman" w:cs="Times New Roman"/>
                <w:color w:val="000000"/>
                <w:sz w:val="24"/>
                <w:szCs w:val="24"/>
                <w:lang w:val="en-GB" w:eastAsia="vi-VN"/>
              </w:rPr>
              <w:t>Thủ tướng Chính phủ</w:t>
            </w:r>
            <w:r w:rsidRPr="001D5EEE">
              <w:rPr>
                <w:rFonts w:ascii="Times New Roman" w:eastAsia="Times New Roman" w:hAnsi="Times New Roman" w:cs="Times New Roman"/>
                <w:color w:val="000000"/>
                <w:sz w:val="24"/>
                <w:szCs w:val="24"/>
                <w:lang w:val="vi-VN" w:eastAsia="vi-VN"/>
              </w:rPr>
              <w:t>;</w:t>
            </w:r>
            <w:r w:rsidRPr="001D5EEE">
              <w:rPr>
                <w:rFonts w:ascii="Times New Roman" w:eastAsia="Times New Roman" w:hAnsi="Times New Roman" w:cs="Times New Roman"/>
                <w:color w:val="000000"/>
                <w:sz w:val="24"/>
                <w:szCs w:val="24"/>
                <w:lang w:val="vi-VN" w:eastAsia="vi-VN"/>
              </w:rPr>
              <w:br/>
              <w:t xml:space="preserve">- </w:t>
            </w:r>
            <w:r w:rsidRPr="001D5EEE">
              <w:rPr>
                <w:rFonts w:ascii="Times New Roman" w:eastAsia="Times New Roman" w:hAnsi="Times New Roman" w:cs="Times New Roman"/>
                <w:color w:val="000000"/>
                <w:sz w:val="24"/>
                <w:szCs w:val="24"/>
                <w:lang w:val="en-GB" w:eastAsia="vi-VN"/>
              </w:rPr>
              <w:t>C</w:t>
            </w:r>
            <w:r w:rsidRPr="001D5EEE">
              <w:rPr>
                <w:rFonts w:ascii="Times New Roman" w:eastAsia="Times New Roman" w:hAnsi="Times New Roman" w:cs="Times New Roman"/>
                <w:color w:val="000000"/>
                <w:sz w:val="24"/>
                <w:szCs w:val="24"/>
                <w:lang w:val="vi-VN" w:eastAsia="vi-VN"/>
              </w:rPr>
              <w:t>ác Phó Thủ tướng Chính phủ;</w:t>
            </w:r>
            <w:r w:rsidRPr="001D5EEE">
              <w:rPr>
                <w:rFonts w:ascii="Times New Roman" w:eastAsia="Times New Roman" w:hAnsi="Times New Roman" w:cs="Times New Roman"/>
                <w:color w:val="000000"/>
                <w:sz w:val="24"/>
                <w:szCs w:val="24"/>
                <w:lang w:val="vi-VN" w:eastAsia="vi-VN"/>
              </w:rPr>
              <w:br/>
              <w:t>- Văn phòng Trung ương Đảng;</w:t>
            </w:r>
            <w:r w:rsidRPr="001D5EEE">
              <w:rPr>
                <w:rFonts w:ascii="Times New Roman" w:eastAsia="Times New Roman" w:hAnsi="Times New Roman" w:cs="Times New Roman"/>
                <w:color w:val="000000"/>
                <w:sz w:val="24"/>
                <w:szCs w:val="24"/>
                <w:lang w:val="vi-VN" w:eastAsia="vi-VN"/>
              </w:rPr>
              <w:br/>
              <w:t>- Văn phòng Chủ tịch nước;</w:t>
            </w:r>
            <w:r w:rsidRPr="001D5EEE">
              <w:rPr>
                <w:rFonts w:ascii="Times New Roman" w:eastAsia="Times New Roman" w:hAnsi="Times New Roman" w:cs="Times New Roman"/>
                <w:color w:val="000000"/>
                <w:sz w:val="24"/>
                <w:szCs w:val="24"/>
                <w:lang w:val="vi-VN" w:eastAsia="vi-VN"/>
              </w:rPr>
              <w:br/>
              <w:t xml:space="preserve">- </w:t>
            </w:r>
            <w:r w:rsidRPr="001D5EEE">
              <w:rPr>
                <w:rFonts w:ascii="Times New Roman" w:eastAsia="Times New Roman" w:hAnsi="Times New Roman" w:cs="Times New Roman"/>
                <w:color w:val="000000"/>
                <w:sz w:val="24"/>
                <w:szCs w:val="24"/>
                <w:lang w:val="en-GB" w:eastAsia="vi-VN"/>
              </w:rPr>
              <w:t xml:space="preserve">Văn phòng </w:t>
            </w:r>
            <w:r w:rsidRPr="001D5EEE">
              <w:rPr>
                <w:rFonts w:ascii="Times New Roman" w:eastAsia="Times New Roman" w:hAnsi="Times New Roman" w:cs="Times New Roman"/>
                <w:color w:val="000000"/>
                <w:sz w:val="24"/>
                <w:szCs w:val="24"/>
                <w:lang w:val="vi-VN" w:eastAsia="vi-VN"/>
              </w:rPr>
              <w:t>Quốc hội;</w:t>
            </w:r>
            <w:r w:rsidRPr="001D5EEE">
              <w:rPr>
                <w:rFonts w:ascii="Times New Roman" w:eastAsia="Times New Roman" w:hAnsi="Times New Roman" w:cs="Times New Roman"/>
                <w:color w:val="000000"/>
                <w:sz w:val="24"/>
                <w:szCs w:val="24"/>
                <w:lang w:val="vi-VN" w:eastAsia="vi-VN"/>
              </w:rPr>
              <w:br/>
              <w:t xml:space="preserve">- Văn phòng </w:t>
            </w:r>
            <w:r w:rsidRPr="001D5EEE">
              <w:rPr>
                <w:rFonts w:ascii="Times New Roman" w:eastAsia="Times New Roman" w:hAnsi="Times New Roman" w:cs="Times New Roman"/>
                <w:color w:val="000000"/>
                <w:sz w:val="24"/>
                <w:szCs w:val="24"/>
                <w:lang w:val="en-GB" w:eastAsia="vi-VN"/>
              </w:rPr>
              <w:t>Chính phủ</w:t>
            </w:r>
          </w:p>
          <w:p w14:paraId="1E4F8E35"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vi-VN" w:eastAsia="vi-VN"/>
              </w:rPr>
            </w:pPr>
            <w:r w:rsidRPr="001D5EEE">
              <w:rPr>
                <w:rFonts w:ascii="Times New Roman" w:eastAsia="Times New Roman" w:hAnsi="Times New Roman" w:cs="Times New Roman"/>
                <w:color w:val="000000"/>
                <w:sz w:val="24"/>
                <w:szCs w:val="24"/>
                <w:lang w:val="vi-VN" w:eastAsia="vi-VN"/>
              </w:rPr>
              <w:t>- Tòa án nhân dân tối cao;</w:t>
            </w:r>
          </w:p>
          <w:p w14:paraId="6D0F5627"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vi-VN" w:eastAsia="vi-VN"/>
              </w:rPr>
            </w:pPr>
            <w:r w:rsidRPr="001D5EEE">
              <w:rPr>
                <w:rFonts w:ascii="Times New Roman" w:eastAsia="Times New Roman" w:hAnsi="Times New Roman" w:cs="Times New Roman"/>
                <w:color w:val="000000"/>
                <w:sz w:val="24"/>
                <w:szCs w:val="24"/>
                <w:lang w:val="vi-VN" w:eastAsia="vi-VN"/>
              </w:rPr>
              <w:t>- Viện Kiểm sát nhân dân tối cao;</w:t>
            </w:r>
          </w:p>
          <w:p w14:paraId="0068FA47"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Pr>
                <w:rFonts w:ascii="Times New Roman" w:eastAsia="Times New Roman" w:hAnsi="Times New Roman" w:cs="Times New Roman"/>
                <w:color w:val="000000"/>
                <w:sz w:val="24"/>
                <w:szCs w:val="24"/>
                <w:lang w:val="en-GB" w:eastAsia="vi-VN"/>
              </w:rPr>
              <w:t>- Các bộ, cơ quan ngang bộ</w:t>
            </w:r>
            <w:r w:rsidRPr="001D5EEE">
              <w:rPr>
                <w:rFonts w:ascii="Times New Roman" w:eastAsia="Times New Roman" w:hAnsi="Times New Roman" w:cs="Times New Roman"/>
                <w:color w:val="000000"/>
                <w:sz w:val="24"/>
                <w:szCs w:val="24"/>
                <w:lang w:val="en-GB" w:eastAsia="vi-VN"/>
              </w:rPr>
              <w:t>;</w:t>
            </w:r>
          </w:p>
          <w:p w14:paraId="56561CAE"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xml:space="preserve">- HĐND, UBND các tỉnh, thành phố trực thuộc </w:t>
            </w:r>
            <w:r>
              <w:rPr>
                <w:rFonts w:ascii="Times New Roman" w:eastAsia="Times New Roman" w:hAnsi="Times New Roman" w:cs="Times New Roman"/>
                <w:color w:val="000000"/>
                <w:sz w:val="24"/>
                <w:szCs w:val="24"/>
                <w:lang w:val="en-GB" w:eastAsia="vi-VN"/>
              </w:rPr>
              <w:t>TƯ</w:t>
            </w:r>
            <w:r w:rsidRPr="001D5EEE">
              <w:rPr>
                <w:rFonts w:ascii="Times New Roman" w:eastAsia="Times New Roman" w:hAnsi="Times New Roman" w:cs="Times New Roman"/>
                <w:color w:val="000000"/>
                <w:sz w:val="24"/>
                <w:szCs w:val="24"/>
                <w:lang w:val="en-GB" w:eastAsia="vi-VN"/>
              </w:rPr>
              <w:t>;</w:t>
            </w:r>
          </w:p>
          <w:p w14:paraId="40972377"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vi-VN" w:eastAsia="vi-VN"/>
              </w:rPr>
            </w:pPr>
            <w:r w:rsidRPr="001D5EEE">
              <w:rPr>
                <w:rFonts w:ascii="Times New Roman" w:eastAsia="Times New Roman" w:hAnsi="Times New Roman" w:cs="Times New Roman"/>
                <w:color w:val="000000"/>
                <w:sz w:val="24"/>
                <w:szCs w:val="24"/>
                <w:lang w:val="vi-VN" w:eastAsia="vi-VN"/>
              </w:rPr>
              <w:t>- Ủy ban Trung ương Mặt trận Tổ quốc Việt Nam;</w:t>
            </w:r>
          </w:p>
          <w:p w14:paraId="013875CF"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Cơ quan trung ương của các đoàn thể;</w:t>
            </w:r>
          </w:p>
          <w:p w14:paraId="6E0C370D"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Pr>
                <w:rFonts w:ascii="Times New Roman" w:eastAsia="Times New Roman" w:hAnsi="Times New Roman" w:cs="Times New Roman"/>
                <w:color w:val="000000"/>
                <w:sz w:val="24"/>
                <w:szCs w:val="24"/>
                <w:lang w:val="en-GB" w:eastAsia="vi-VN"/>
              </w:rPr>
              <w:t>- Tổng Liên đoàn Lao động</w:t>
            </w:r>
            <w:r w:rsidRPr="001D5EEE">
              <w:rPr>
                <w:rFonts w:ascii="Times New Roman" w:eastAsia="Times New Roman" w:hAnsi="Times New Roman" w:cs="Times New Roman"/>
                <w:color w:val="000000"/>
                <w:sz w:val="24"/>
                <w:szCs w:val="24"/>
                <w:lang w:val="en-GB" w:eastAsia="vi-VN"/>
              </w:rPr>
              <w:t xml:space="preserve"> Việt Nam;</w:t>
            </w:r>
          </w:p>
          <w:p w14:paraId="65A8D80C"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Cục Kiểm tra VB và QLXLVPHC-Bộ Tư pháp;</w:t>
            </w:r>
          </w:p>
          <w:p w14:paraId="19752000"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Công báo; Cổng Thông tin điện tử C</w:t>
            </w:r>
            <w:r>
              <w:rPr>
                <w:rFonts w:ascii="Times New Roman" w:eastAsia="Times New Roman" w:hAnsi="Times New Roman" w:cs="Times New Roman"/>
                <w:color w:val="000000"/>
                <w:sz w:val="24"/>
                <w:szCs w:val="24"/>
                <w:lang w:val="en-GB" w:eastAsia="vi-VN"/>
              </w:rPr>
              <w:t>h</w:t>
            </w:r>
            <w:r w:rsidRPr="001D5EEE">
              <w:rPr>
                <w:rFonts w:ascii="Times New Roman" w:eastAsia="Times New Roman" w:hAnsi="Times New Roman" w:cs="Times New Roman"/>
                <w:color w:val="000000"/>
                <w:sz w:val="24"/>
                <w:szCs w:val="24"/>
                <w:lang w:val="en-GB" w:eastAsia="vi-VN"/>
              </w:rPr>
              <w:t>ính phủ;</w:t>
            </w:r>
          </w:p>
          <w:p w14:paraId="3D595919"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Bộ trưởng, các Thứ trưởng Bộ VHTTDL;</w:t>
            </w:r>
          </w:p>
          <w:p w14:paraId="27BBD74B"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Các cơ quan, đơn vị thuộc Bộ VHTTDL;</w:t>
            </w:r>
          </w:p>
          <w:p w14:paraId="6C3F2F76"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Sở VHTTDL, Sở VHTT, Sở DL;</w:t>
            </w:r>
          </w:p>
          <w:p w14:paraId="4F0CAC31"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en-GB" w:eastAsia="vi-VN"/>
              </w:rPr>
            </w:pPr>
            <w:r w:rsidRPr="001D5EEE">
              <w:rPr>
                <w:rFonts w:ascii="Times New Roman" w:eastAsia="Times New Roman" w:hAnsi="Times New Roman" w:cs="Times New Roman"/>
                <w:color w:val="000000"/>
                <w:sz w:val="24"/>
                <w:szCs w:val="24"/>
                <w:lang w:val="en-GB" w:eastAsia="vi-VN"/>
              </w:rPr>
              <w:t>- Cổng Thông tin điện tử Bộ VHTTDL;</w:t>
            </w:r>
          </w:p>
          <w:p w14:paraId="3436A40D" w14:textId="77777777" w:rsidR="00AD598D" w:rsidRPr="001D5EEE" w:rsidRDefault="00AD598D" w:rsidP="008C0FC8">
            <w:pPr>
              <w:widowControl w:val="0"/>
              <w:spacing w:after="0" w:line="240" w:lineRule="exact"/>
              <w:rPr>
                <w:rFonts w:ascii="Times New Roman" w:eastAsia="Times New Roman" w:hAnsi="Times New Roman" w:cs="Times New Roman"/>
                <w:color w:val="000000"/>
                <w:sz w:val="24"/>
                <w:szCs w:val="24"/>
                <w:lang w:val="vi-VN" w:eastAsia="vi-VN"/>
              </w:rPr>
            </w:pPr>
            <w:r w:rsidRPr="001D5EEE">
              <w:rPr>
                <w:rFonts w:ascii="Times New Roman" w:eastAsia="Times New Roman" w:hAnsi="Times New Roman" w:cs="Times New Roman"/>
                <w:color w:val="000000"/>
                <w:sz w:val="24"/>
                <w:szCs w:val="24"/>
                <w:lang w:val="vi-VN" w:eastAsia="vi-VN"/>
              </w:rPr>
              <w:t xml:space="preserve">- Lưu: VT, </w:t>
            </w:r>
            <w:r w:rsidRPr="001D5EEE">
              <w:rPr>
                <w:rFonts w:ascii="Times New Roman" w:eastAsia="Times New Roman" w:hAnsi="Times New Roman" w:cs="Times New Roman"/>
                <w:color w:val="000000"/>
                <w:sz w:val="24"/>
                <w:szCs w:val="24"/>
                <w:lang w:val="en-GB" w:eastAsia="vi-VN"/>
              </w:rPr>
              <w:t xml:space="preserve">PC, CBC </w:t>
            </w:r>
            <w:r w:rsidRPr="001D5EEE">
              <w:rPr>
                <w:rFonts w:ascii="Times New Roman" w:eastAsia="Times New Roman" w:hAnsi="Times New Roman" w:cs="Times New Roman"/>
                <w:color w:val="000000"/>
                <w:sz w:val="24"/>
                <w:szCs w:val="24"/>
                <w:lang w:val="vi-VN" w:eastAsia="vi-VN"/>
              </w:rPr>
              <w:t>(...).</w:t>
            </w:r>
          </w:p>
          <w:p w14:paraId="2F404ECE" w14:textId="77777777" w:rsidR="00AD598D" w:rsidRDefault="00AD598D" w:rsidP="008C0FC8">
            <w:pPr>
              <w:widowControl w:val="0"/>
              <w:spacing w:after="0" w:line="240" w:lineRule="auto"/>
              <w:rPr>
                <w:rFonts w:ascii="Times New Roman" w:eastAsia="Times New Roman" w:hAnsi="Times New Roman" w:cs="Times New Roman"/>
                <w:color w:val="000000"/>
                <w:sz w:val="28"/>
                <w:szCs w:val="28"/>
                <w:lang w:val="vi-VN" w:eastAsia="vi-VN"/>
              </w:rPr>
            </w:pPr>
          </w:p>
          <w:p w14:paraId="511C04A2" w14:textId="77777777" w:rsidR="00AD598D" w:rsidRPr="001D5EEE" w:rsidRDefault="00AD598D" w:rsidP="008C0FC8">
            <w:pPr>
              <w:widowControl w:val="0"/>
              <w:spacing w:after="0" w:line="240" w:lineRule="auto"/>
              <w:rPr>
                <w:rFonts w:ascii="Times New Roman" w:eastAsia="Times New Roman" w:hAnsi="Times New Roman" w:cs="Times New Roman"/>
                <w:color w:val="000000"/>
                <w:sz w:val="28"/>
                <w:szCs w:val="28"/>
                <w:lang w:val="vi-VN" w:eastAsia="vi-VN"/>
              </w:rPr>
            </w:pPr>
          </w:p>
        </w:tc>
        <w:tc>
          <w:tcPr>
            <w:tcW w:w="3117" w:type="dxa"/>
          </w:tcPr>
          <w:p w14:paraId="3AEAA5DA" w14:textId="77777777" w:rsidR="00AD598D" w:rsidRPr="001D5EEE" w:rsidRDefault="00AD598D" w:rsidP="008C0FC8">
            <w:pPr>
              <w:widowControl w:val="0"/>
              <w:spacing w:after="0" w:line="340" w:lineRule="atLeast"/>
              <w:rPr>
                <w:rFonts w:ascii="Times New Roman" w:eastAsia="Times New Roman" w:hAnsi="Times New Roman" w:cs="Times New Roman"/>
                <w:b/>
                <w:color w:val="000000"/>
                <w:sz w:val="28"/>
                <w:szCs w:val="28"/>
                <w:lang w:val="vi-VN" w:eastAsia="vi-VN"/>
              </w:rPr>
            </w:pPr>
            <w:r w:rsidRPr="001D5EEE">
              <w:rPr>
                <w:rFonts w:ascii="Times New Roman" w:eastAsia="Times New Roman" w:hAnsi="Times New Roman" w:cs="Times New Roman"/>
                <w:b/>
                <w:color w:val="000000"/>
                <w:sz w:val="28"/>
                <w:szCs w:val="28"/>
                <w:lang w:val="en-GB" w:eastAsia="vi-VN"/>
              </w:rPr>
              <w:t xml:space="preserve">   </w:t>
            </w:r>
            <w:r>
              <w:rPr>
                <w:rFonts w:ascii="Times New Roman" w:eastAsia="Times New Roman" w:hAnsi="Times New Roman" w:cs="Times New Roman"/>
                <w:b/>
                <w:color w:val="000000"/>
                <w:sz w:val="28"/>
                <w:szCs w:val="28"/>
                <w:lang w:val="en-GB" w:eastAsia="vi-VN"/>
              </w:rPr>
              <w:t xml:space="preserve">  </w:t>
            </w:r>
            <w:r w:rsidRPr="001D5EEE">
              <w:rPr>
                <w:rFonts w:ascii="Times New Roman" w:eastAsia="Times New Roman" w:hAnsi="Times New Roman" w:cs="Times New Roman"/>
                <w:b/>
                <w:color w:val="000000"/>
                <w:sz w:val="28"/>
                <w:szCs w:val="28"/>
                <w:lang w:val="en-GB" w:eastAsia="vi-VN"/>
              </w:rPr>
              <w:t xml:space="preserve">   BỘ TRƯỞNG</w:t>
            </w:r>
            <w:r w:rsidRPr="001D5EEE">
              <w:rPr>
                <w:rFonts w:ascii="Times New Roman" w:eastAsia="Times New Roman" w:hAnsi="Times New Roman" w:cs="Times New Roman"/>
                <w:b/>
                <w:color w:val="000000"/>
                <w:sz w:val="28"/>
                <w:szCs w:val="28"/>
                <w:lang w:val="vi-VN" w:eastAsia="vi-VN"/>
              </w:rPr>
              <w:br/>
            </w:r>
          </w:p>
          <w:p w14:paraId="56E95E5B" w14:textId="77777777" w:rsidR="00AD598D" w:rsidRPr="001D5EEE" w:rsidRDefault="00AD598D" w:rsidP="008C0FC8">
            <w:pPr>
              <w:widowControl w:val="0"/>
              <w:spacing w:after="0" w:line="340" w:lineRule="atLeast"/>
              <w:jc w:val="both"/>
              <w:rPr>
                <w:rFonts w:ascii="Times New Roman" w:eastAsia="Times New Roman" w:hAnsi="Times New Roman" w:cs="Times New Roman"/>
                <w:b/>
                <w:color w:val="000000"/>
                <w:sz w:val="28"/>
                <w:szCs w:val="28"/>
                <w:lang w:val="vi-VN" w:eastAsia="vi-VN"/>
              </w:rPr>
            </w:pPr>
          </w:p>
          <w:p w14:paraId="51D5B1CF" w14:textId="77777777" w:rsidR="00AD598D" w:rsidRDefault="00AD598D" w:rsidP="008C0FC8">
            <w:pPr>
              <w:widowControl w:val="0"/>
              <w:spacing w:after="0" w:line="340" w:lineRule="atLeast"/>
              <w:jc w:val="both"/>
              <w:rPr>
                <w:rFonts w:ascii="Times New Roman" w:eastAsia="Times New Roman" w:hAnsi="Times New Roman" w:cs="Times New Roman"/>
                <w:b/>
                <w:color w:val="000000"/>
                <w:sz w:val="28"/>
                <w:szCs w:val="28"/>
                <w:lang w:val="en-GB" w:eastAsia="vi-VN"/>
              </w:rPr>
            </w:pPr>
          </w:p>
          <w:p w14:paraId="0E13297E" w14:textId="77777777" w:rsidR="008C0FC8" w:rsidRDefault="008C0FC8" w:rsidP="008C0FC8">
            <w:pPr>
              <w:widowControl w:val="0"/>
              <w:spacing w:after="0" w:line="340" w:lineRule="atLeast"/>
              <w:jc w:val="both"/>
              <w:rPr>
                <w:rFonts w:ascii="Times New Roman" w:eastAsia="Times New Roman" w:hAnsi="Times New Roman" w:cs="Times New Roman"/>
                <w:b/>
                <w:color w:val="000000"/>
                <w:sz w:val="28"/>
                <w:szCs w:val="28"/>
                <w:lang w:val="en-GB" w:eastAsia="vi-VN"/>
              </w:rPr>
            </w:pPr>
          </w:p>
          <w:p w14:paraId="102B91B4" w14:textId="77777777" w:rsidR="008C0FC8" w:rsidRPr="001D5EEE" w:rsidRDefault="008C0FC8" w:rsidP="008C0FC8">
            <w:pPr>
              <w:widowControl w:val="0"/>
              <w:spacing w:after="0" w:line="340" w:lineRule="atLeast"/>
              <w:jc w:val="both"/>
              <w:rPr>
                <w:rFonts w:ascii="Times New Roman" w:eastAsia="Times New Roman" w:hAnsi="Times New Roman" w:cs="Times New Roman"/>
                <w:b/>
                <w:color w:val="000000"/>
                <w:sz w:val="28"/>
                <w:szCs w:val="28"/>
                <w:lang w:val="en-GB" w:eastAsia="vi-VN"/>
              </w:rPr>
            </w:pPr>
          </w:p>
          <w:p w14:paraId="72817271" w14:textId="77777777" w:rsidR="00AD598D" w:rsidRPr="001D5EEE" w:rsidRDefault="00AD598D" w:rsidP="008C0FC8">
            <w:pPr>
              <w:widowControl w:val="0"/>
              <w:spacing w:after="0" w:line="340" w:lineRule="atLeast"/>
              <w:jc w:val="both"/>
              <w:rPr>
                <w:rFonts w:ascii="Times New Roman" w:eastAsia="Times New Roman" w:hAnsi="Times New Roman" w:cs="Times New Roman"/>
                <w:b/>
                <w:color w:val="000000"/>
                <w:sz w:val="28"/>
                <w:szCs w:val="28"/>
                <w:lang w:val="en-GB" w:eastAsia="vi-VN"/>
              </w:rPr>
            </w:pPr>
          </w:p>
          <w:p w14:paraId="6B1040E6" w14:textId="77777777" w:rsidR="00AD598D" w:rsidRPr="001D5EEE" w:rsidRDefault="00AD598D" w:rsidP="008C0FC8">
            <w:pPr>
              <w:widowControl w:val="0"/>
              <w:spacing w:after="0" w:line="340" w:lineRule="atLeast"/>
              <w:jc w:val="both"/>
              <w:rPr>
                <w:rFonts w:ascii="Times New Roman" w:eastAsia="Times New Roman" w:hAnsi="Times New Roman" w:cs="Times New Roman"/>
                <w:b/>
                <w:color w:val="000000"/>
                <w:sz w:val="28"/>
                <w:szCs w:val="28"/>
                <w:lang w:val="vi-VN" w:eastAsia="vi-VN"/>
              </w:rPr>
            </w:pPr>
            <w:r w:rsidRPr="001D5EEE">
              <w:rPr>
                <w:rFonts w:ascii="Times New Roman" w:eastAsia="Times New Roman" w:hAnsi="Times New Roman" w:cs="Times New Roman"/>
                <w:b/>
                <w:color w:val="000000"/>
                <w:sz w:val="28"/>
                <w:szCs w:val="28"/>
                <w:lang w:val="en-GB" w:eastAsia="vi-VN"/>
              </w:rPr>
              <w:t>Lâm Thị Phương</w:t>
            </w:r>
            <w:r>
              <w:rPr>
                <w:rFonts w:ascii="Times New Roman" w:eastAsia="Times New Roman" w:hAnsi="Times New Roman" w:cs="Times New Roman"/>
                <w:b/>
                <w:color w:val="000000"/>
                <w:sz w:val="28"/>
                <w:szCs w:val="28"/>
                <w:lang w:val="en-GB" w:eastAsia="vi-VN"/>
              </w:rPr>
              <w:t xml:space="preserve"> </w:t>
            </w:r>
            <w:r w:rsidRPr="001D5EEE">
              <w:rPr>
                <w:rFonts w:ascii="Times New Roman" w:eastAsia="Times New Roman" w:hAnsi="Times New Roman" w:cs="Times New Roman"/>
                <w:b/>
                <w:color w:val="000000"/>
                <w:sz w:val="28"/>
                <w:szCs w:val="28"/>
                <w:lang w:val="en-GB" w:eastAsia="vi-VN"/>
              </w:rPr>
              <w:t>Thanh</w:t>
            </w:r>
            <w:r w:rsidRPr="001D5EEE">
              <w:rPr>
                <w:rFonts w:ascii="Times New Roman" w:eastAsia="Times New Roman" w:hAnsi="Times New Roman" w:cs="Times New Roman"/>
                <w:b/>
                <w:color w:val="000000"/>
                <w:sz w:val="28"/>
                <w:szCs w:val="28"/>
                <w:lang w:val="vi-VN" w:eastAsia="vi-VN"/>
              </w:rPr>
              <w:br/>
            </w:r>
          </w:p>
          <w:p w14:paraId="6996AE50" w14:textId="77777777" w:rsidR="00AD598D" w:rsidRPr="001D5EEE" w:rsidRDefault="00AD598D" w:rsidP="008C0FC8">
            <w:pPr>
              <w:widowControl w:val="0"/>
              <w:spacing w:after="0" w:line="340" w:lineRule="atLeast"/>
              <w:jc w:val="both"/>
              <w:rPr>
                <w:rFonts w:ascii="Times New Roman" w:eastAsia="Times New Roman" w:hAnsi="Times New Roman" w:cs="Times New Roman"/>
                <w:b/>
                <w:color w:val="000000"/>
                <w:sz w:val="28"/>
                <w:szCs w:val="28"/>
                <w:lang w:val="vi-VN" w:eastAsia="vi-VN"/>
              </w:rPr>
            </w:pPr>
          </w:p>
        </w:tc>
      </w:tr>
    </w:tbl>
    <w:p w14:paraId="1FEDCFD8" w14:textId="77777777" w:rsidR="00AD598D" w:rsidRPr="001D5EEE" w:rsidRDefault="00AD598D" w:rsidP="00FF5549">
      <w:pPr>
        <w:spacing w:after="0" w:line="240" w:lineRule="auto"/>
        <w:jc w:val="center"/>
        <w:rPr>
          <w:rFonts w:ascii="Times New Roman" w:eastAsia="Times New Roman" w:hAnsi="Times New Roman" w:cs="Times New Roman"/>
          <w:b/>
          <w:bCs/>
          <w:iCs/>
          <w:sz w:val="28"/>
          <w:szCs w:val="28"/>
        </w:rPr>
      </w:pPr>
      <w:r w:rsidRPr="001D5EEE">
        <w:rPr>
          <w:rFonts w:ascii="Times New Roman" w:eastAsia="Times New Roman" w:hAnsi="Times New Roman" w:cs="Times New Roman"/>
          <w:b/>
          <w:bCs/>
          <w:iCs/>
          <w:sz w:val="28"/>
          <w:szCs w:val="28"/>
        </w:rPr>
        <w:lastRenderedPageBreak/>
        <w:t>PHỤ LỤC</w:t>
      </w:r>
      <w:r>
        <w:rPr>
          <w:rFonts w:ascii="Times New Roman" w:eastAsia="Times New Roman" w:hAnsi="Times New Roman" w:cs="Times New Roman"/>
          <w:b/>
          <w:bCs/>
          <w:iCs/>
          <w:sz w:val="28"/>
          <w:szCs w:val="28"/>
        </w:rPr>
        <w:t xml:space="preserve"> 01</w:t>
      </w:r>
    </w:p>
    <w:p w14:paraId="014B52BC" w14:textId="77777777" w:rsidR="00AD598D" w:rsidRDefault="00AD598D" w:rsidP="00AD598D">
      <w:pPr>
        <w:spacing w:after="0" w:line="240" w:lineRule="auto"/>
        <w:jc w:val="center"/>
        <w:rPr>
          <w:rFonts w:ascii="Times New Roman" w:eastAsia="Times New Roman" w:hAnsi="Times New Roman" w:cs="Times New Roman"/>
          <w:b/>
          <w:sz w:val="28"/>
          <w:szCs w:val="28"/>
        </w:rPr>
      </w:pPr>
      <w:r w:rsidRPr="001D5EEE">
        <w:rPr>
          <w:rFonts w:ascii="Times New Roman" w:eastAsia="Times New Roman" w:hAnsi="Times New Roman" w:cs="Times New Roman"/>
          <w:b/>
          <w:sz w:val="28"/>
          <w:szCs w:val="28"/>
        </w:rPr>
        <w:t xml:space="preserve">KHUNG DỮ LIỆU TỐI THIỂU CỦA HỆ THỐNG DỮ LIỆU </w:t>
      </w:r>
      <w:r>
        <w:rPr>
          <w:rFonts w:ascii="Times New Roman" w:eastAsia="Times New Roman" w:hAnsi="Times New Roman" w:cs="Times New Roman"/>
          <w:b/>
          <w:sz w:val="28"/>
          <w:szCs w:val="28"/>
        </w:rPr>
        <w:t>VỀ THÔNG TIN ĐỐI NGOẠI CỦA TỈNH, THÀNH PHỐ PHỤC VỤ KẾT NỐ</w:t>
      </w:r>
      <w:r w:rsidRPr="001D5EEE">
        <w:rPr>
          <w:rFonts w:ascii="Times New Roman" w:eastAsia="Times New Roman" w:hAnsi="Times New Roman" w:cs="Times New Roman"/>
          <w:b/>
          <w:sz w:val="28"/>
          <w:szCs w:val="28"/>
        </w:rPr>
        <w:t xml:space="preserve">I, </w:t>
      </w:r>
    </w:p>
    <w:p w14:paraId="41B1B1CA" w14:textId="77777777" w:rsidR="00AD598D" w:rsidRPr="001D5EEE" w:rsidRDefault="00AD598D" w:rsidP="00AD598D">
      <w:pPr>
        <w:spacing w:after="0" w:line="240" w:lineRule="auto"/>
        <w:jc w:val="center"/>
        <w:rPr>
          <w:rFonts w:ascii="Times New Roman" w:eastAsia="Times New Roman" w:hAnsi="Times New Roman" w:cs="Times New Roman"/>
          <w:b/>
          <w:sz w:val="28"/>
          <w:szCs w:val="28"/>
        </w:rPr>
      </w:pPr>
      <w:r w:rsidRPr="001D5EEE">
        <w:rPr>
          <w:rFonts w:ascii="Times New Roman" w:eastAsia="Times New Roman" w:hAnsi="Times New Roman" w:cs="Times New Roman"/>
          <w:b/>
          <w:sz w:val="28"/>
          <w:szCs w:val="28"/>
        </w:rPr>
        <w:t xml:space="preserve">CHIA SẺ VỚI CƠ SỞ DỮ LIỆU </w:t>
      </w:r>
      <w:r>
        <w:rPr>
          <w:rFonts w:ascii="Times New Roman" w:eastAsia="Times New Roman" w:hAnsi="Times New Roman" w:cs="Times New Roman"/>
          <w:b/>
          <w:sz w:val="28"/>
          <w:szCs w:val="28"/>
        </w:rPr>
        <w:t xml:space="preserve">VỀ </w:t>
      </w:r>
      <w:r w:rsidRPr="001D5EEE">
        <w:rPr>
          <w:rFonts w:ascii="Times New Roman" w:eastAsia="Times New Roman" w:hAnsi="Times New Roman" w:cs="Times New Roman"/>
          <w:b/>
          <w:sz w:val="28"/>
          <w:szCs w:val="28"/>
        </w:rPr>
        <w:t xml:space="preserve">THÔNG TIN ĐỐI NGOẠI </w:t>
      </w:r>
    </w:p>
    <w:p w14:paraId="58FE74C3" w14:textId="77777777" w:rsidR="00AD598D" w:rsidRPr="001D5EEE" w:rsidRDefault="00AD598D" w:rsidP="00AD598D">
      <w:pPr>
        <w:spacing w:after="0" w:line="240" w:lineRule="auto"/>
        <w:jc w:val="center"/>
        <w:rPr>
          <w:rFonts w:ascii="Times New Roman" w:hAnsi="Times New Roman" w:cs="Times New Roman"/>
          <w:bCs/>
          <w:i/>
          <w:iCs/>
          <w:color w:val="000000"/>
          <w:sz w:val="28"/>
          <w:szCs w:val="28"/>
          <w:shd w:val="clear" w:color="auto" w:fill="FFFFFF"/>
        </w:rPr>
      </w:pPr>
      <w:r w:rsidRPr="001D5EEE">
        <w:rPr>
          <w:rFonts w:ascii="Times New Roman" w:hAnsi="Times New Roman" w:cs="Times New Roman"/>
          <w:bCs/>
          <w:iCs/>
          <w:color w:val="000000"/>
          <w:sz w:val="28"/>
          <w:szCs w:val="28"/>
          <w:shd w:val="clear" w:color="auto" w:fill="FFFFFF"/>
        </w:rPr>
        <w:t>(</w:t>
      </w:r>
      <w:r w:rsidRPr="001D5EEE">
        <w:rPr>
          <w:rFonts w:ascii="Times New Roman" w:hAnsi="Times New Roman" w:cs="Times New Roman"/>
          <w:bCs/>
          <w:i/>
          <w:iCs/>
          <w:color w:val="000000"/>
          <w:sz w:val="28"/>
          <w:szCs w:val="28"/>
          <w:shd w:val="clear" w:color="auto" w:fill="FFFFFF"/>
        </w:rPr>
        <w:t>Kèm theo Thông tư số</w:t>
      </w:r>
      <w:r>
        <w:rPr>
          <w:rFonts w:ascii="Times New Roman" w:hAnsi="Times New Roman" w:cs="Times New Roman"/>
          <w:bCs/>
          <w:i/>
          <w:iCs/>
          <w:color w:val="000000"/>
          <w:sz w:val="28"/>
          <w:szCs w:val="28"/>
          <w:shd w:val="clear" w:color="auto" w:fill="FFFFFF"/>
        </w:rPr>
        <w:t xml:space="preserve">          </w:t>
      </w:r>
      <w:r w:rsidRPr="001D5EEE">
        <w:rPr>
          <w:rFonts w:ascii="Times New Roman" w:hAnsi="Times New Roman" w:cs="Times New Roman"/>
          <w:bCs/>
          <w:i/>
          <w:iCs/>
          <w:color w:val="000000"/>
          <w:sz w:val="28"/>
          <w:szCs w:val="28"/>
          <w:shd w:val="clear" w:color="auto" w:fill="FFFFFF"/>
        </w:rPr>
        <w:t>/20</w:t>
      </w:r>
      <w:r>
        <w:rPr>
          <w:rFonts w:ascii="Times New Roman" w:hAnsi="Times New Roman" w:cs="Times New Roman"/>
          <w:bCs/>
          <w:i/>
          <w:iCs/>
          <w:color w:val="000000"/>
          <w:sz w:val="28"/>
          <w:szCs w:val="28"/>
          <w:shd w:val="clear" w:color="auto" w:fill="FFFFFF"/>
        </w:rPr>
        <w:t>2</w:t>
      </w:r>
      <w:r w:rsidRPr="001D5EEE">
        <w:rPr>
          <w:rFonts w:ascii="Times New Roman" w:hAnsi="Times New Roman" w:cs="Times New Roman"/>
          <w:bCs/>
          <w:i/>
          <w:iCs/>
          <w:color w:val="000000"/>
          <w:sz w:val="28"/>
          <w:szCs w:val="28"/>
          <w:shd w:val="clear" w:color="auto" w:fill="FFFFFF"/>
        </w:rPr>
        <w:t>6/TT-B</w:t>
      </w:r>
      <w:r>
        <w:rPr>
          <w:rFonts w:ascii="Times New Roman" w:hAnsi="Times New Roman" w:cs="Times New Roman"/>
          <w:bCs/>
          <w:i/>
          <w:iCs/>
          <w:color w:val="000000"/>
          <w:sz w:val="28"/>
          <w:szCs w:val="28"/>
          <w:shd w:val="clear" w:color="auto" w:fill="FFFFFF"/>
        </w:rPr>
        <w:t>VHTTDL</w:t>
      </w:r>
      <w:r w:rsidRPr="001D5EEE">
        <w:rPr>
          <w:rFonts w:ascii="Times New Roman" w:hAnsi="Times New Roman" w:cs="Times New Roman"/>
          <w:bCs/>
          <w:i/>
          <w:iCs/>
          <w:color w:val="000000"/>
          <w:sz w:val="28"/>
          <w:szCs w:val="28"/>
          <w:shd w:val="clear" w:color="auto" w:fill="FFFFFF"/>
        </w:rPr>
        <w:t xml:space="preserve"> ngày   tháng    năm</w:t>
      </w:r>
      <w:r>
        <w:rPr>
          <w:rFonts w:ascii="Times New Roman" w:hAnsi="Times New Roman" w:cs="Times New Roman"/>
          <w:bCs/>
          <w:i/>
          <w:iCs/>
          <w:color w:val="000000"/>
          <w:sz w:val="28"/>
          <w:szCs w:val="28"/>
          <w:shd w:val="clear" w:color="auto" w:fill="FFFFFF"/>
        </w:rPr>
        <w:t xml:space="preserve"> 2026</w:t>
      </w:r>
    </w:p>
    <w:p w14:paraId="34D2551A"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r w:rsidRPr="001D5EEE">
        <w:rPr>
          <w:rFonts w:ascii="Times New Roman" w:hAnsi="Times New Roman" w:cs="Times New Roman"/>
          <w:bCs/>
          <w:i/>
          <w:iCs/>
          <w:color w:val="000000"/>
          <w:sz w:val="28"/>
          <w:szCs w:val="28"/>
          <w:shd w:val="clear" w:color="auto" w:fill="FFFFFF"/>
        </w:rPr>
        <w:t>của Bộ trưởng Bộ Văn hóa, Thể thao và Du lịch</w:t>
      </w:r>
      <w:r w:rsidRPr="001D5EEE">
        <w:rPr>
          <w:rFonts w:ascii="Times New Roman" w:hAnsi="Times New Roman" w:cs="Times New Roman"/>
          <w:i/>
          <w:iCs/>
          <w:color w:val="000000"/>
          <w:sz w:val="28"/>
          <w:szCs w:val="28"/>
          <w:shd w:val="clear" w:color="auto" w:fill="FFFFFF"/>
        </w:rPr>
        <w:t>)</w:t>
      </w:r>
    </w:p>
    <w:p w14:paraId="04178E61" w14:textId="77777777" w:rsidR="00AD598D" w:rsidRPr="001D5EEE" w:rsidRDefault="00AD598D" w:rsidP="00AD598D">
      <w:pPr>
        <w:spacing w:after="0" w:line="240" w:lineRule="auto"/>
        <w:jc w:val="center"/>
        <w:rPr>
          <w:rFonts w:ascii="Times New Roman" w:eastAsia="Times New Roman" w:hAnsi="Times New Roman" w:cs="Times New Roman"/>
          <w:b/>
          <w:bCs/>
          <w:iCs/>
          <w:sz w:val="28"/>
          <w:szCs w:val="28"/>
        </w:rPr>
      </w:pPr>
    </w:p>
    <w:p w14:paraId="16BDE11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
          <w:sz w:val="28"/>
          <w:szCs w:val="28"/>
        </w:rPr>
        <w:t>I. QUY ĐỊNH CHUNG</w:t>
      </w:r>
    </w:p>
    <w:p w14:paraId="0D716F5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 xml:space="preserve">1. Phụ lục này quy định khung dữ liệu tối thiểu của Hệ thống dữ </w:t>
      </w:r>
      <w:r w:rsidRPr="0016771A">
        <w:rPr>
          <w:rFonts w:ascii="Times New Roman" w:eastAsia="Courier New" w:hAnsi="Times New Roman" w:cs="Times New Roman"/>
          <w:color w:val="000000"/>
          <w:sz w:val="28"/>
          <w:szCs w:val="28"/>
          <w:lang w:val="en-GB" w:eastAsia="vi-VN"/>
        </w:rPr>
        <w:t>về thông tin đối ngoại</w:t>
      </w:r>
      <w:r w:rsidRPr="0016771A">
        <w:rPr>
          <w:rFonts w:ascii="Times New Roman" w:eastAsia="Courier New" w:hAnsi="Times New Roman" w:cs="Times New Roman"/>
          <w:b/>
          <w:color w:val="000000"/>
          <w:sz w:val="28"/>
          <w:szCs w:val="28"/>
          <w:lang w:val="en-GB" w:eastAsia="vi-VN"/>
        </w:rPr>
        <w:t xml:space="preserve"> </w:t>
      </w:r>
      <w:r w:rsidRPr="0016771A">
        <w:rPr>
          <w:rFonts w:ascii="Times New Roman" w:eastAsia="Times New Roman" w:hAnsi="Times New Roman" w:cs="Times New Roman"/>
          <w:bCs/>
          <w:sz w:val="28"/>
          <w:szCs w:val="28"/>
        </w:rPr>
        <w:t>của tỉnh, thành phố phục vụ công tác thông tin đối ngoại; làm căn cứ để Ủy ban nhân dân cấp tỉnh tổ chức thu thập, số hóa, chuẩn hóa, cập nhật, lưu trữ, quản lý, kết nối, chia sẻ và khai thác dữ liệu phục vụ cơ sở dữ liệu thông tin đối ngoại.</w:t>
      </w:r>
    </w:p>
    <w:p w14:paraId="53C88490" w14:textId="77777777" w:rsidR="00AD598D" w:rsidRPr="0016771A" w:rsidRDefault="00AD598D" w:rsidP="00AD598D">
      <w:pPr>
        <w:spacing w:before="120" w:after="120" w:line="340" w:lineRule="atLeast"/>
        <w:ind w:left="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2. Khung dữ liệu tối thiểu quy định tại Phụ lục này được sử dụng để:</w:t>
      </w:r>
    </w:p>
    <w:p w14:paraId="4E92781B" w14:textId="77777777" w:rsidR="00AD598D" w:rsidRPr="0016771A" w:rsidRDefault="00AD598D" w:rsidP="00AD598D">
      <w:pPr>
        <w:spacing w:before="120" w:after="120" w:line="340" w:lineRule="atLeast"/>
        <w:ind w:left="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Chuẩn hóa dữ liệu</w:t>
      </w:r>
      <w:r>
        <w:rPr>
          <w:rFonts w:ascii="Times New Roman" w:eastAsia="Times New Roman" w:hAnsi="Times New Roman" w:cs="Times New Roman"/>
          <w:bCs/>
          <w:sz w:val="28"/>
          <w:szCs w:val="28"/>
        </w:rPr>
        <w:t xml:space="preserve"> về</w:t>
      </w:r>
      <w:r w:rsidRPr="0016771A">
        <w:rPr>
          <w:rFonts w:ascii="Times New Roman" w:eastAsia="Times New Roman" w:hAnsi="Times New Roman" w:cs="Times New Roman"/>
          <w:bCs/>
          <w:sz w:val="28"/>
          <w:szCs w:val="28"/>
        </w:rPr>
        <w:t xml:space="preserve"> thông tin đối ngoại của tỉnh, thành phố.</w:t>
      </w:r>
    </w:p>
    <w:p w14:paraId="64167DF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pacing w:val="-6"/>
          <w:sz w:val="28"/>
          <w:szCs w:val="28"/>
        </w:rPr>
      </w:pPr>
      <w:r w:rsidRPr="0016771A">
        <w:rPr>
          <w:rFonts w:ascii="Times New Roman" w:eastAsia="Times New Roman" w:hAnsi="Times New Roman" w:cs="Times New Roman"/>
          <w:bCs/>
          <w:spacing w:val="-6"/>
          <w:sz w:val="28"/>
          <w:szCs w:val="28"/>
        </w:rPr>
        <w:t>b) Phục vụ kết nối, chia sẻ, đồng bộ dữ liệu với cơ sở dữ liệu thông tin đối ngoại.</w:t>
      </w:r>
    </w:p>
    <w:p w14:paraId="4DEA9A75"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c) Phục vụ cung cấp thông tin chính thức, truyền thông, quảng bá hình ảnh tỉnh, thành phố đến cộng đồng quốc tế, người Việt Nam ở nước ngoài và các tổ chức, cá nhân có nhu cầu khai thác, sử dụng theo quy định của pháp luật;</w:t>
      </w:r>
    </w:p>
    <w:p w14:paraId="3C3469C6"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Phục vụ công tác quản lý nhà nước, theo dõi, đánh giá hiệu quả hoạt động thông tin đối ngoại của địa phương.</w:t>
      </w:r>
    </w:p>
    <w:p w14:paraId="41CAA0A7"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 xml:space="preserve">3. Dữ liệu đưa vào Hệ thống dữ liệu </w:t>
      </w:r>
      <w:r w:rsidRPr="0016771A">
        <w:rPr>
          <w:rFonts w:ascii="Times New Roman" w:eastAsia="Courier New" w:hAnsi="Times New Roman" w:cs="Times New Roman"/>
          <w:color w:val="000000"/>
          <w:sz w:val="28"/>
          <w:szCs w:val="28"/>
          <w:lang w:val="en-GB" w:eastAsia="vi-VN"/>
        </w:rPr>
        <w:t xml:space="preserve">về thông tin đối ngoại </w:t>
      </w:r>
      <w:r w:rsidRPr="0016771A">
        <w:rPr>
          <w:rFonts w:ascii="Times New Roman" w:eastAsia="Times New Roman" w:hAnsi="Times New Roman" w:cs="Times New Roman"/>
          <w:bCs/>
          <w:sz w:val="28"/>
          <w:szCs w:val="28"/>
        </w:rPr>
        <w:t>của tỉnh, thành phố phải bảo đảm các yêu cầu sau:</w:t>
      </w:r>
    </w:p>
    <w:p w14:paraId="15820AB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Có nguồn gốc rõ ràng, được kiểm chứng, bảo đảm chính xác, kịp thời, phù hợp định hướng thông tin đối ngoại.</w:t>
      </w:r>
    </w:p>
    <w:p w14:paraId="38E13B50" w14:textId="77777777" w:rsidR="00AD598D" w:rsidRPr="0016771A" w:rsidRDefault="00AD598D" w:rsidP="00AD598D">
      <w:pPr>
        <w:spacing w:before="120" w:after="120" w:line="340" w:lineRule="atLeast"/>
        <w:ind w:firstLine="709"/>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b) Được cập nhật thường xuyên, có khả năng truy xuất nguồn gốc, xác định được cơ quan, đơn vị cung cấp, thời điểm cập nhật và trạng thái sử dụng.</w:t>
      </w:r>
    </w:p>
    <w:p w14:paraId="33AD2E1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c) Được chuẩn hóa để phục vụ kết nối, chia sẻ, đồng bộ và khai thác bằng tiếng Việt, tiếng Anh và các ngôn ngữ nước ngoài khác theo yêu cầu công tác thông tin đối ngoại.</w:t>
      </w:r>
    </w:p>
    <w:p w14:paraId="15CD69B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Không trùng lặp, không thay thế cơ sở dữ liệu quốc gia, cơ sở dữ liệu chuyên ngành, cơ sở dữ liệu dùng chung và hệ thống thông tin khác của cơ quan nhà nước.</w:t>
      </w:r>
    </w:p>
    <w:p w14:paraId="045D7105"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 xml:space="preserve">đ) Tuân thủ quy định của pháp luật về </w:t>
      </w:r>
      <w:r w:rsidRPr="00BC120E">
        <w:rPr>
          <w:rFonts w:ascii="Times New Roman" w:eastAsia="Times New Roman" w:hAnsi="Times New Roman" w:cs="Times New Roman"/>
          <w:bCs/>
          <w:sz w:val="28"/>
          <w:szCs w:val="28"/>
        </w:rPr>
        <w:t xml:space="preserve">về an ninh mạng, an toàn thông tin, bảo vệ dữ liệu </w:t>
      </w:r>
      <w:r w:rsidRPr="0016771A">
        <w:rPr>
          <w:rFonts w:ascii="Times New Roman" w:eastAsia="Times New Roman" w:hAnsi="Times New Roman" w:cs="Times New Roman"/>
          <w:bCs/>
          <w:sz w:val="28"/>
          <w:szCs w:val="28"/>
        </w:rPr>
        <w:t>cá nhân, sở hữu trí tuệ và quyền, lợi ích hợp pháp của tổ chức, cá nhân có liên quan.</w:t>
      </w:r>
    </w:p>
    <w:p w14:paraId="0FC570A3"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
          <w:bCs/>
          <w:iCs/>
          <w:sz w:val="28"/>
          <w:szCs w:val="28"/>
        </w:rPr>
      </w:pPr>
      <w:r w:rsidRPr="0016771A">
        <w:rPr>
          <w:rFonts w:ascii="Times New Roman" w:eastAsia="Times New Roman" w:hAnsi="Times New Roman" w:cs="Times New Roman"/>
          <w:b/>
          <w:bCs/>
          <w:iCs/>
          <w:sz w:val="28"/>
          <w:szCs w:val="28"/>
        </w:rPr>
        <w:lastRenderedPageBreak/>
        <w:t xml:space="preserve">II. </w:t>
      </w:r>
      <w:r>
        <w:rPr>
          <w:rFonts w:ascii="Times New Roman" w:eastAsia="Times New Roman" w:hAnsi="Times New Roman" w:cs="Times New Roman"/>
          <w:b/>
          <w:bCs/>
          <w:iCs/>
          <w:sz w:val="28"/>
          <w:szCs w:val="28"/>
        </w:rPr>
        <w:t xml:space="preserve">QUY ĐỊNH </w:t>
      </w:r>
      <w:r w:rsidRPr="0016771A">
        <w:rPr>
          <w:rFonts w:ascii="Times New Roman" w:eastAsia="Times New Roman" w:hAnsi="Times New Roman" w:cs="Times New Roman"/>
          <w:b/>
          <w:bCs/>
          <w:iCs/>
          <w:sz w:val="28"/>
          <w:szCs w:val="28"/>
        </w:rPr>
        <w:t>HỆ THỐNG DỮ LIỆU VỀ THÔNG TIN ĐỐI NGOẠI CỦA TỈNH, THÀNH PHỐ</w:t>
      </w:r>
    </w:p>
    <w:p w14:paraId="247EC9F3" w14:textId="77777777" w:rsidR="00AD598D" w:rsidRPr="0016771A" w:rsidRDefault="00AD598D" w:rsidP="00AD598D">
      <w:pPr>
        <w:spacing w:before="120" w:after="120" w:line="30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 xml:space="preserve">1. Hệ thống dữ liệu </w:t>
      </w:r>
      <w:r w:rsidRPr="0016771A">
        <w:rPr>
          <w:rFonts w:ascii="Times New Roman" w:eastAsia="Courier New" w:hAnsi="Times New Roman" w:cs="Times New Roman"/>
          <w:color w:val="000000"/>
          <w:sz w:val="28"/>
          <w:szCs w:val="28"/>
          <w:lang w:val="en-GB" w:eastAsia="vi-VN"/>
        </w:rPr>
        <w:t>về thông tin đối ngoại</w:t>
      </w:r>
      <w:r w:rsidRPr="0016771A">
        <w:rPr>
          <w:rFonts w:ascii="Times New Roman" w:eastAsia="Courier New" w:hAnsi="Times New Roman" w:cs="Times New Roman"/>
          <w:b/>
          <w:color w:val="000000"/>
          <w:sz w:val="28"/>
          <w:szCs w:val="28"/>
          <w:lang w:val="en-GB" w:eastAsia="vi-VN"/>
        </w:rPr>
        <w:t xml:space="preserve"> </w:t>
      </w:r>
      <w:r w:rsidRPr="0016771A">
        <w:rPr>
          <w:rFonts w:ascii="Times New Roman" w:hAnsi="Times New Roman" w:cs="Times New Roman"/>
          <w:sz w:val="28"/>
          <w:szCs w:val="28"/>
        </w:rPr>
        <w:t>của tỉnh, thành phố là hệ thống thông tin số được xây dựng trên cơ sở thu thập, chuẩn hóa, số hóa, tích hợp, lưu trữ, quản lý và chia sẻ dữ liệu về lịch sử, văn hóa, con người, kinh tế, xã hội, du lịch, đầu tư, khoa học và công nghệ, môi trường, thành tựu phát triển cùng các giá trị đặc trưng của địa phương. Hệ thống được tổ chức theo nguyên tắc tập trung, thống nhất, bảo đảm tính chính xác, đầy đủ, cập nhật và khả năng kết nối, chia sẻ dữ liệu với các hệ thống thông tin có liên quan.</w:t>
      </w:r>
    </w:p>
    <w:p w14:paraId="2F16339D" w14:textId="77777777" w:rsidR="00AD598D" w:rsidRPr="0016771A" w:rsidRDefault="00AD598D" w:rsidP="00AD598D">
      <w:pPr>
        <w:spacing w:before="120" w:after="120" w:line="300" w:lineRule="atLeast"/>
        <w:ind w:firstLine="720"/>
        <w:jc w:val="both"/>
        <w:rPr>
          <w:rFonts w:ascii="Times New Roman" w:hAnsi="Times New Roman" w:cs="Times New Roman"/>
          <w:spacing w:val="-2"/>
          <w:sz w:val="28"/>
          <w:szCs w:val="28"/>
        </w:rPr>
      </w:pPr>
      <w:r w:rsidRPr="0016771A">
        <w:rPr>
          <w:rFonts w:ascii="Times New Roman" w:hAnsi="Times New Roman" w:cs="Times New Roman"/>
          <w:spacing w:val="-2"/>
          <w:sz w:val="28"/>
          <w:szCs w:val="28"/>
        </w:rPr>
        <w:t xml:space="preserve">2. Hệ thống dữ liệu </w:t>
      </w:r>
      <w:r w:rsidRPr="0016771A">
        <w:rPr>
          <w:rFonts w:ascii="Times New Roman" w:eastAsia="Courier New" w:hAnsi="Times New Roman" w:cs="Times New Roman"/>
          <w:color w:val="000000"/>
          <w:spacing w:val="-2"/>
          <w:sz w:val="28"/>
          <w:szCs w:val="28"/>
          <w:lang w:val="en-GB" w:eastAsia="vi-VN"/>
        </w:rPr>
        <w:t>về thông tin đối ngoại</w:t>
      </w:r>
      <w:r w:rsidRPr="0016771A">
        <w:rPr>
          <w:rFonts w:ascii="Times New Roman" w:eastAsia="Courier New" w:hAnsi="Times New Roman" w:cs="Times New Roman"/>
          <w:b/>
          <w:color w:val="000000"/>
          <w:spacing w:val="-2"/>
          <w:sz w:val="28"/>
          <w:szCs w:val="28"/>
          <w:lang w:val="en-GB" w:eastAsia="vi-VN"/>
        </w:rPr>
        <w:t xml:space="preserve"> </w:t>
      </w:r>
      <w:r w:rsidRPr="0016771A">
        <w:rPr>
          <w:rFonts w:ascii="Times New Roman" w:hAnsi="Times New Roman" w:cs="Times New Roman"/>
          <w:spacing w:val="-2"/>
          <w:sz w:val="28"/>
          <w:szCs w:val="28"/>
        </w:rPr>
        <w:t>của tỉnh, thành phố là nền tảng dữ liệu phục vụ công tác thông tin đối ngoại, truyền thông và quảng bá hình ảnh tỉnh, thành phố trên môi trường số; đồng thời là nguồn cung cấp thông tin chính thức của tỉnh, thành phố cho người dân trong nước, cộng đồng người Việt Nam ở nước ngoài, nhà đầu tư, đối tác và bạn bè quốc tế phục vụ hoạt động tra cứu, tìm hiểu, nghiên cứu, hợp tác, xúc tiến đầu tư, thương mại, du lịch và giao lưu văn hóa.</w:t>
      </w:r>
    </w:p>
    <w:p w14:paraId="01C6DAB1" w14:textId="77777777" w:rsidR="00AD598D" w:rsidRPr="0016771A" w:rsidRDefault="00AD598D" w:rsidP="00AD598D">
      <w:pPr>
        <w:spacing w:before="120" w:after="120" w:line="30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 xml:space="preserve">3. Hệ thống dữ liệu </w:t>
      </w:r>
      <w:r w:rsidRPr="0016771A">
        <w:rPr>
          <w:rFonts w:ascii="Times New Roman" w:eastAsia="Courier New" w:hAnsi="Times New Roman" w:cs="Times New Roman"/>
          <w:color w:val="000000"/>
          <w:sz w:val="28"/>
          <w:szCs w:val="28"/>
          <w:lang w:val="en-GB" w:eastAsia="vi-VN"/>
        </w:rPr>
        <w:t>về thông tin đối ngoại</w:t>
      </w:r>
      <w:r w:rsidRPr="0016771A">
        <w:rPr>
          <w:rFonts w:ascii="Times New Roman" w:eastAsia="Courier New" w:hAnsi="Times New Roman" w:cs="Times New Roman"/>
          <w:b/>
          <w:color w:val="000000"/>
          <w:sz w:val="28"/>
          <w:szCs w:val="28"/>
          <w:lang w:val="en-GB" w:eastAsia="vi-VN"/>
        </w:rPr>
        <w:t xml:space="preserve"> </w:t>
      </w:r>
      <w:r w:rsidRPr="0016771A">
        <w:rPr>
          <w:rFonts w:ascii="Times New Roman" w:hAnsi="Times New Roman" w:cs="Times New Roman"/>
          <w:sz w:val="28"/>
          <w:szCs w:val="28"/>
        </w:rPr>
        <w:t>của tỉnh, thành phố góp phần nâng cao hiệu quả quản lý nhà nước trong lĩnh vực thông tin đối ngoại, tăng cường khả năng lan tỏa hình ảnh, thương hiệu và giá trị của địa phương, thúc đẩy quá trình chuyển đổi số, phát triển kinh tế - xã hội và hội nhập quốc tế của đất nước.</w:t>
      </w:r>
    </w:p>
    <w:p w14:paraId="44C064CF"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
          <w:sz w:val="28"/>
          <w:szCs w:val="28"/>
        </w:rPr>
        <w:t>III. NHÓM DỮ LIỆU TỐI THIỂU</w:t>
      </w:r>
    </w:p>
    <w:p w14:paraId="23E82EFF"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
          <w:bCs/>
          <w:iCs/>
          <w:sz w:val="28"/>
          <w:szCs w:val="28"/>
        </w:rPr>
      </w:pPr>
      <w:r w:rsidRPr="0016771A">
        <w:rPr>
          <w:rFonts w:ascii="Times New Roman" w:eastAsia="Times New Roman" w:hAnsi="Times New Roman" w:cs="Times New Roman"/>
          <w:b/>
          <w:bCs/>
          <w:iCs/>
          <w:sz w:val="28"/>
          <w:szCs w:val="28"/>
        </w:rPr>
        <w:t xml:space="preserve">1. Hệ thống văn bản quy phạm về thông tin đối ngoại </w:t>
      </w:r>
    </w:p>
    <w:p w14:paraId="1D5FB64B" w14:textId="77777777" w:rsidR="00AD598D" w:rsidRPr="0016771A" w:rsidRDefault="00AD598D" w:rsidP="00AD598D">
      <w:pPr>
        <w:spacing w:before="120" w:after="120" w:line="300" w:lineRule="atLeast"/>
        <w:jc w:val="both"/>
        <w:rPr>
          <w:rFonts w:ascii="Times New Roman" w:eastAsia="Times New Roman" w:hAnsi="Times New Roman" w:cs="Times New Roman"/>
          <w:bCs/>
          <w:iCs/>
          <w:spacing w:val="-4"/>
          <w:sz w:val="28"/>
          <w:szCs w:val="28"/>
        </w:rPr>
      </w:pPr>
      <w:r w:rsidRPr="0016771A">
        <w:rPr>
          <w:rFonts w:ascii="Times New Roman" w:eastAsia="Times New Roman" w:hAnsi="Times New Roman" w:cs="Times New Roman"/>
          <w:bCs/>
          <w:iCs/>
          <w:sz w:val="28"/>
          <w:szCs w:val="28"/>
        </w:rPr>
        <w:tab/>
      </w:r>
      <w:r w:rsidRPr="0016771A">
        <w:rPr>
          <w:rFonts w:ascii="Times New Roman" w:eastAsia="Times New Roman" w:hAnsi="Times New Roman" w:cs="Times New Roman"/>
          <w:bCs/>
          <w:iCs/>
          <w:spacing w:val="-4"/>
          <w:sz w:val="28"/>
          <w:szCs w:val="28"/>
        </w:rPr>
        <w:t xml:space="preserve">a) Văn bản </w:t>
      </w:r>
      <w:r>
        <w:rPr>
          <w:rFonts w:ascii="Times New Roman" w:eastAsia="Times New Roman" w:hAnsi="Times New Roman" w:cs="Times New Roman"/>
          <w:bCs/>
          <w:iCs/>
          <w:spacing w:val="-4"/>
          <w:sz w:val="28"/>
          <w:szCs w:val="28"/>
        </w:rPr>
        <w:t xml:space="preserve">của Đảng; văn bản quy phạm pháp luật của cơ quan nhà nước có thẩm quyền. </w:t>
      </w:r>
    </w:p>
    <w:p w14:paraId="7BE123EC" w14:textId="77777777" w:rsidR="00AD598D" w:rsidRPr="0016771A" w:rsidRDefault="00AD598D" w:rsidP="00AD598D">
      <w:pPr>
        <w:spacing w:before="120" w:after="120" w:line="300" w:lineRule="atLeast"/>
        <w:jc w:val="both"/>
        <w:rPr>
          <w:rFonts w:ascii="Times New Roman" w:eastAsia="Times New Roman" w:hAnsi="Times New Roman" w:cs="Times New Roman"/>
          <w:bCs/>
          <w:iCs/>
          <w:sz w:val="28"/>
          <w:szCs w:val="28"/>
        </w:rPr>
      </w:pPr>
      <w:r w:rsidRPr="0016771A">
        <w:rPr>
          <w:rFonts w:ascii="Times New Roman" w:eastAsia="Times New Roman" w:hAnsi="Times New Roman" w:cs="Times New Roman"/>
          <w:bCs/>
          <w:iCs/>
          <w:sz w:val="28"/>
          <w:szCs w:val="28"/>
        </w:rPr>
        <w:tab/>
        <w:t>b) Văn bản quy phạm pháp luật về thông tin đối ngoại của tỉnh, thành phố.</w:t>
      </w:r>
    </w:p>
    <w:p w14:paraId="072C1C49" w14:textId="77777777" w:rsidR="00AD598D" w:rsidRPr="0016771A" w:rsidRDefault="00AD598D" w:rsidP="00AD598D">
      <w:pPr>
        <w:spacing w:before="120" w:after="120" w:line="300" w:lineRule="atLeast"/>
        <w:jc w:val="both"/>
        <w:rPr>
          <w:rFonts w:ascii="Times New Roman" w:eastAsia="Times New Roman" w:hAnsi="Times New Roman" w:cs="Times New Roman"/>
          <w:bCs/>
          <w:iCs/>
          <w:sz w:val="28"/>
          <w:szCs w:val="28"/>
        </w:rPr>
      </w:pPr>
      <w:r w:rsidRPr="0016771A">
        <w:rPr>
          <w:rFonts w:ascii="Times New Roman" w:eastAsia="Times New Roman" w:hAnsi="Times New Roman" w:cs="Times New Roman"/>
          <w:bCs/>
          <w:iCs/>
          <w:sz w:val="28"/>
          <w:szCs w:val="28"/>
        </w:rPr>
        <w:tab/>
        <w:t>c) Các văn bản chỉ đạo điều hành về hoạt động thông tin đối ngoại của tỉnh, thành phố.</w:t>
      </w:r>
    </w:p>
    <w:p w14:paraId="4245C043"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Thông tin về cơ quan, đầu mối phát ngôn, cung cấp thông tin chính thức và đầu mối phụ trách công tác thông tin đối ngoại của địa phương.</w:t>
      </w:r>
    </w:p>
    <w:p w14:paraId="08ED9678"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
          <w:bCs/>
          <w:iCs/>
          <w:sz w:val="28"/>
          <w:szCs w:val="28"/>
        </w:rPr>
      </w:pPr>
      <w:r w:rsidRPr="0016771A">
        <w:rPr>
          <w:rFonts w:ascii="Times New Roman" w:eastAsia="Times New Roman" w:hAnsi="Times New Roman" w:cs="Times New Roman"/>
          <w:b/>
          <w:bCs/>
          <w:iCs/>
          <w:sz w:val="28"/>
          <w:szCs w:val="28"/>
        </w:rPr>
        <w:t xml:space="preserve">2. Hoạt động thông tin đối ngoại </w:t>
      </w:r>
    </w:p>
    <w:p w14:paraId="1DB2420D"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Thông tin về chủ trương, định hướng, chương trình, kế hoạch phát triển kinh tế - xã hội, đối ngoại, hội nhập quốc tế của tỉnh, thành phố.</w:t>
      </w:r>
    </w:p>
    <w:p w14:paraId="5A9CB900"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Cs/>
          <w:iCs/>
          <w:sz w:val="28"/>
          <w:szCs w:val="28"/>
        </w:rPr>
      </w:pPr>
      <w:r w:rsidRPr="0016771A">
        <w:rPr>
          <w:rFonts w:ascii="Times New Roman" w:eastAsia="Times New Roman" w:hAnsi="Times New Roman" w:cs="Times New Roman"/>
          <w:bCs/>
          <w:iCs/>
          <w:sz w:val="28"/>
          <w:szCs w:val="28"/>
        </w:rPr>
        <w:t>b) Thông tin về hoạt động thông tin đối ngoại trên địa bàn tỉnh, thành phố.</w:t>
      </w:r>
    </w:p>
    <w:p w14:paraId="49720B64"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Cs/>
          <w:iCs/>
          <w:sz w:val="28"/>
          <w:szCs w:val="28"/>
        </w:rPr>
      </w:pPr>
      <w:r w:rsidRPr="0016771A">
        <w:rPr>
          <w:rFonts w:ascii="Times New Roman" w:eastAsia="Times New Roman" w:hAnsi="Times New Roman" w:cs="Times New Roman"/>
          <w:bCs/>
          <w:iCs/>
          <w:sz w:val="28"/>
          <w:szCs w:val="28"/>
        </w:rPr>
        <w:t>c) Diễn đàn của Người phát ngôn của Ủy ban nhân dân cấp tỉnh, Ủy ban nhân dân cấp xã cung cấp thông tin cho báo chí và người dân các vấn đề đang được dư luận trong và ngoài tỉnh, thành phố quan tâm.</w:t>
      </w:r>
    </w:p>
    <w:p w14:paraId="372BE5BA" w14:textId="77777777" w:rsidR="00AD598D" w:rsidRPr="0016771A" w:rsidRDefault="00AD598D" w:rsidP="00AD598D">
      <w:pPr>
        <w:spacing w:before="120" w:after="120" w:line="30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
          <w:sz w:val="28"/>
          <w:szCs w:val="28"/>
        </w:rPr>
        <w:t>3. Nhóm dữ liệu thông tin chính thức về tỉnh, thành phố</w:t>
      </w:r>
    </w:p>
    <w:p w14:paraId="2A18E7B7"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Cs/>
          <w:sz w:val="28"/>
          <w:szCs w:val="28"/>
        </w:rPr>
        <w:t>Thông tin khái quát về tỉnh, thành phố: vị trí địa lý, điều kiện tự nhiên, dân cư, đơn vị hành chính, biểu tượng, khẩu hiệu, định hướng phát triển và thông tin giới thiệu chung:</w:t>
      </w:r>
    </w:p>
    <w:p w14:paraId="187E147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lastRenderedPageBreak/>
        <w:t>a) Sơ lược về lịch sử tỉnh, thành phố.</w:t>
      </w:r>
    </w:p>
    <w:p w14:paraId="37E43A4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b) Vị trí địa lý.</w:t>
      </w:r>
    </w:p>
    <w:p w14:paraId="499B905A" w14:textId="77777777" w:rsidR="00AD598D" w:rsidRPr="0016771A" w:rsidRDefault="00AD598D" w:rsidP="00AD598D">
      <w:pPr>
        <w:spacing w:before="120" w:after="120" w:line="340" w:lineRule="atLeast"/>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b/>
        <w:t>c) Địa hình.</w:t>
      </w:r>
    </w:p>
    <w:p w14:paraId="6FFDA422" w14:textId="77777777" w:rsidR="00AD598D" w:rsidRPr="0016771A" w:rsidRDefault="00AD598D" w:rsidP="00AD598D">
      <w:pPr>
        <w:spacing w:before="120" w:after="120" w:line="340" w:lineRule="atLeast"/>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b/>
        <w:t>d) Khí hậu.</w:t>
      </w:r>
    </w:p>
    <w:p w14:paraId="708EAB94" w14:textId="77777777" w:rsidR="00AD598D" w:rsidRPr="0016771A" w:rsidRDefault="00AD598D" w:rsidP="00AD598D">
      <w:pPr>
        <w:spacing w:before="120" w:after="120" w:line="340" w:lineRule="atLeast"/>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b/>
        <w:t>đ) Diện tích và biên giới (nếu có).</w:t>
      </w:r>
    </w:p>
    <w:p w14:paraId="2C5936F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e) Tài nguyên và sử dụng đất.</w:t>
      </w:r>
    </w:p>
    <w:p w14:paraId="759D7DDC" w14:textId="77777777" w:rsidR="00AD598D" w:rsidRPr="0016771A" w:rsidRDefault="00AD598D" w:rsidP="00AD598D">
      <w:pPr>
        <w:spacing w:before="120" w:after="120" w:line="340" w:lineRule="atLeast"/>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b/>
        <w:t>g) Vấn đề môi trường.</w:t>
      </w:r>
    </w:p>
    <w:p w14:paraId="35F2579C" w14:textId="77777777" w:rsidR="00AD598D" w:rsidRPr="0016771A" w:rsidRDefault="00AD598D" w:rsidP="00AD598D">
      <w:pPr>
        <w:spacing w:before="120" w:after="120" w:line="340" w:lineRule="atLeast"/>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b/>
        <w:t>h) Đường cơ sở biển (nếu có).</w:t>
      </w:r>
    </w:p>
    <w:p w14:paraId="2D17CAB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i) Cấu trúc hành chính tỉnh, thành phố. </w:t>
      </w:r>
      <w:r w:rsidRPr="0016771A">
        <w:rPr>
          <w:rFonts w:ascii="Times New Roman" w:hAnsi="Times New Roman" w:cs="Times New Roman"/>
          <w:bCs/>
          <w:sz w:val="28"/>
          <w:szCs w:val="28"/>
        </w:rPr>
        <w:t>Cấp tỉnh</w:t>
      </w:r>
      <w:r w:rsidRPr="0016771A">
        <w:rPr>
          <w:rFonts w:ascii="Times New Roman" w:hAnsi="Times New Roman" w:cs="Times New Roman"/>
          <w:sz w:val="28"/>
          <w:szCs w:val="28"/>
        </w:rPr>
        <w:t xml:space="preserve"> (gồm tỉnh, thành phố trực thuộc trung ương) và </w:t>
      </w:r>
      <w:r w:rsidRPr="0016771A">
        <w:rPr>
          <w:rFonts w:ascii="Times New Roman" w:hAnsi="Times New Roman" w:cs="Times New Roman"/>
          <w:bCs/>
          <w:sz w:val="28"/>
          <w:szCs w:val="28"/>
        </w:rPr>
        <w:t>cấp cơ sở</w:t>
      </w:r>
      <w:r w:rsidRPr="0016771A">
        <w:rPr>
          <w:rFonts w:ascii="Times New Roman" w:hAnsi="Times New Roman" w:cs="Times New Roman"/>
          <w:sz w:val="28"/>
          <w:szCs w:val="28"/>
        </w:rPr>
        <w:t xml:space="preserve"> (gồm xã, phường, đặc khu).</w:t>
      </w:r>
    </w:p>
    <w:p w14:paraId="04C8E6E3" w14:textId="77777777" w:rsidR="00AD598D" w:rsidRPr="0016771A" w:rsidRDefault="00AD598D" w:rsidP="00AD598D">
      <w:pPr>
        <w:spacing w:before="120" w:after="120" w:line="340" w:lineRule="atLeast"/>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b/>
        <w:t>k) Cơ cấu tổ chức tỉnh, thành phố.</w:t>
      </w:r>
    </w:p>
    <w:p w14:paraId="2A4E577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l) Dân số.</w:t>
      </w:r>
    </w:p>
    <w:p w14:paraId="1A7EA1F7"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m) Dân tộc.</w:t>
      </w:r>
    </w:p>
    <w:p w14:paraId="07182E84"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n) Ngôn ngữ.</w:t>
      </w:r>
    </w:p>
    <w:p w14:paraId="45BD30C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p) Người nước ngoài cư trú trên địa bàn tỉnh, thành phố.</w:t>
      </w:r>
    </w:p>
    <w:p w14:paraId="06043BCD"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
          <w:sz w:val="28"/>
          <w:szCs w:val="28"/>
        </w:rPr>
        <w:t>4. Nhóm dữ liệu quảng bá hình ảnh, thương hiệu địa phương</w:t>
      </w:r>
    </w:p>
    <w:p w14:paraId="6B76D93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4.1. Dữ liệu về kinh tế - xã hội </w:t>
      </w:r>
    </w:p>
    <w:p w14:paraId="497850E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a) Chỉ số hiệu quả quản trị và hành chính công cấp tỉnh, thành phố </w:t>
      </w:r>
      <w:r w:rsidRPr="0016771A">
        <w:rPr>
          <w:rFonts w:ascii="Times New Roman" w:hAnsi="Times New Roman" w:cs="Times New Roman"/>
          <w:sz w:val="28"/>
          <w:szCs w:val="28"/>
        </w:rPr>
        <w:t>(PAPI).</w:t>
      </w:r>
    </w:p>
    <w:p w14:paraId="27C5594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b) Chỉ tiêu tổng sản phẩm trên địa bàn tỉnh, thành phố (GRDP); </w:t>
      </w:r>
      <w:r w:rsidRPr="0016771A">
        <w:rPr>
          <w:rFonts w:ascii="Times New Roman" w:hAnsi="Times New Roman" w:cs="Times New Roman"/>
          <w:sz w:val="28"/>
          <w:szCs w:val="28"/>
        </w:rPr>
        <w:t>Tốc độ tăng trưởng GRDP (%); GRDP bình quân đầu người.</w:t>
      </w:r>
    </w:p>
    <w:p w14:paraId="58FE058D"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pacing w:val="-6"/>
          <w:sz w:val="28"/>
          <w:szCs w:val="28"/>
        </w:rPr>
      </w:pPr>
      <w:r w:rsidRPr="0016771A">
        <w:rPr>
          <w:rFonts w:ascii="Times New Roman" w:eastAsia="Times New Roman" w:hAnsi="Times New Roman" w:cs="Times New Roman"/>
          <w:spacing w:val="-6"/>
          <w:sz w:val="28"/>
          <w:szCs w:val="28"/>
        </w:rPr>
        <w:t>c)  Tiêu chí đánh giá mức độ công nghiệp hóa, hiện đại hóa của tỉnh, thành phố.</w:t>
      </w:r>
    </w:p>
    <w:p w14:paraId="2427E47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d) Chỉ số cải cách hành chính (Par Index) của tỉnh, thành phố.</w:t>
      </w:r>
    </w:p>
    <w:p w14:paraId="2975695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đ) Chỉ số năng lực cạnh tranh cấp tỉnh (Chỉ số PCI).</w:t>
      </w:r>
    </w:p>
    <w:p w14:paraId="18566DC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e) Năng lực hội nhập kinh tế quốc tế của tỉnh, thành phố.</w:t>
      </w:r>
    </w:p>
    <w:p w14:paraId="46BEDA04"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g) Chỉ số phát triển con người của tỉnh, thành phố </w:t>
      </w:r>
      <w:r w:rsidRPr="0016771A">
        <w:rPr>
          <w:rFonts w:ascii="Times New Roman" w:eastAsia="Times New Roman" w:hAnsi="Times New Roman" w:cs="Times New Roman"/>
          <w:sz w:val="28"/>
          <w:szCs w:val="28"/>
          <w:shd w:val="clear" w:color="auto" w:fill="FFFFFF"/>
        </w:rPr>
        <w:t>(HDI)</w:t>
      </w:r>
      <w:r w:rsidRPr="0016771A">
        <w:rPr>
          <w:rFonts w:ascii="Times New Roman" w:eastAsia="Times New Roman" w:hAnsi="Times New Roman" w:cs="Times New Roman"/>
          <w:sz w:val="28"/>
          <w:szCs w:val="28"/>
        </w:rPr>
        <w:t xml:space="preserve"> (gồm Chỉ số kinh tế, Chỉ số giáo dục, Chỉ số y tế của tỉnh, thành phố).</w:t>
      </w:r>
    </w:p>
    <w:p w14:paraId="22BE9A0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h) Chỉ số sản xuất công nghiệp (IIP) tỉnh, thành phố.</w:t>
      </w:r>
    </w:p>
    <w:p w14:paraId="0528D35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sz w:val="28"/>
          <w:szCs w:val="28"/>
        </w:rPr>
        <w:t xml:space="preserve">i) </w:t>
      </w:r>
      <w:r w:rsidRPr="0016771A">
        <w:rPr>
          <w:rFonts w:ascii="Times New Roman" w:hAnsi="Times New Roman" w:cs="Times New Roman"/>
          <w:sz w:val="28"/>
          <w:szCs w:val="28"/>
        </w:rPr>
        <w:t xml:space="preserve">Tổng sản phẩm địa phương (GRDP) ngành nông, lâm, thủy sản; Dữ liệu số hóa vùng trồng, vùng nuôi và danh mục sản phẩm nông nghiệp thế mạnh của địa phương đạt tiêu chuẩn quốc tế (GlobalGAP, hữu cơ, OCOP). </w:t>
      </w:r>
    </w:p>
    <w:p w14:paraId="0A3FA82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k) Kim ngạch xuất khẩu của tỉnh, thành phố.</w:t>
      </w:r>
    </w:p>
    <w:p w14:paraId="47230FA6"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Calibri" w:hAnsi="Times New Roman" w:cs="Times New Roman"/>
          <w:kern w:val="2"/>
          <w:sz w:val="28"/>
          <w:szCs w:val="28"/>
          <w14:ligatures w14:val="standardContextual"/>
        </w:rPr>
        <w:lastRenderedPageBreak/>
        <w:t>l) Dữ liệu về quan hệ hợp tác quốc tế của địa phương gồm: Thỏa thuận quốc tế còn hiệu lực, quan hệ hợp tác với địa phương nước ngoài và các cơ chế hợp tác quốc tế.</w:t>
      </w:r>
    </w:p>
    <w:p w14:paraId="271C3C95"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shd w:val="clear" w:color="auto" w:fill="FFFFFF"/>
        </w:rPr>
      </w:pPr>
      <w:r w:rsidRPr="0016771A">
        <w:rPr>
          <w:rFonts w:ascii="Times New Roman" w:hAnsi="Times New Roman" w:cs="Times New Roman"/>
          <w:sz w:val="28"/>
          <w:szCs w:val="28"/>
          <w:shd w:val="clear" w:color="auto" w:fill="FFFFFF"/>
        </w:rPr>
        <w:t>m) Thu hút vốn đầu tư trực tiếp nước ngoài (FDI).</w:t>
      </w:r>
    </w:p>
    <w:p w14:paraId="014CDB7A"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shd w:val="clear" w:color="auto" w:fill="FFFFFF"/>
        </w:rPr>
      </w:pPr>
      <w:r w:rsidRPr="0016771A">
        <w:rPr>
          <w:rFonts w:ascii="Times New Roman" w:hAnsi="Times New Roman" w:cs="Times New Roman"/>
          <w:sz w:val="28"/>
          <w:szCs w:val="28"/>
          <w:shd w:val="clear" w:color="auto" w:fill="FFFFFF"/>
        </w:rPr>
        <w:t>n) Các dự án đầu tư nước ngoài trên địa bàn tỉnh, thành phố.</w:t>
      </w:r>
    </w:p>
    <w:p w14:paraId="7C8C8566"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4.2. Dữ liệu về lịch sử, truyền thống, bản sắc văn hóa, con người, di sản văn hóa vật thể, di sản văn hóa phi vật thể, lễ hội, phong tục, tập quán, nghệ thuật dân gian và các giá trị đặc trưng của địa phương; Dữ liệu về danh lam thắng cảnh, điểm đến, tuyến du lịch, sản phẩm du lịch, dịch vụ du lịch, sự kiện du lịch, hoạt động xúc tiến, quảng bá du lịch</w:t>
      </w:r>
      <w:r>
        <w:rPr>
          <w:rFonts w:ascii="Times New Roman" w:eastAsia="Times New Roman" w:hAnsi="Times New Roman" w:cs="Times New Roman"/>
          <w:bCs/>
          <w:sz w:val="28"/>
          <w:szCs w:val="28"/>
        </w:rPr>
        <w:t>.</w:t>
      </w:r>
    </w:p>
    <w:p w14:paraId="35E68F18"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a) Chỉ số phát triển du lịch cấp tỉnh (VTDI).</w:t>
      </w:r>
    </w:p>
    <w:p w14:paraId="690C6674" w14:textId="77777777" w:rsidR="00AD598D" w:rsidRPr="0016771A" w:rsidRDefault="00AD598D" w:rsidP="00AD598D">
      <w:pPr>
        <w:spacing w:before="120" w:after="120" w:line="340" w:lineRule="atLeast"/>
        <w:ind w:firstLine="720"/>
        <w:jc w:val="both"/>
        <w:rPr>
          <w:rFonts w:ascii="Times New Roman" w:eastAsia="Calibri" w:hAnsi="Times New Roman" w:cs="Times New Roman"/>
          <w:kern w:val="2"/>
          <w:sz w:val="28"/>
          <w:szCs w:val="28"/>
          <w14:ligatures w14:val="standardContextual"/>
        </w:rPr>
      </w:pPr>
      <w:r w:rsidRPr="0016771A">
        <w:rPr>
          <w:rFonts w:ascii="Times New Roman" w:eastAsia="Calibri" w:hAnsi="Times New Roman" w:cs="Times New Roman"/>
          <w:kern w:val="2"/>
          <w:sz w:val="28"/>
          <w:szCs w:val="28"/>
          <w14:ligatures w14:val="standardContextual"/>
        </w:rPr>
        <w:t xml:space="preserve">b) Danh mục khu du lịch quốc gia, khu du lịch cấp tỉnh, điểm du lịch; Danh mục cơ sở lưu trú du lịch, doanh nghiệp lữ hành, hướng dẫn viên du lịch; Danh mục sản phẩm OCOP phục vụ du lịch, tuyến du lịch xanh, du lịch cộng đồng, du lịch nông nghiệp, du lịch MICE, du lịch di sản. </w:t>
      </w:r>
    </w:p>
    <w:p w14:paraId="1BC36F12" w14:textId="77777777" w:rsidR="00AD598D" w:rsidRPr="0016771A" w:rsidRDefault="00AD598D" w:rsidP="00AD598D">
      <w:pPr>
        <w:spacing w:before="120" w:after="120" w:line="340" w:lineRule="atLeast"/>
        <w:ind w:firstLine="720"/>
        <w:jc w:val="both"/>
        <w:rPr>
          <w:rFonts w:ascii="Times New Roman" w:eastAsia="Calibri" w:hAnsi="Times New Roman" w:cs="Times New Roman"/>
          <w:kern w:val="2"/>
          <w:sz w:val="28"/>
          <w:szCs w:val="28"/>
          <w14:ligatures w14:val="standardContextual"/>
        </w:rPr>
      </w:pPr>
      <w:r w:rsidRPr="0016771A">
        <w:rPr>
          <w:rFonts w:ascii="Times New Roman" w:eastAsia="Calibri" w:hAnsi="Times New Roman" w:cs="Times New Roman"/>
          <w:kern w:val="2"/>
          <w:sz w:val="28"/>
          <w:szCs w:val="28"/>
          <w14:ligatures w14:val="standardContextual"/>
        </w:rPr>
        <w:t xml:space="preserve">c) Chỉ tiêu phát triển du lịch: lượng khách du lịch quốc tế và nội địa, doanh thu du lịch, đánh giá mức độ hài lòng của khách du lịch. </w:t>
      </w:r>
    </w:p>
    <w:p w14:paraId="3388D3D7"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eastAsia="Calibri" w:hAnsi="Times New Roman" w:cs="Times New Roman"/>
          <w:kern w:val="2"/>
          <w:sz w:val="28"/>
          <w:szCs w:val="28"/>
          <w14:ligatures w14:val="standardContextual"/>
        </w:rPr>
        <w:t>d) Bộ ảnh chuẩn, video quảng bá, bản đồ số, dữ liệu ảnh 360 độ, dữ liệu thực tế ảo (VR/AR) và kho dữ liệu truyền thông số phục vụ quảng bá điểm đến.</w:t>
      </w:r>
    </w:p>
    <w:p w14:paraId="2333B1D4"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e) Hệ thống di sản văn hóa vật thể hoặc phi vật thể được UNESCO công nhận (nếu có).</w:t>
      </w:r>
    </w:p>
    <w:p w14:paraId="1139D9E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g) Di tích cấp quốc gia đặc biệt; Di tích cấp quốc gia; Di tích cấp tỉnh.</w:t>
      </w:r>
    </w:p>
    <w:p w14:paraId="73682144"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h) Danh lam thắng cảnh.</w:t>
      </w:r>
    </w:p>
    <w:p w14:paraId="7CD1250F"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i) Bảo tàng.</w:t>
      </w:r>
    </w:p>
    <w:p w14:paraId="7E87BE4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k) Làng nghề; Nghề thủ công truyền thống.</w:t>
      </w:r>
    </w:p>
    <w:p w14:paraId="389BF0E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l) Lễ hội.</w:t>
      </w:r>
    </w:p>
    <w:p w14:paraId="5174B30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m)  Nghệ thuật diễn xướng dân gian.</w:t>
      </w:r>
    </w:p>
    <w:p w14:paraId="05057588" w14:textId="77777777" w:rsidR="00AD598D"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n) Ẩm thực</w:t>
      </w:r>
      <w:r>
        <w:rPr>
          <w:rFonts w:ascii="Times New Roman" w:eastAsia="Times New Roman" w:hAnsi="Times New Roman" w:cs="Times New Roman"/>
          <w:sz w:val="28"/>
          <w:szCs w:val="28"/>
        </w:rPr>
        <w:t>.</w:t>
      </w:r>
    </w:p>
    <w:p w14:paraId="3D7A8F4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 Các danh hiệu quốc tế; các cam kết quốc tế địa phương đạt được và gia nhập trong lĩnh vực văn hóa, du lịch; các không gian sáng tạo của địa phương.</w:t>
      </w:r>
    </w:p>
    <w:p w14:paraId="21D7DC2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bCs/>
          <w:sz w:val="28"/>
          <w:szCs w:val="28"/>
        </w:rPr>
        <w:t>4.3. D</w:t>
      </w:r>
      <w:r w:rsidRPr="0016771A">
        <w:rPr>
          <w:rFonts w:ascii="Times New Roman" w:eastAsia="Times New Roman" w:hAnsi="Times New Roman" w:cs="Times New Roman"/>
          <w:sz w:val="28"/>
          <w:szCs w:val="28"/>
        </w:rPr>
        <w:t>ữ liệu về Y tế - Giáo dục</w:t>
      </w:r>
    </w:p>
    <w:p w14:paraId="7125AEF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4.3.1. Y tế</w:t>
      </w:r>
    </w:p>
    <w:p w14:paraId="4DB5272C"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a) Chỉ số Nhân lực và Hạ tầng Y tế.</w:t>
      </w:r>
    </w:p>
    <w:p w14:paraId="39AC91BC"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c) Chỉ số Kết quả sức khỏe Cộng đồng.</w:t>
      </w:r>
    </w:p>
    <w:p w14:paraId="2C5FAF77" w14:textId="77777777" w:rsidR="00AD598D"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Chỉ số Quản lý và Chất lượng.</w:t>
      </w:r>
    </w:p>
    <w:p w14:paraId="6DDB3DB9" w14:textId="77777777" w:rsidR="00AD598D" w:rsidRPr="00FD5E85" w:rsidRDefault="00AD598D" w:rsidP="00AD598D">
      <w:pPr>
        <w:spacing w:before="120" w:after="120" w:line="340" w:lineRule="atLeast"/>
        <w:ind w:firstLine="720"/>
        <w:jc w:val="both"/>
        <w:rPr>
          <w:rFonts w:ascii="Times New Roman" w:hAnsi="Times New Roman" w:cs="Times New Roman"/>
          <w:sz w:val="28"/>
          <w:szCs w:val="28"/>
        </w:rPr>
      </w:pPr>
      <w:r w:rsidRPr="00FD5E85">
        <w:rPr>
          <w:rFonts w:ascii="Times New Roman" w:eastAsia="Times New Roman" w:hAnsi="Times New Roman" w:cs="Times New Roman"/>
          <w:bCs/>
          <w:sz w:val="28"/>
          <w:szCs w:val="28"/>
        </w:rPr>
        <w:lastRenderedPageBreak/>
        <w:t xml:space="preserve">e) </w:t>
      </w:r>
      <w:r w:rsidRPr="00FD5E85">
        <w:rPr>
          <w:rFonts w:ascii="Times New Roman" w:hAnsi="Times New Roman" w:cs="Times New Roman"/>
          <w:sz w:val="28"/>
          <w:szCs w:val="28"/>
        </w:rPr>
        <w:t xml:space="preserve">Dữ liệu về y, dược cổ truyền: Thông tin về vùng trồng dược liệu, tiềm năng phát triển vùng nguyên liệu dược liệu tại địa phương; </w:t>
      </w:r>
      <w:r>
        <w:rPr>
          <w:rFonts w:ascii="Times New Roman" w:hAnsi="Times New Roman" w:cs="Times New Roman"/>
          <w:sz w:val="28"/>
          <w:szCs w:val="28"/>
        </w:rPr>
        <w:t>t</w:t>
      </w:r>
      <w:r w:rsidRPr="00FD5E85">
        <w:rPr>
          <w:rFonts w:ascii="Times New Roman" w:hAnsi="Times New Roman" w:cs="Times New Roman"/>
          <w:sz w:val="28"/>
          <w:szCs w:val="28"/>
        </w:rPr>
        <w:t xml:space="preserve">hông tin về bài thuốc gia truyền, phương pháp chữa bệnh gia truyền tại địa phương; </w:t>
      </w:r>
      <w:r>
        <w:rPr>
          <w:rFonts w:ascii="Times New Roman" w:hAnsi="Times New Roman" w:cs="Times New Roman"/>
          <w:sz w:val="28"/>
          <w:szCs w:val="28"/>
        </w:rPr>
        <w:t>c</w:t>
      </w:r>
      <w:r w:rsidRPr="00FD5E85">
        <w:rPr>
          <w:rFonts w:ascii="Times New Roman" w:hAnsi="Times New Roman" w:cs="Times New Roman"/>
          <w:sz w:val="28"/>
          <w:szCs w:val="28"/>
        </w:rPr>
        <w:t xml:space="preserve">ác cơ sở khám bệnh, chữa bệnh, cơ sở cung cấp dịch vụ chăm sóc sức khỏe bằng y học cổ truyền; </w:t>
      </w:r>
      <w:r>
        <w:rPr>
          <w:rFonts w:ascii="Times New Roman" w:hAnsi="Times New Roman" w:cs="Times New Roman"/>
          <w:sz w:val="28"/>
          <w:szCs w:val="28"/>
        </w:rPr>
        <w:t>d</w:t>
      </w:r>
      <w:r w:rsidRPr="00FD5E85">
        <w:rPr>
          <w:rFonts w:ascii="Times New Roman" w:hAnsi="Times New Roman" w:cs="Times New Roman"/>
          <w:sz w:val="28"/>
          <w:szCs w:val="28"/>
        </w:rPr>
        <w:t xml:space="preserve">ược liệu, sản phẩm từ dược liệu và thuốc cổ truyền được công nhận thương hiệu quốc gia, công nhận sản phẩm OCOP cao cấp. </w:t>
      </w:r>
    </w:p>
    <w:p w14:paraId="0EDBC5B7" w14:textId="77777777" w:rsidR="00AD598D" w:rsidRPr="00FD5E85" w:rsidRDefault="00AD598D" w:rsidP="00AD598D">
      <w:pPr>
        <w:spacing w:before="120" w:after="120" w:line="340" w:lineRule="atLeast"/>
        <w:ind w:firstLine="720"/>
        <w:jc w:val="both"/>
        <w:rPr>
          <w:rFonts w:ascii="Times New Roman" w:hAnsi="Times New Roman" w:cs="Times New Roman"/>
          <w:sz w:val="28"/>
          <w:szCs w:val="28"/>
        </w:rPr>
      </w:pPr>
      <w:r>
        <w:rPr>
          <w:rFonts w:ascii="Times New Roman" w:hAnsi="Times New Roman" w:cs="Times New Roman"/>
          <w:sz w:val="28"/>
          <w:szCs w:val="28"/>
        </w:rPr>
        <w:t>g) D</w:t>
      </w:r>
      <w:r w:rsidRPr="00FD5E85">
        <w:rPr>
          <w:rFonts w:ascii="Times New Roman" w:hAnsi="Times New Roman" w:cs="Times New Roman"/>
          <w:sz w:val="28"/>
          <w:szCs w:val="28"/>
        </w:rPr>
        <w:t>ữ liệu tổng hợp về an sinh xã hội và bảo trợ xã hộ</w:t>
      </w:r>
      <w:r>
        <w:rPr>
          <w:rFonts w:ascii="Times New Roman" w:hAnsi="Times New Roman" w:cs="Times New Roman"/>
          <w:sz w:val="28"/>
          <w:szCs w:val="28"/>
        </w:rPr>
        <w:t>i</w:t>
      </w:r>
      <w:r w:rsidRPr="00FD5E85">
        <w:rPr>
          <w:rFonts w:ascii="Times New Roman" w:hAnsi="Times New Roman" w:cs="Times New Roman"/>
          <w:sz w:val="28"/>
          <w:szCs w:val="28"/>
        </w:rPr>
        <w:t>: người cao tuổi; người khuyết tật; đối tượng hưởng trợ giúp xã hội; cơ sở trợ giúp xã hội; mạng lưới cung cấp dịch vụ công tác xã hội; kết quả thực hiện chính sách trợ giúp xã hội; các mô hình chăm sóc, trợ giúp, phục hồi chức năng, hòa nhập cộng đồng và các mô hình, sáng kiến tiêu biểu về an sinh xã hội, phát triển bao trùm</w:t>
      </w:r>
      <w:r>
        <w:rPr>
          <w:rFonts w:ascii="Times New Roman" w:hAnsi="Times New Roman" w:cs="Times New Roman"/>
          <w:sz w:val="28"/>
          <w:szCs w:val="28"/>
        </w:rPr>
        <w:t>.</w:t>
      </w:r>
    </w:p>
    <w:p w14:paraId="203CB95A" w14:textId="77777777" w:rsidR="00AD598D" w:rsidRPr="00FD5E85" w:rsidRDefault="00AD598D" w:rsidP="00AD598D">
      <w:pPr>
        <w:spacing w:before="120" w:after="120" w:line="340" w:lineRule="atLeast"/>
        <w:ind w:firstLine="720"/>
        <w:jc w:val="both"/>
        <w:rPr>
          <w:rFonts w:ascii="Times New Roman" w:eastAsia="Times New Roman" w:hAnsi="Times New Roman" w:cs="Times New Roman"/>
          <w:sz w:val="28"/>
          <w:szCs w:val="28"/>
        </w:rPr>
      </w:pPr>
      <w:r w:rsidRPr="00FD5E85">
        <w:rPr>
          <w:rFonts w:ascii="Times New Roman" w:eastAsia="Times New Roman" w:hAnsi="Times New Roman" w:cs="Times New Roman"/>
          <w:sz w:val="28"/>
          <w:szCs w:val="28"/>
        </w:rPr>
        <w:t>4.3.2. Giáo dục</w:t>
      </w:r>
    </w:p>
    <w:p w14:paraId="549F6A3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 Số lượng học sinh, sinh viên các cấp.</w:t>
      </w:r>
    </w:p>
    <w:p w14:paraId="02B9B1FF"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b) Tỷ lệ biết đọc, viết theo các vùng kinh tế-xã hội của tỉnh, thành phố.</w:t>
      </w:r>
    </w:p>
    <w:p w14:paraId="28EE2F1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c) </w:t>
      </w:r>
      <w:r w:rsidRPr="0016771A">
        <w:rPr>
          <w:rFonts w:ascii="Times New Roman" w:eastAsia="Times New Roman" w:hAnsi="Times New Roman" w:cs="Times New Roman"/>
          <w:bCs/>
          <w:sz w:val="28"/>
          <w:szCs w:val="28"/>
        </w:rPr>
        <w:t>Chất lượng Giáo dục và Học sinh:</w:t>
      </w:r>
      <w:r w:rsidRPr="0016771A">
        <w:rPr>
          <w:rFonts w:ascii="Times New Roman" w:eastAsia="Times New Roman" w:hAnsi="Times New Roman" w:cs="Times New Roman"/>
          <w:sz w:val="28"/>
          <w:szCs w:val="28"/>
        </w:rPr>
        <w:t xml:space="preserve"> Đánh giá mức độ nắm vững kiến thức văn hóa, lịch sử, địa lý địa phương, kỹ năng thực tế, và thái độ bảo vệ môi trường của học sinh.</w:t>
      </w:r>
    </w:p>
    <w:p w14:paraId="5491930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d) </w:t>
      </w:r>
      <w:r w:rsidRPr="0016771A">
        <w:rPr>
          <w:rFonts w:ascii="Times New Roman" w:eastAsia="Times New Roman" w:hAnsi="Times New Roman" w:cs="Times New Roman"/>
          <w:bCs/>
          <w:sz w:val="28"/>
          <w:szCs w:val="28"/>
        </w:rPr>
        <w:t>Chuyển đổi số ngành giáo dục:</w:t>
      </w:r>
      <w:r w:rsidRPr="0016771A">
        <w:rPr>
          <w:rFonts w:ascii="Times New Roman" w:eastAsia="Times New Roman" w:hAnsi="Times New Roman" w:cs="Times New Roman"/>
          <w:sz w:val="28"/>
          <w:szCs w:val="28"/>
        </w:rPr>
        <w:t xml:space="preserve"> Bộ chỉ số đánh giá mức độ chuyển đổi số tại các cơ quan quản lý giáo dục địa phương và cơ sở giáo dục. </w:t>
      </w:r>
    </w:p>
    <w:p w14:paraId="6FC3105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đ) </w:t>
      </w:r>
      <w:r w:rsidRPr="0016771A">
        <w:rPr>
          <w:rFonts w:ascii="Times New Roman" w:eastAsia="Times New Roman" w:hAnsi="Times New Roman" w:cs="Times New Roman"/>
          <w:bCs/>
          <w:sz w:val="28"/>
          <w:szCs w:val="28"/>
        </w:rPr>
        <w:t>Nguồn lực và cơ sở vật chất:</w:t>
      </w:r>
      <w:r w:rsidRPr="0016771A">
        <w:rPr>
          <w:rFonts w:ascii="Times New Roman" w:eastAsia="Times New Roman" w:hAnsi="Times New Roman" w:cs="Times New Roman"/>
          <w:sz w:val="28"/>
          <w:szCs w:val="28"/>
        </w:rPr>
        <w:t xml:space="preserve"> Tỷ lệ trường đạt chuẩn quốc gia, chất lượng đội ngũ giáo viên, và nguồn lực đầu tư cho giáo dục. </w:t>
      </w:r>
    </w:p>
    <w:p w14:paraId="2956E9C5"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e) </w:t>
      </w:r>
      <w:r w:rsidRPr="0016771A">
        <w:rPr>
          <w:rFonts w:ascii="Times New Roman" w:eastAsia="Times New Roman" w:hAnsi="Times New Roman" w:cs="Times New Roman"/>
          <w:bCs/>
          <w:sz w:val="28"/>
          <w:szCs w:val="28"/>
        </w:rPr>
        <w:t>Tiêu chuẩn tài liệu (Giáo dục địa phương):</w:t>
      </w:r>
      <w:r w:rsidRPr="0016771A">
        <w:rPr>
          <w:rFonts w:ascii="Times New Roman" w:eastAsia="Times New Roman" w:hAnsi="Times New Roman" w:cs="Times New Roman"/>
          <w:sz w:val="28"/>
          <w:szCs w:val="28"/>
        </w:rPr>
        <w:t xml:space="preserve"> Tiêu chí đánh giá các bản mẫu tài liệu giáo dục địa phương, đảm bảo tính khoa học và phù hợp.</w:t>
      </w:r>
    </w:p>
    <w:p w14:paraId="0652F054" w14:textId="77777777" w:rsidR="00AD598D" w:rsidRPr="0016771A" w:rsidRDefault="00AD598D" w:rsidP="00AD598D">
      <w:pPr>
        <w:spacing w:before="120" w:after="120" w:line="340" w:lineRule="atLeast"/>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b/>
        <w:t>g) Các cơ sở đào tạo của nước ngoài trên địa bàn tỉnh, thành phố.</w:t>
      </w:r>
    </w:p>
    <w:p w14:paraId="36DA7E1D"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4.4. Dữ liệu về giao thông</w:t>
      </w:r>
    </w:p>
    <w:p w14:paraId="7724EFD4"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a) Hệ thống giao thông đường bộ.</w:t>
      </w:r>
    </w:p>
    <w:p w14:paraId="5F119B4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b) Hệ thống</w:t>
      </w:r>
      <w:r w:rsidRPr="0016771A">
        <w:rPr>
          <w:rFonts w:ascii="Times New Roman" w:eastAsia="Times New Roman" w:hAnsi="Times New Roman" w:cs="Times New Roman"/>
          <w:b/>
          <w:sz w:val="28"/>
          <w:szCs w:val="28"/>
        </w:rPr>
        <w:t xml:space="preserve"> </w:t>
      </w:r>
      <w:r w:rsidRPr="0016771A">
        <w:rPr>
          <w:rFonts w:ascii="Times New Roman" w:eastAsia="Times New Roman" w:hAnsi="Times New Roman" w:cs="Times New Roman"/>
          <w:sz w:val="28"/>
          <w:szCs w:val="28"/>
        </w:rPr>
        <w:t>giao thông liên tỉnh.</w:t>
      </w:r>
    </w:p>
    <w:p w14:paraId="417F48B7"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c) Số lượng cửa khẩu quốc tế đường bộ- Quy mô (nếu có).</w:t>
      </w:r>
    </w:p>
    <w:p w14:paraId="4B155E5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d) Số lượng cửa khẩu quốc tế đường hàng không- Quy mô (nếu có).</w:t>
      </w:r>
    </w:p>
    <w:p w14:paraId="0DD1CD0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đ) Số lượng cửa khẩu quốc tế đường biển- Quy mô (nếu có).</w:t>
      </w:r>
    </w:p>
    <w:p w14:paraId="44B29A8C"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e) Chỉ số An toàn Giao thông.</w:t>
      </w:r>
    </w:p>
    <w:p w14:paraId="12DFB804"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g) Chỉ số Hạ tầng và Quy hoạch.</w:t>
      </w:r>
    </w:p>
    <w:p w14:paraId="2BA32C0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h) Chỉ số Xanh cấp tỉnh (PGI).</w:t>
      </w:r>
    </w:p>
    <w:p w14:paraId="2DDDA3D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i) Bộ chỉ số đánh giá mức độ hài lòng của người dân về chất lượng môi trường sống của các tỉnh, thành phố trực thuộc Trung ương.</w:t>
      </w:r>
    </w:p>
    <w:p w14:paraId="2AE38D5B"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lastRenderedPageBreak/>
        <w:t>k) Quy mô các dự án đầu tư nước ngoài.</w:t>
      </w:r>
    </w:p>
    <w:p w14:paraId="76B2A78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l) Các quốc gia đầu tư trên địa bàn.</w:t>
      </w:r>
    </w:p>
    <w:p w14:paraId="3ED1230F" w14:textId="77777777" w:rsidR="00AD598D" w:rsidRPr="0016771A" w:rsidRDefault="00AD598D" w:rsidP="00AD598D">
      <w:pPr>
        <w:spacing w:before="120" w:after="120" w:line="340" w:lineRule="atLeast"/>
        <w:ind w:firstLine="720"/>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4.5. Dữ liệu về khoa học, công nghệ và đổi mới sáng tạo</w:t>
      </w:r>
    </w:p>
    <w:p w14:paraId="783AC173" w14:textId="77777777" w:rsidR="00AD598D" w:rsidRPr="0016771A" w:rsidRDefault="00AD598D" w:rsidP="00AD598D">
      <w:pPr>
        <w:spacing w:before="120" w:after="120" w:line="340" w:lineRule="atLeast"/>
        <w:ind w:firstLine="720"/>
        <w:rPr>
          <w:rFonts w:ascii="Times New Roman" w:eastAsia="Times New Roman" w:hAnsi="Times New Roman" w:cs="Times New Roman"/>
          <w:b/>
          <w:i/>
          <w:sz w:val="28"/>
          <w:szCs w:val="28"/>
        </w:rPr>
      </w:pPr>
      <w:r w:rsidRPr="0016771A">
        <w:rPr>
          <w:rFonts w:ascii="Times New Roman" w:eastAsia="Times New Roman" w:hAnsi="Times New Roman" w:cs="Times New Roman"/>
          <w:sz w:val="28"/>
          <w:szCs w:val="28"/>
        </w:rPr>
        <w:t>a) Bộ</w:t>
      </w:r>
      <w:r w:rsidRPr="0016771A">
        <w:rPr>
          <w:rFonts w:ascii="Times New Roman" w:eastAsia="Times New Roman" w:hAnsi="Times New Roman" w:cs="Times New Roman"/>
          <w:b/>
          <w:i/>
          <w:sz w:val="28"/>
          <w:szCs w:val="28"/>
        </w:rPr>
        <w:t xml:space="preserve"> </w:t>
      </w:r>
      <w:r w:rsidRPr="0016771A">
        <w:rPr>
          <w:rFonts w:ascii="Times New Roman" w:eastAsia="Times New Roman" w:hAnsi="Times New Roman" w:cs="Times New Roman"/>
          <w:bCs/>
          <w:color w:val="000000"/>
          <w:kern w:val="36"/>
          <w:sz w:val="28"/>
          <w:szCs w:val="28"/>
        </w:rPr>
        <w:t>Chỉ số đổi mới sáng tạo cấp địa phương (PII)</w:t>
      </w:r>
      <w:r w:rsidRPr="0016771A">
        <w:rPr>
          <w:rFonts w:ascii="Times New Roman" w:hAnsi="Times New Roman" w:cs="Times New Roman"/>
          <w:sz w:val="28"/>
          <w:szCs w:val="28"/>
        </w:rPr>
        <w:t xml:space="preserve">: Chỉ số đo lường khả năng sáng tạo của từng tỉnh, thành phố. </w:t>
      </w:r>
    </w:p>
    <w:p w14:paraId="011C522A" w14:textId="77777777" w:rsidR="00AD598D" w:rsidRPr="0016771A" w:rsidRDefault="00AD598D" w:rsidP="00AD598D">
      <w:pPr>
        <w:spacing w:before="120" w:after="120" w:line="340" w:lineRule="atLeast"/>
        <w:ind w:firstLine="720"/>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b) </w:t>
      </w:r>
      <w:r w:rsidRPr="0016771A">
        <w:rPr>
          <w:rFonts w:ascii="Times New Roman" w:eastAsia="Times New Roman" w:hAnsi="Times New Roman" w:cs="Times New Roman"/>
          <w:bCs/>
          <w:sz w:val="28"/>
          <w:szCs w:val="28"/>
        </w:rPr>
        <w:t>Nguồn lực:</w:t>
      </w:r>
      <w:r w:rsidRPr="0016771A">
        <w:rPr>
          <w:rFonts w:ascii="Times New Roman" w:eastAsia="Times New Roman" w:hAnsi="Times New Roman" w:cs="Times New Roman"/>
          <w:sz w:val="28"/>
          <w:szCs w:val="28"/>
        </w:rPr>
        <w:t xml:space="preserve"> Số lượng cán bộ nghiên cứu; ngân sách chi cho khoa học và công nghệ.</w:t>
      </w:r>
    </w:p>
    <w:p w14:paraId="3688D2A0" w14:textId="77777777" w:rsidR="00AD598D" w:rsidRPr="0016771A" w:rsidRDefault="00AD598D" w:rsidP="00AD598D">
      <w:pPr>
        <w:spacing w:before="120" w:after="120" w:line="340" w:lineRule="atLeast"/>
        <w:ind w:firstLine="720"/>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c) Số lượng sáng chế, giải pháp hữu ích, bài báo khoa học và các sản phẩm công nghệ mới.</w:t>
      </w:r>
    </w:p>
    <w:p w14:paraId="3A0514E6"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d) Tỷ trọng doanh nghiệp có hoạt động đổi mới sáng tạo, đóng góp của khoa học công nghệ vào giá trị gia tăng của sản phẩm, chuyển đổi số. </w:t>
      </w:r>
    </w:p>
    <w:p w14:paraId="6FFF998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đ) Các dự án đầu tư trong nước và nước ngoài cho khoa học và công nghệ; quy mô các dự án đầu tư.</w:t>
      </w:r>
    </w:p>
    <w:p w14:paraId="3BB12E4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e) Các quốc gia đầu tư trong </w:t>
      </w:r>
      <w:r w:rsidRPr="0016771A">
        <w:rPr>
          <w:rFonts w:ascii="Times New Roman" w:eastAsia="Calibri" w:hAnsi="Times New Roman" w:cs="Times New Roman"/>
          <w:bCs/>
          <w:kern w:val="2"/>
          <w:sz w:val="28"/>
          <w:szCs w:val="28"/>
          <w14:ligatures w14:val="standardContextual"/>
        </w:rPr>
        <w:t xml:space="preserve">lĩnh vực khoa học, công nghệ và đổi mới sáng tạo </w:t>
      </w:r>
      <w:r w:rsidRPr="0016771A">
        <w:rPr>
          <w:rFonts w:ascii="Times New Roman" w:eastAsia="Times New Roman" w:hAnsi="Times New Roman" w:cs="Times New Roman"/>
          <w:sz w:val="28"/>
          <w:szCs w:val="28"/>
        </w:rPr>
        <w:t>trên địa bàn tỉnh, thành phố.</w:t>
      </w:r>
    </w:p>
    <w:p w14:paraId="17482A3D"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4.6. Dữ liệu về môi trường đầu tư</w:t>
      </w:r>
    </w:p>
    <w:p w14:paraId="4689299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Chỉ số năng lực cạnh tranh cấp tỉnh</w:t>
      </w:r>
      <w:r w:rsidRPr="0016771A">
        <w:rPr>
          <w:rFonts w:ascii="Times New Roman" w:eastAsia="Times New Roman" w:hAnsi="Times New Roman" w:cs="Times New Roman"/>
          <w:sz w:val="28"/>
          <w:szCs w:val="28"/>
        </w:rPr>
        <w:t xml:space="preserve"> (</w:t>
      </w:r>
      <w:r w:rsidRPr="0016771A">
        <w:rPr>
          <w:rFonts w:ascii="Times New Roman" w:eastAsia="Times New Roman" w:hAnsi="Times New Roman" w:cs="Times New Roman"/>
          <w:bCs/>
          <w:sz w:val="28"/>
          <w:szCs w:val="28"/>
        </w:rPr>
        <w:t>PCI).</w:t>
      </w:r>
    </w:p>
    <w:p w14:paraId="170D9858" w14:textId="77777777" w:rsidR="00AD598D" w:rsidRPr="0016771A"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hAnsi="Times New Roman" w:cs="Times New Roman"/>
          <w:sz w:val="28"/>
          <w:szCs w:val="28"/>
        </w:rPr>
        <w:t>b) Môi trường đầu tư đị</w:t>
      </w:r>
      <w:r>
        <w:rPr>
          <w:rFonts w:ascii="Times New Roman" w:hAnsi="Times New Roman" w:cs="Times New Roman"/>
          <w:sz w:val="28"/>
          <w:szCs w:val="28"/>
        </w:rPr>
        <w:t>a phương</w:t>
      </w:r>
      <w:r w:rsidRPr="0016771A">
        <w:rPr>
          <w:rFonts w:ascii="Times New Roman" w:hAnsi="Times New Roman" w:cs="Times New Roman"/>
          <w:sz w:val="28"/>
          <w:szCs w:val="28"/>
        </w:rPr>
        <w:t>.</w:t>
      </w:r>
    </w:p>
    <w:p w14:paraId="7F9A1F9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c) Năng lực hội nhập kinh tế quốc tế cấp địa phương: </w:t>
      </w:r>
      <w:r w:rsidRPr="0016771A">
        <w:rPr>
          <w:rFonts w:ascii="Times New Roman" w:eastAsia="Times New Roman" w:hAnsi="Times New Roman" w:cs="Times New Roman"/>
          <w:bCs/>
          <w:sz w:val="28"/>
          <w:szCs w:val="28"/>
        </w:rPr>
        <w:t>Thể chế và Chính sách, c</w:t>
      </w:r>
      <w:r w:rsidRPr="0016771A">
        <w:rPr>
          <w:rFonts w:ascii="Times New Roman" w:eastAsia="Times New Roman" w:hAnsi="Times New Roman" w:cs="Times New Roman"/>
          <w:sz w:val="28"/>
          <w:szCs w:val="28"/>
        </w:rPr>
        <w:t xml:space="preserve">ải cách thủ tục hành chính, xây dựng nền kinh tế mở, minh bạch và tuân thủ các cam kết quốc tế; </w:t>
      </w:r>
      <w:r w:rsidRPr="0016771A">
        <w:rPr>
          <w:rFonts w:ascii="Times New Roman" w:eastAsia="Times New Roman" w:hAnsi="Times New Roman" w:cs="Times New Roman"/>
          <w:bCs/>
          <w:sz w:val="28"/>
          <w:szCs w:val="28"/>
        </w:rPr>
        <w:t>Cơ sở Hạ tầng p</w:t>
      </w:r>
      <w:r w:rsidRPr="0016771A">
        <w:rPr>
          <w:rFonts w:ascii="Times New Roman" w:eastAsia="Times New Roman" w:hAnsi="Times New Roman" w:cs="Times New Roman"/>
          <w:sz w:val="28"/>
          <w:szCs w:val="28"/>
        </w:rPr>
        <w:t xml:space="preserve">hát triển hạ tầng giao thông, logistic, viễn thông đồng bộ để kết nối với các trung tâm lớn; </w:t>
      </w:r>
      <w:r w:rsidRPr="0016771A">
        <w:rPr>
          <w:rFonts w:ascii="Times New Roman" w:eastAsia="Times New Roman" w:hAnsi="Times New Roman" w:cs="Times New Roman"/>
          <w:bCs/>
          <w:sz w:val="28"/>
          <w:szCs w:val="28"/>
        </w:rPr>
        <w:t>Nguồn nhân lực n</w:t>
      </w:r>
      <w:r w:rsidRPr="0016771A">
        <w:rPr>
          <w:rFonts w:ascii="Times New Roman" w:eastAsia="Times New Roman" w:hAnsi="Times New Roman" w:cs="Times New Roman"/>
          <w:sz w:val="28"/>
          <w:szCs w:val="28"/>
        </w:rPr>
        <w:t xml:space="preserve">âng cao chất lượng lao động, đáp ứng yêu cầu kỹ thuật và ngôn ngữ của doanh nghiệp nước ngoài; </w:t>
      </w:r>
      <w:r w:rsidRPr="0016771A">
        <w:rPr>
          <w:rFonts w:ascii="Times New Roman" w:eastAsia="Times New Roman" w:hAnsi="Times New Roman" w:cs="Times New Roman"/>
          <w:bCs/>
          <w:sz w:val="28"/>
          <w:szCs w:val="28"/>
        </w:rPr>
        <w:t>Văn hóa và Môi trường x</w:t>
      </w:r>
      <w:r w:rsidRPr="0016771A">
        <w:rPr>
          <w:rFonts w:ascii="Times New Roman" w:eastAsia="Times New Roman" w:hAnsi="Times New Roman" w:cs="Times New Roman"/>
          <w:sz w:val="28"/>
          <w:szCs w:val="28"/>
        </w:rPr>
        <w:t xml:space="preserve">ây dựng môi trường kinh doanh thân thiện, bền vững; </w:t>
      </w:r>
      <w:r w:rsidRPr="0016771A">
        <w:rPr>
          <w:rFonts w:ascii="Times New Roman" w:eastAsia="Times New Roman" w:hAnsi="Times New Roman" w:cs="Times New Roman"/>
          <w:bCs/>
          <w:sz w:val="28"/>
          <w:szCs w:val="28"/>
        </w:rPr>
        <w:t>Chủ động hội nhập số t</w:t>
      </w:r>
      <w:r w:rsidRPr="0016771A">
        <w:rPr>
          <w:rFonts w:ascii="Times New Roman" w:eastAsia="Times New Roman" w:hAnsi="Times New Roman" w:cs="Times New Roman"/>
          <w:sz w:val="28"/>
          <w:szCs w:val="28"/>
        </w:rPr>
        <w:t xml:space="preserve">húc đẩy kinh tế số, xã hội số để nâng cao năng suất và tạo lợi thế cạnh tranh mới; </w:t>
      </w:r>
      <w:r w:rsidRPr="0016771A">
        <w:rPr>
          <w:rFonts w:ascii="Times New Roman" w:eastAsia="Times New Roman" w:hAnsi="Times New Roman" w:cs="Times New Roman"/>
          <w:bCs/>
          <w:sz w:val="28"/>
          <w:szCs w:val="28"/>
        </w:rPr>
        <w:t>Chuyển đổi xanh đ</w:t>
      </w:r>
      <w:r w:rsidRPr="0016771A">
        <w:rPr>
          <w:rFonts w:ascii="Times New Roman" w:eastAsia="Times New Roman" w:hAnsi="Times New Roman" w:cs="Times New Roman"/>
          <w:sz w:val="28"/>
          <w:szCs w:val="28"/>
        </w:rPr>
        <w:t xml:space="preserve">ịnh hướng phát triển kinh tế bền vững, thu hút đầu tư chất lượng cao; </w:t>
      </w:r>
      <w:r w:rsidRPr="0016771A">
        <w:rPr>
          <w:rFonts w:ascii="Times New Roman" w:eastAsia="Times New Roman" w:hAnsi="Times New Roman" w:cs="Times New Roman"/>
          <w:bCs/>
          <w:sz w:val="28"/>
          <w:szCs w:val="28"/>
        </w:rPr>
        <w:t xml:space="preserve">Phát huy vai trò địa phương </w:t>
      </w:r>
      <w:r w:rsidRPr="0016771A">
        <w:rPr>
          <w:rFonts w:ascii="Times New Roman" w:eastAsia="Times New Roman" w:hAnsi="Times New Roman" w:cs="Times New Roman"/>
          <w:sz w:val="28"/>
          <w:szCs w:val="28"/>
        </w:rPr>
        <w:t>chủ động, sáng tạo trong việc tìm kiếm đối tác và hợp tác quốc tế.</w:t>
      </w:r>
    </w:p>
    <w:p w14:paraId="56B9CEF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d) Chỉ số thương mại điện tử (EBI) tỉnh, thành phố.</w:t>
      </w:r>
    </w:p>
    <w:p w14:paraId="3146037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đ) Hệ thống văn bản mới về đầu tư nước ngoài trên địa bàn tỉnh, thành phố.</w:t>
      </w:r>
    </w:p>
    <w:p w14:paraId="65FEEFD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 xml:space="preserve">e) Các dự án đầu tư trong nước và nước ngoài trên địa bàn tỉnh, thành phố; quy mô các dự án đầu tư; </w:t>
      </w:r>
      <w:r w:rsidRPr="0016771A">
        <w:rPr>
          <w:rFonts w:ascii="Times New Roman" w:hAnsi="Times New Roman" w:cs="Times New Roman"/>
          <w:sz w:val="28"/>
          <w:szCs w:val="28"/>
        </w:rPr>
        <w:t>Các dự án khuyến khích đầu tư trong lĩnh vực nông nghiệp công nghệ cao, nông nghiệp tuần hoàn và các mô hình tín chỉ carbon rừng/đất nông nghiệp tại địa phương.</w:t>
      </w:r>
    </w:p>
    <w:p w14:paraId="004443F5"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g) Các quốc gia nước ngoài đầu tư trên địa bàn.</w:t>
      </w:r>
    </w:p>
    <w:p w14:paraId="55EFC59A" w14:textId="77777777" w:rsidR="00AD598D" w:rsidRPr="0016771A" w:rsidRDefault="00AD598D" w:rsidP="00AD598D">
      <w:pPr>
        <w:spacing w:before="120" w:after="120" w:line="340" w:lineRule="atLeast"/>
        <w:jc w:val="center"/>
        <w:rPr>
          <w:rFonts w:ascii="Times New Roman" w:eastAsia="Times New Roman" w:hAnsi="Times New Roman" w:cs="Times New Roman"/>
          <w:i/>
          <w:sz w:val="28"/>
          <w:szCs w:val="28"/>
        </w:rPr>
      </w:pPr>
      <w:r w:rsidRPr="0016771A">
        <w:rPr>
          <w:rFonts w:ascii="Times New Roman" w:eastAsia="Times New Roman" w:hAnsi="Times New Roman" w:cs="Times New Roman"/>
          <w:sz w:val="28"/>
          <w:szCs w:val="28"/>
        </w:rPr>
        <w:lastRenderedPageBreak/>
        <w:t>(</w:t>
      </w:r>
      <w:r w:rsidRPr="0016771A">
        <w:rPr>
          <w:rFonts w:ascii="Times New Roman" w:eastAsia="Times New Roman" w:hAnsi="Times New Roman" w:cs="Times New Roman"/>
          <w:i/>
          <w:sz w:val="28"/>
          <w:szCs w:val="28"/>
        </w:rPr>
        <w:t>Căn cứ tình hình thực tiễn và điều kiện vùng miền, các tỉnh, thành phố ban hành bổ sung dữ liệu theo yêu cầu</w:t>
      </w:r>
      <w:r w:rsidRPr="0016771A">
        <w:rPr>
          <w:rFonts w:ascii="Times New Roman" w:eastAsia="Times New Roman" w:hAnsi="Times New Roman" w:cs="Times New Roman"/>
          <w:sz w:val="28"/>
          <w:szCs w:val="28"/>
        </w:rPr>
        <w:t xml:space="preserve"> </w:t>
      </w:r>
      <w:r w:rsidRPr="0016771A">
        <w:rPr>
          <w:rFonts w:ascii="Times New Roman" w:eastAsia="Times New Roman" w:hAnsi="Times New Roman" w:cs="Times New Roman"/>
          <w:i/>
          <w:sz w:val="28"/>
          <w:szCs w:val="28"/>
        </w:rPr>
        <w:t>của địa phương)</w:t>
      </w:r>
    </w:p>
    <w:p w14:paraId="6A7C763E" w14:textId="77777777" w:rsidR="00AD598D" w:rsidRDefault="00AD598D" w:rsidP="00AD598D">
      <w:pPr>
        <w:spacing w:before="120" w:after="120" w:line="340" w:lineRule="atLeast"/>
        <w:jc w:val="both"/>
        <w:rPr>
          <w:rFonts w:ascii="Times New Roman" w:hAnsi="Times New Roman" w:cs="Times New Roman"/>
          <w:sz w:val="28"/>
          <w:szCs w:val="28"/>
        </w:rPr>
      </w:pPr>
      <w:r w:rsidRPr="0016771A">
        <w:rPr>
          <w:rFonts w:ascii="Times New Roman" w:eastAsia="Times New Roman" w:hAnsi="Times New Roman" w:cs="Times New Roman"/>
          <w:sz w:val="28"/>
          <w:szCs w:val="28"/>
        </w:rPr>
        <w:tab/>
        <w:t xml:space="preserve">4.7. Đối với các trường dữ liệu chuyên ngành đã có </w:t>
      </w:r>
      <w:r w:rsidRPr="0016771A">
        <w:rPr>
          <w:rFonts w:ascii="Times New Roman" w:eastAsia="Times New Roman" w:hAnsi="Times New Roman" w:cs="Times New Roman"/>
          <w:sz w:val="28"/>
          <w:szCs w:val="28"/>
          <w:lang w:val="pt-BR"/>
        </w:rPr>
        <w:t xml:space="preserve">trên các cơ sở dữ liệu quốc gia hoặc cơ sở dữ liệu của các bộ, ngành, </w:t>
      </w:r>
      <w:r>
        <w:rPr>
          <w:rFonts w:ascii="Times New Roman" w:eastAsia="Times New Roman" w:hAnsi="Times New Roman" w:cs="Times New Roman"/>
          <w:sz w:val="28"/>
          <w:szCs w:val="28"/>
          <w:lang w:val="pt-BR"/>
        </w:rPr>
        <w:t xml:space="preserve">địa phương, </w:t>
      </w:r>
      <w:r w:rsidRPr="0016771A">
        <w:rPr>
          <w:rFonts w:ascii="Times New Roman" w:eastAsia="Times New Roman" w:hAnsi="Times New Roman" w:cs="Times New Roman"/>
          <w:sz w:val="28"/>
          <w:szCs w:val="28"/>
          <w:lang w:val="pt-BR"/>
        </w:rPr>
        <w:t xml:space="preserve">Ủy ban nhân dân cấp tỉnh ưu tiên thực hiện trích xuất dữ liệu đồng bộ tự động qua nền tảng tích hợp dữ liệu vào Hệ thống </w:t>
      </w:r>
      <w:r w:rsidRPr="0016771A">
        <w:rPr>
          <w:rFonts w:ascii="Times New Roman" w:eastAsia="Courier New" w:hAnsi="Times New Roman" w:cs="Times New Roman"/>
          <w:color w:val="000000"/>
          <w:sz w:val="28"/>
          <w:szCs w:val="28"/>
          <w:lang w:val="en-GB" w:eastAsia="vi-VN"/>
        </w:rPr>
        <w:t xml:space="preserve">dữ liệu về thông tin đối ngoại của tỉnh, thành phố. </w:t>
      </w:r>
      <w:r w:rsidRPr="0016771A">
        <w:rPr>
          <w:rFonts w:ascii="Times New Roman" w:hAnsi="Times New Roman" w:cs="Times New Roman"/>
          <w:sz w:val="28"/>
          <w:szCs w:val="28"/>
        </w:rPr>
        <w:t>Khuyến khích việc trích xuất, đồng bộ dữ liệu thông tin đối ngoại trực tiếp từ Hệ thống lưu chiểu điện tử phát thanh, truyền hình và báo chí quốc gia do Bộ Văn hóa, Thể thao và Du lịch quản lý.</w:t>
      </w:r>
    </w:p>
    <w:p w14:paraId="43D113D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4.8. Nhóm dữ liệu về hình ảnh con người địa phương, cộng đồng dân cư, nhân vật tiêu biểu, điển hình tiên tiến, người có ảnh hưởng tích cực trong quảng bá hình ảnh địa phương.</w:t>
      </w:r>
    </w:p>
    <w:p w14:paraId="46F23D5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bCs/>
          <w:sz w:val="28"/>
          <w:szCs w:val="28"/>
        </w:rPr>
        <w:t>4.9. Dữ liệu về biểu trưng, nhận diện, thông điệp, khẩu hiệu, bộ nhận diện truyền thông, thương hiệu địa phương đã được cấp có thẩm quyền ban hành hoặc cho phép sử dụng.</w:t>
      </w:r>
    </w:p>
    <w:p w14:paraId="5627716B"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sz w:val="28"/>
          <w:szCs w:val="28"/>
        </w:rPr>
      </w:pPr>
      <w:r w:rsidRPr="0016771A">
        <w:rPr>
          <w:rFonts w:ascii="Times New Roman" w:eastAsia="Times New Roman" w:hAnsi="Times New Roman" w:cs="Times New Roman"/>
          <w:sz w:val="28"/>
          <w:szCs w:val="28"/>
        </w:rPr>
        <w:t>4.10. Nhóm dữ liệu truyền thông số và sản phẩm đa phương tiện</w:t>
      </w:r>
    </w:p>
    <w:p w14:paraId="4236EEA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Hình ảnh, bộ ảnh, ảnh tư liệu, ảnh quảng bá, ảnh sự kiện, ảnh nhân vật, ảnh điểm đến, ảnh sản phẩm đặc trưng.</w:t>
      </w:r>
    </w:p>
    <w:p w14:paraId="506EAC9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b) Video giới thiệu, phim tư liệu, phóng sự, clip quảng bá, video ngắn và các sản phẩm truyền thông số khác.</w:t>
      </w:r>
    </w:p>
    <w:p w14:paraId="40E0564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c) Tệp âm thanh, podcast, chương trình phát thanh số, thông điệp âm thanh phục vụ hoạt động thông tin đối ngoại.</w:t>
      </w:r>
    </w:p>
    <w:p w14:paraId="795BB75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Đồ họa thông tin, bản đồ số, sơ đồ, biểu đồ, sản phẩm đồ họa chuyển động và các sản phẩm truyền thông trực quan.</w:t>
      </w:r>
    </w:p>
    <w:p w14:paraId="4E94751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đ) Ấn phẩm điện tử, sách điện tử, tờ gấp điện tử, brochure điện tử, tài liệu giới thiệu địa phương bằng tiếng Việt và tiếng nước ngoài.</w:t>
      </w:r>
    </w:p>
    <w:p w14:paraId="305DDFE2" w14:textId="77777777" w:rsidR="00AD598D" w:rsidRPr="00BC120E" w:rsidRDefault="00AD598D" w:rsidP="00AD598D">
      <w:pPr>
        <w:spacing w:before="120" w:after="120" w:line="340" w:lineRule="atLeast"/>
        <w:ind w:firstLine="720"/>
        <w:jc w:val="both"/>
        <w:rPr>
          <w:rFonts w:ascii="Times New Roman" w:eastAsia="Times New Roman" w:hAnsi="Times New Roman" w:cs="Times New Roman"/>
          <w:bCs/>
          <w:color w:val="FF0000"/>
          <w:sz w:val="28"/>
          <w:szCs w:val="28"/>
        </w:rPr>
      </w:pPr>
      <w:r w:rsidRPr="0016771A">
        <w:rPr>
          <w:rFonts w:ascii="Times New Roman" w:eastAsia="Times New Roman" w:hAnsi="Times New Roman" w:cs="Times New Roman"/>
          <w:bCs/>
          <w:sz w:val="28"/>
          <w:szCs w:val="28"/>
        </w:rPr>
        <w:t xml:space="preserve">e) </w:t>
      </w:r>
      <w:r w:rsidRPr="00BC120E">
        <w:rPr>
          <w:rFonts w:ascii="Times New Roman" w:eastAsia="Times New Roman" w:hAnsi="Times New Roman" w:cs="Times New Roman"/>
          <w:bCs/>
          <w:sz w:val="28"/>
          <w:szCs w:val="28"/>
        </w:rPr>
        <w:t xml:space="preserve">Nội dung đăng tải trên </w:t>
      </w:r>
      <w:r w:rsidRPr="00BC120E">
        <w:rPr>
          <w:rFonts w:ascii="Times New Roman" w:hAnsi="Times New Roman" w:cs="Times New Roman"/>
          <w:color w:val="000000"/>
          <w:sz w:val="28"/>
          <w:szCs w:val="28"/>
        </w:rPr>
        <w:t>Cổng/Trang thông tin điện tử của Ủy ban nhân dân cấp tỉnh, các cơ quan chuyên môn thuộc Ủy ban nhân dân cấp tỉnh, Ủy ban nhân dân cấp xã</w:t>
      </w:r>
      <w:r>
        <w:rPr>
          <w:rFonts w:ascii="Times New Roman" w:hAnsi="Times New Roman" w:cs="Times New Roman"/>
          <w:color w:val="000000"/>
          <w:sz w:val="28"/>
          <w:szCs w:val="28"/>
        </w:rPr>
        <w:t xml:space="preserve">, </w:t>
      </w:r>
      <w:r w:rsidRPr="00C92FF6">
        <w:rPr>
          <w:rFonts w:ascii="Times New Roman" w:hAnsi="Times New Roman" w:cs="Times New Roman"/>
          <w:sz w:val="28"/>
          <w:szCs w:val="28"/>
        </w:rPr>
        <w:t>cụm thông tin đối ngoại tại các cửa khẩu</w:t>
      </w:r>
      <w:r>
        <w:rPr>
          <w:rFonts w:ascii="Times New Roman" w:hAnsi="Times New Roman" w:cs="Times New Roman"/>
          <w:sz w:val="28"/>
          <w:szCs w:val="28"/>
        </w:rPr>
        <w:t xml:space="preserve"> </w:t>
      </w:r>
      <w:r w:rsidRPr="00BC120E">
        <w:rPr>
          <w:rFonts w:ascii="Times New Roman" w:hAnsi="Times New Roman" w:cs="Times New Roman"/>
          <w:color w:val="000000"/>
          <w:sz w:val="28"/>
          <w:szCs w:val="28"/>
        </w:rPr>
        <w:t xml:space="preserve">và các kênh nội dung chính thức trên không gian mạng của Ủy ban nhân dân cấp tỉnh, Ủy ban nhân dân cấp xã; các sản phẩm truyền thông của </w:t>
      </w:r>
      <w:r w:rsidRPr="00BC120E">
        <w:rPr>
          <w:rFonts w:ascii="Times New Roman" w:hAnsi="Times New Roman" w:cs="Times New Roman"/>
          <w:sz w:val="28"/>
          <w:szCs w:val="28"/>
        </w:rPr>
        <w:t xml:space="preserve">các cơ quan </w:t>
      </w:r>
      <w:r w:rsidRPr="00BC120E">
        <w:rPr>
          <w:rFonts w:ascii="Times New Roman" w:eastAsia="Calibri" w:hAnsi="Times New Roman" w:cs="Times New Roman"/>
          <w:kern w:val="2"/>
          <w:sz w:val="28"/>
          <w:szCs w:val="28"/>
          <w14:ligatures w14:val="standardContextual"/>
        </w:rPr>
        <w:t>báo và phát thanh, truyền hình tỉnh, thành phố</w:t>
      </w:r>
      <w:r>
        <w:rPr>
          <w:rFonts w:ascii="Times New Roman" w:eastAsia="Courier New" w:hAnsi="Times New Roman" w:cs="Times New Roman"/>
          <w:sz w:val="28"/>
          <w:szCs w:val="28"/>
          <w:shd w:val="clear" w:color="auto" w:fill="FFFFFF"/>
          <w:lang w:val="en-GB" w:eastAsia="vi-VN"/>
        </w:rPr>
        <w:t xml:space="preserve">; </w:t>
      </w:r>
      <w:r w:rsidRPr="00BC120E">
        <w:rPr>
          <w:rFonts w:ascii="Times New Roman" w:hAnsi="Times New Roman" w:cs="Times New Roman"/>
          <w:bCs/>
          <w:sz w:val="28"/>
          <w:szCs w:val="28"/>
        </w:rPr>
        <w:t xml:space="preserve">các </w:t>
      </w:r>
      <w:r w:rsidRPr="00BC120E">
        <w:rPr>
          <w:rFonts w:ascii="Times New Roman" w:hAnsi="Times New Roman" w:cs="Times New Roman"/>
          <w:sz w:val="28"/>
          <w:szCs w:val="28"/>
        </w:rPr>
        <w:t xml:space="preserve">phương tiện thông tin đại chúng </w:t>
      </w:r>
      <w:r w:rsidRPr="00BC120E">
        <w:rPr>
          <w:rFonts w:ascii="Times New Roman" w:hAnsi="Times New Roman" w:cs="Times New Roman"/>
          <w:bCs/>
          <w:sz w:val="28"/>
          <w:szCs w:val="28"/>
        </w:rPr>
        <w:t>trong nước</w:t>
      </w:r>
      <w:r>
        <w:rPr>
          <w:rFonts w:ascii="Times New Roman" w:hAnsi="Times New Roman" w:cs="Times New Roman"/>
          <w:bCs/>
          <w:sz w:val="28"/>
          <w:szCs w:val="28"/>
        </w:rPr>
        <w:t xml:space="preserve"> và </w:t>
      </w:r>
      <w:r w:rsidRPr="00BC120E">
        <w:rPr>
          <w:rFonts w:ascii="Times New Roman" w:hAnsi="Times New Roman" w:cs="Times New Roman"/>
          <w:color w:val="000000"/>
          <w:sz w:val="28"/>
          <w:szCs w:val="28"/>
          <w:shd w:val="clear" w:color="auto" w:fill="FFFFFF"/>
        </w:rPr>
        <w:t>các cơ quan thông tấ</w:t>
      </w:r>
      <w:r>
        <w:rPr>
          <w:rFonts w:ascii="Times New Roman" w:hAnsi="Times New Roman" w:cs="Times New Roman"/>
          <w:color w:val="000000"/>
          <w:sz w:val="28"/>
          <w:szCs w:val="28"/>
          <w:shd w:val="clear" w:color="auto" w:fill="FFFFFF"/>
        </w:rPr>
        <w:t xml:space="preserve">n, báo chí </w:t>
      </w:r>
      <w:r w:rsidRPr="00BC120E">
        <w:rPr>
          <w:rFonts w:ascii="Times New Roman" w:hAnsi="Times New Roman" w:cs="Times New Roman"/>
          <w:color w:val="000000"/>
          <w:sz w:val="28"/>
          <w:szCs w:val="28"/>
          <w:shd w:val="clear" w:color="auto" w:fill="FFFFFF"/>
        </w:rPr>
        <w:t>nướ</w:t>
      </w:r>
      <w:r>
        <w:rPr>
          <w:rFonts w:ascii="Times New Roman" w:hAnsi="Times New Roman" w:cs="Times New Roman"/>
          <w:color w:val="000000"/>
          <w:sz w:val="28"/>
          <w:szCs w:val="28"/>
          <w:shd w:val="clear" w:color="auto" w:fill="FFFFFF"/>
        </w:rPr>
        <w:t>c ngoài.</w:t>
      </w:r>
    </w:p>
    <w:p w14:paraId="1C62AEBB"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g) Dữ liệu đa phương tiện được tạo lập bằng công nghệ mới phù hợp với yêu cầu truyền thông, quảng bá hình ảnh địa phương theo quy định của pháp luật.</w:t>
      </w:r>
    </w:p>
    <w:p w14:paraId="10D5F64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
          <w:sz w:val="28"/>
          <w:szCs w:val="28"/>
        </w:rPr>
        <w:t>5. Nhóm dữ liệu đa ngôn ngữ phục vụ thông tin đối ngoại</w:t>
      </w:r>
    </w:p>
    <w:p w14:paraId="7B56D4E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lastRenderedPageBreak/>
        <w:t>a) Dữ liệu tiếng Việt đã được phê duyệt, chuẩn hóa để phục vụ dịch thuật, biên tập, chuyển ngữ.</w:t>
      </w:r>
    </w:p>
    <w:p w14:paraId="4D33194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b) Dữ liệu tiếng Anh và các ngôn ngữ nước ngoài khác phù hợp với đối tượng, địa bàn, thị trường, khu vực trọng điểm của công tác thông tin đối ngoại.</w:t>
      </w:r>
    </w:p>
    <w:p w14:paraId="3C5CC36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pacing w:val="-2"/>
          <w:sz w:val="28"/>
          <w:szCs w:val="28"/>
        </w:rPr>
      </w:pPr>
      <w:r w:rsidRPr="0016771A">
        <w:rPr>
          <w:rFonts w:ascii="Times New Roman" w:eastAsia="Times New Roman" w:hAnsi="Times New Roman" w:cs="Times New Roman"/>
          <w:bCs/>
          <w:spacing w:val="-2"/>
          <w:sz w:val="28"/>
          <w:szCs w:val="28"/>
        </w:rPr>
        <w:t>c) Bộ thuật ngữ, tên gọi, địa danh, nhân danh, tên cơ quan, tổ chức, sản phẩm, sự kiện, di sản, điểm đến của địa phương bằng tiếng Việt và tiếng nước ngoài.</w:t>
      </w:r>
    </w:p>
    <w:p w14:paraId="4DC0483D"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Nội dung giới thiệu, thông điệp truyền thông, tài liệu hỏi - đáp, thông cáo, bài viết, ấn phẩm, sản phẩm truyền thông bằng tiếng nước ngoài.</w:t>
      </w:r>
    </w:p>
    <w:p w14:paraId="64A02A7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đ) Thông tin về đơn vị dịch thuật, biên tập, kiểm định chất lượng bản dịch, thời điểm cập nhật, phiên bản ngôn ngữ và tình trạng sử dụng.</w:t>
      </w:r>
    </w:p>
    <w:p w14:paraId="6F8B17E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
          <w:bCs/>
          <w:sz w:val="28"/>
          <w:szCs w:val="28"/>
        </w:rPr>
        <w:t>6.</w:t>
      </w:r>
      <w:r w:rsidRPr="0016771A">
        <w:rPr>
          <w:rFonts w:ascii="Times New Roman" w:eastAsia="Times New Roman" w:hAnsi="Times New Roman" w:cs="Times New Roman"/>
          <w:bCs/>
          <w:sz w:val="28"/>
          <w:szCs w:val="28"/>
        </w:rPr>
        <w:t xml:space="preserve"> </w:t>
      </w:r>
      <w:r w:rsidRPr="0016771A">
        <w:rPr>
          <w:rFonts w:ascii="Times New Roman" w:eastAsia="Times New Roman" w:hAnsi="Times New Roman" w:cs="Times New Roman"/>
          <w:b/>
          <w:sz w:val="28"/>
          <w:szCs w:val="28"/>
        </w:rPr>
        <w:t>Nhóm dữ liệu phục vụ giải thích, làm rõ, đấu tranh phản bác thông tin sai lệch</w:t>
      </w:r>
    </w:p>
    <w:p w14:paraId="4621345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Dữ liệu theo dõi, tổng hợp thông tin, dư luận báo chí, mạng xã hội, nền tảng số trong nước và nước ngoài liên quan đến tỉnh, thành phố.</w:t>
      </w:r>
    </w:p>
    <w:p w14:paraId="02E0C5D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b) Dữ liệu về các vấn đề, vụ việc, nội dung được dư luận nước ngoài, người Việt Nam ở nước ngoài, cơ quan báo chí, truyền thông quốc tế quan tâm liên quan đến tỉnh, thành phố.</w:t>
      </w:r>
    </w:p>
    <w:p w14:paraId="0412AEB6"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c) Tư liệu, tài liệu, hồ sơ, lập luận, thông tin chính thức phục vụ giải thích, làm rõ, đấu tranh phản bác thông tin sai sự thật, thông tin xuyên tạc, thông tin chưa được kiểm chứng ảnh hưởng đến uy tín, hình ảnh của tỉnh, thành phố và của Việt Nam.</w:t>
      </w:r>
    </w:p>
    <w:p w14:paraId="5BC53B4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Thông cáo báo chí, nội dung phát ngôn, tài liệu hỏi - đáp, tài liệu cung cấp cho báo chí, nội dung đăng tải trên các kênh chính thức để giải thích, làm rõ thông tin sai lệch.</w:t>
      </w:r>
    </w:p>
    <w:p w14:paraId="38802EB7"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đ) Dữ liệu về kết quả xử lý, phản hồi, hiệu quả truyền thông sau khi giải thích, làm rõ hoặc đấu tranh phản bác thông tin sai lệch.</w:t>
      </w:r>
    </w:p>
    <w:p w14:paraId="288CF474"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bCs/>
          <w:sz w:val="28"/>
          <w:szCs w:val="28"/>
        </w:rPr>
      </w:pPr>
      <w:r w:rsidRPr="0016771A">
        <w:rPr>
          <w:rFonts w:ascii="Times New Roman" w:eastAsia="Times New Roman" w:hAnsi="Times New Roman" w:cs="Times New Roman"/>
          <w:b/>
          <w:bCs/>
          <w:sz w:val="28"/>
          <w:szCs w:val="28"/>
        </w:rPr>
        <w:t>7. Nhóm dữ liệu theo dõi, phân tích, đánh giá hiệu quả hoạt động thông tin đối ngoại</w:t>
      </w:r>
    </w:p>
    <w:p w14:paraId="428AD50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Dữ liệu về chương trình, kế hoạch, chiến dịch, hoạt động thông tin đối ngoại, truyền thông, quảng bá hình ảnh địa phương.</w:t>
      </w:r>
    </w:p>
    <w:p w14:paraId="631BC4B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b) Dữ liệu về kênh truyền thông, nền tảng số, hình thức truyền thông, địa bàn, đối tượng, ngôn ngữ và thời gian triển khai.</w:t>
      </w:r>
    </w:p>
    <w:p w14:paraId="3B5753E9"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c) Dữ liệu về lượt tiếp cận, lượt xem, lượt chia sẻ, lượt tương tác, phản hồi, bình luận, mức độ lan tỏa và các chỉ số đo lường hiệu quả truyền thông.</w:t>
      </w:r>
    </w:p>
    <w:p w14:paraId="203AF5E7"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pacing w:val="-2"/>
          <w:sz w:val="28"/>
          <w:szCs w:val="28"/>
        </w:rPr>
      </w:pPr>
      <w:r w:rsidRPr="0016771A">
        <w:rPr>
          <w:rFonts w:ascii="Times New Roman" w:eastAsia="Times New Roman" w:hAnsi="Times New Roman" w:cs="Times New Roman"/>
          <w:bCs/>
          <w:spacing w:val="-2"/>
          <w:sz w:val="28"/>
          <w:szCs w:val="28"/>
        </w:rPr>
        <w:t>d) Dữ liệu về mức độ quan tâm, xu hướng dư luận, chủ đề nổi bật, vấn đề phát sinh liên quan đến hình ảnh, thương hiệu, hoạt động đối ngoại của địa phương.</w:t>
      </w:r>
    </w:p>
    <w:p w14:paraId="10F853BF"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lastRenderedPageBreak/>
        <w:t>đ) Dữ liệu tổng hợp, thống kê, báo cáo, đánh giá kết quả hoạt động thông tin đối ngoại định kỳ hoặc đột xuất.</w:t>
      </w:r>
    </w:p>
    <w:p w14:paraId="21B17C0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e) Dữ liệu phục vụ sơ kết, tổng kết, khen thưởng, kiểm tra, đánh giá hiệu quả công tác thông tin đối ngoại của địa phương.</w:t>
      </w:r>
    </w:p>
    <w:p w14:paraId="30F04135"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
          <w:bCs/>
          <w:sz w:val="28"/>
          <w:szCs w:val="28"/>
        </w:rPr>
        <w:t xml:space="preserve">8. </w:t>
      </w:r>
      <w:r w:rsidRPr="0016771A">
        <w:rPr>
          <w:rFonts w:ascii="Times New Roman" w:eastAsia="Times New Roman" w:hAnsi="Times New Roman" w:cs="Times New Roman"/>
          <w:b/>
          <w:sz w:val="28"/>
          <w:szCs w:val="28"/>
        </w:rPr>
        <w:t>Nhóm dữ liệu kỹ thuật phục vụ kết nối, chia sẻ và quản lý khai thác</w:t>
      </w:r>
    </w:p>
    <w:p w14:paraId="0C02633A"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a) Danh mục dữ liệu, mã định danh dữ liệu, mã định danh cơ quan, đơn vị cung cấp dữ liệu.</w:t>
      </w:r>
    </w:p>
    <w:p w14:paraId="52A55AC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b) Siêu dữ liệu, mô tả dữ liệu, từ khóa, chủ đề, lĩnh vực, địa bàn, ngôn ngữ, định dạng, dung lượng, phiên bản dữ liệu.</w:t>
      </w:r>
    </w:p>
    <w:p w14:paraId="2C991CD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c) Đường dẫn truy cập, phương thức kết nối, phương thức chia sẻ, trạng thái chia sẻ, phạm vi khai thác, phân quyền sử dụng.</w:t>
      </w:r>
    </w:p>
    <w:p w14:paraId="08F3A6E5"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d) Thông tin về thời điểm tạo lập, thời điểm cập nhật, thời điểm công bố, thời hạn sử dụng, tình trạng hiệu lực của dữ liệu.</w:t>
      </w:r>
    </w:p>
    <w:p w14:paraId="0656435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đ) Nhật ký cập nhật, nhật ký truy cập, nhật ký khai thác, lịch sử chỉnh sửa, đơn vị chịu trách nhiệm quản lý dữ liệu.</w:t>
      </w:r>
    </w:p>
    <w:p w14:paraId="3660F64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e) Thông tin về quyền sở hữu, quyền sử dụng, giấy phép khai thác, điều kiện sử dụng, yêu cầu trích dẫn nguồn và các hạn chế khai thác dữ liệu theo quy định của pháp luật.</w:t>
      </w:r>
    </w:p>
    <w:p w14:paraId="40D5E88D"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spacing w:val="-20"/>
          <w:sz w:val="28"/>
          <w:szCs w:val="28"/>
        </w:rPr>
      </w:pPr>
      <w:r w:rsidRPr="0016771A">
        <w:rPr>
          <w:rFonts w:ascii="Times New Roman" w:eastAsia="Times New Roman" w:hAnsi="Times New Roman" w:cs="Times New Roman"/>
          <w:b/>
          <w:spacing w:val="-20"/>
          <w:sz w:val="28"/>
          <w:szCs w:val="28"/>
        </w:rPr>
        <w:t>IV.  TRƯỜNG  THÔNG  TIN  TỐI  THIỂU  CỦA  MỖI  ĐƠN  VỊ  DỮ LIỆU</w:t>
      </w:r>
    </w:p>
    <w:p w14:paraId="6947375F"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Mỗi đơn vị dữ liệu khi đưa vào Hệ thống dữ liệu quảng bá hình ảnh của tỉnh, thành phố phải có tối thiểu các trường thông tin sau:</w:t>
      </w:r>
    </w:p>
    <w:p w14:paraId="6C2422A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 Tên dữ liệu.</w:t>
      </w:r>
    </w:p>
    <w:p w14:paraId="41527D7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2. Mã định danh dữ liệu (nếu có). Việc xây dựng và sử dụng mã định danh dữ liệu phải tuân thủ Khung kiến trúc dữ liệu</w:t>
      </w:r>
      <w:r>
        <w:rPr>
          <w:rFonts w:ascii="Times New Roman" w:eastAsia="Times New Roman" w:hAnsi="Times New Roman" w:cs="Times New Roman"/>
          <w:bCs/>
          <w:sz w:val="28"/>
          <w:szCs w:val="28"/>
        </w:rPr>
        <w:t xml:space="preserve">, Khung quản trị, quản lý dữ liệu, Từ điển dữ liệu dùng chung </w:t>
      </w:r>
      <w:r w:rsidRPr="0016771A">
        <w:rPr>
          <w:rFonts w:ascii="Times New Roman" w:eastAsia="Times New Roman" w:hAnsi="Times New Roman" w:cs="Times New Roman"/>
          <w:bCs/>
          <w:sz w:val="28"/>
          <w:szCs w:val="28"/>
        </w:rPr>
        <w:t>của Bộ Văn hóa, Thể thao và Du lịch và bảo đảm thống nhất với các chuẩn dữ liệu, danh mục dùng chung theo quy định</w:t>
      </w:r>
      <w:r>
        <w:rPr>
          <w:rFonts w:ascii="Times New Roman" w:eastAsia="Times New Roman" w:hAnsi="Times New Roman" w:cs="Times New Roman"/>
          <w:bCs/>
          <w:sz w:val="28"/>
          <w:szCs w:val="28"/>
        </w:rPr>
        <w:t>.</w:t>
      </w:r>
    </w:p>
    <w:p w14:paraId="14A52B5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3. Nhóm dữ liệu.</w:t>
      </w:r>
    </w:p>
    <w:p w14:paraId="1F7D2112" w14:textId="77777777" w:rsidR="00AD598D"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4. Mô tả nội dung dữ liệu.</w:t>
      </w:r>
    </w:p>
    <w:p w14:paraId="1E6A6F4E" w14:textId="77777777" w:rsidR="00AD598D"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5. Lĩnh vực, chủ đề, địa bàn liên quan.</w:t>
      </w:r>
    </w:p>
    <w:p w14:paraId="743CCCEA" w14:textId="77777777" w:rsidR="00AD598D"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6. Ngôn ngữ của dữ liệu.</w:t>
      </w:r>
    </w:p>
    <w:p w14:paraId="5B8E1515" w14:textId="77777777" w:rsidR="00AD598D" w:rsidRPr="0016771A" w:rsidRDefault="00AD598D" w:rsidP="00AD598D">
      <w:pPr>
        <w:spacing w:before="120" w:after="120" w:line="340" w:lineRule="atLeast"/>
        <w:ind w:firstLine="720"/>
        <w:contextualSpacing/>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7. Định dạng dữ liệu.</w:t>
      </w:r>
    </w:p>
    <w:p w14:paraId="74CBAC01" w14:textId="77777777" w:rsidR="00AD598D" w:rsidRDefault="00AD598D" w:rsidP="00AD598D">
      <w:pPr>
        <w:pStyle w:val="ListParagraph"/>
        <w:numPr>
          <w:ilvl w:val="0"/>
          <w:numId w:val="1"/>
        </w:numPr>
        <w:spacing w:before="120" w:after="120" w:line="340" w:lineRule="atLeast"/>
        <w:jc w:val="both"/>
        <w:rPr>
          <w:rFonts w:ascii="Times New Roman" w:eastAsia="Times New Roman" w:hAnsi="Times New Roman"/>
          <w:bCs/>
          <w:sz w:val="28"/>
          <w:szCs w:val="28"/>
        </w:rPr>
      </w:pPr>
      <w:r w:rsidRPr="0016771A">
        <w:rPr>
          <w:rFonts w:ascii="Times New Roman" w:eastAsia="Times New Roman" w:hAnsi="Times New Roman"/>
          <w:bCs/>
          <w:sz w:val="28"/>
          <w:szCs w:val="28"/>
        </w:rPr>
        <w:t>Cơ quan, đơn vị cung cấp dữ liệu.</w:t>
      </w:r>
    </w:p>
    <w:p w14:paraId="44929959" w14:textId="77777777" w:rsidR="00AD598D" w:rsidRPr="0016771A" w:rsidRDefault="00AD598D" w:rsidP="00AD598D">
      <w:pPr>
        <w:spacing w:before="120" w:after="120" w:line="340" w:lineRule="atLeast"/>
        <w:ind w:left="720"/>
        <w:jc w:val="both"/>
        <w:rPr>
          <w:rFonts w:ascii="Times New Roman" w:eastAsia="Times New Roman" w:hAnsi="Times New Roman"/>
          <w:bCs/>
          <w:sz w:val="28"/>
          <w:szCs w:val="28"/>
        </w:rPr>
      </w:pPr>
      <w:r w:rsidRPr="0016771A">
        <w:rPr>
          <w:rFonts w:ascii="Times New Roman" w:eastAsia="Times New Roman" w:hAnsi="Times New Roman"/>
          <w:bCs/>
          <w:sz w:val="28"/>
          <w:szCs w:val="28"/>
        </w:rPr>
        <w:t>9. Cơ quan, đơn vị chịu trách nhiệm kiểm chứng dữ liệu.</w:t>
      </w:r>
    </w:p>
    <w:p w14:paraId="4711D64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10. Nguồn gốc dữ liệu.</w:t>
      </w:r>
    </w:p>
    <w:p w14:paraId="12555D2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11. Thời điểm tạo lập dữ liệu.</w:t>
      </w:r>
      <w:r w:rsidRPr="0016771A">
        <w:rPr>
          <w:rFonts w:ascii="Times New Roman" w:eastAsia="Times New Roman" w:hAnsi="Times New Roman" w:cs="Times New Roman"/>
          <w:bCs/>
          <w:sz w:val="28"/>
          <w:szCs w:val="28"/>
        </w:rPr>
        <w:tab/>
      </w:r>
    </w:p>
    <w:p w14:paraId="6FE4277D" w14:textId="77777777" w:rsidR="00AD598D" w:rsidRPr="0016771A" w:rsidRDefault="00AD598D" w:rsidP="00AD598D">
      <w:pPr>
        <w:tabs>
          <w:tab w:val="num" w:pos="1080"/>
        </w:tabs>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lastRenderedPageBreak/>
        <w:t>12. Thời điểm cập nhật gần nhất.</w:t>
      </w:r>
    </w:p>
    <w:p w14:paraId="1ECBE3B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13. Trạng thái dữ liệu: dự thảo, đã kiểm chứng, đã phê duyệt, đã công bố, tạm dừng khai thác, hết hiệu lực hoặc trạng thái khác theo yêu cầu quản lý.</w:t>
      </w:r>
    </w:p>
    <w:p w14:paraId="0EEACBC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14. Phạm vi khai thác, sử dụng: công khai, chia sẻ trong cơ quan nhà nước, chia sẻ có điều kiện, hạn chế khai thác hoặc không công khai.</w:t>
      </w:r>
    </w:p>
    <w:p w14:paraId="6097656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pacing w:val="-6"/>
          <w:sz w:val="28"/>
          <w:szCs w:val="28"/>
        </w:rPr>
      </w:pPr>
      <w:r w:rsidRPr="0016771A">
        <w:rPr>
          <w:rFonts w:ascii="Times New Roman" w:eastAsia="Times New Roman" w:hAnsi="Times New Roman" w:cs="Times New Roman"/>
          <w:bCs/>
          <w:spacing w:val="-6"/>
          <w:sz w:val="28"/>
          <w:szCs w:val="28"/>
        </w:rPr>
        <w:t>15. Quyền sở hữu, quyền sử dụng, điều kiện khai thác, yêu cầu trích dẫn nguồn.</w:t>
      </w:r>
    </w:p>
    <w:p w14:paraId="2B1A2CC3"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16. Mức độ bảo mật (nếu có).</w:t>
      </w:r>
    </w:p>
    <w:p w14:paraId="2633F07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17. Đường dẫn, vị trí lưu trữ hoặc phương thức truy cập dữ liệu.</w:t>
      </w:r>
    </w:p>
    <w:p w14:paraId="319D8F01"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18. Thông tin về phiên bản, lịch sử chỉnh sửa, đơn vị cập nhật.</w:t>
      </w:r>
    </w:p>
    <w:p w14:paraId="0483D78F"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19. Thông tin liên hệ của đầu mối quản lý dữ liệu.</w:t>
      </w:r>
    </w:p>
    <w:p w14:paraId="50F13348"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20. Ghi chú khác (nếu có).</w:t>
      </w:r>
    </w:p>
    <w:p w14:paraId="5049430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
          <w:sz w:val="28"/>
          <w:szCs w:val="28"/>
        </w:rPr>
        <w:t>V. YÊU CẦU CẬP NHẬT, KẾT NỐI, CHIA SẺ DỮ LIỆU</w:t>
      </w:r>
    </w:p>
    <w:p w14:paraId="259E00C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 Ủy ban nhân dân cấp tỉnh chỉ đạo cơ quan chuyên môn được giao tham mưu quản lý nhà nước về thông tin đối ngoại làm đầu mối quản lý, vận hành hoặc tham mưu quản lý, vận hành Hệ thống dữ liệu về thông tin đối ngoại của tỉnh, thành phố.</w:t>
      </w:r>
    </w:p>
    <w:p w14:paraId="399158FE"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2. Các cơ quan chuyên môn thuộc Ủy ban nhân dân cấp tỉnh, Ủy ban nhân dân cấp xã, cơ quan thông tấn, báo chí trên địa bàn tỉnh, thành phố và các cơ quan, tổ chức liên quan có trách nhiệm cung cấp, cập nhật, kiểm chứng, chuẩn hóa dữ liệu thuộc phạm vi quản lý, bảo đảm dữ liệu chính xác, hợp pháp, phù hợp định hướng thông tin đối ngoại.</w:t>
      </w:r>
    </w:p>
    <w:p w14:paraId="180FDBAC" w14:textId="77777777" w:rsidR="00AD598D" w:rsidRPr="0008000E"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 xml:space="preserve">3. Dữ liệu phải được rà soát, cập nhật thường xuyên; kịp thời chỉnh sửa, thay thế, tạm dừng khai thác hoặc gỡ bỏ dữ liệu không còn chính xác, hết hiệu lực, không phù hợp định hướng thông tin đối ngoại hoặc không đáp ứng yêu cầu </w:t>
      </w:r>
      <w:r w:rsidRPr="00051FA0">
        <w:rPr>
          <w:rFonts w:ascii="Times New Roman" w:hAnsi="Times New Roman" w:cs="Times New Roman"/>
          <w:bCs/>
          <w:sz w:val="28"/>
          <w:szCs w:val="28"/>
        </w:rPr>
        <w:t xml:space="preserve">về </w:t>
      </w:r>
      <w:r w:rsidRPr="00051FA0">
        <w:rPr>
          <w:rFonts w:ascii="Times New Roman" w:hAnsi="Times New Roman" w:cs="Times New Roman"/>
          <w:sz w:val="28"/>
          <w:szCs w:val="28"/>
        </w:rPr>
        <w:t xml:space="preserve">an ninh mạng, an toàn thông tin, bảo vệ dữ liệu </w:t>
      </w:r>
      <w:r w:rsidRPr="0008000E">
        <w:rPr>
          <w:rFonts w:ascii="Times New Roman" w:eastAsia="Times New Roman" w:hAnsi="Times New Roman" w:cs="Times New Roman"/>
          <w:bCs/>
          <w:sz w:val="28"/>
          <w:szCs w:val="28"/>
        </w:rPr>
        <w:t>cá nhân, sở hữu trí tuệ.</w:t>
      </w:r>
    </w:p>
    <w:p w14:paraId="336B0F55" w14:textId="77777777" w:rsidR="00AD598D" w:rsidRPr="0008000E" w:rsidRDefault="00AD598D" w:rsidP="00AD598D">
      <w:pPr>
        <w:spacing w:before="120" w:after="120" w:line="340" w:lineRule="atLeast"/>
        <w:ind w:firstLine="720"/>
        <w:jc w:val="both"/>
        <w:rPr>
          <w:rFonts w:ascii="Times New Roman" w:eastAsia="Times New Roman" w:hAnsi="Times New Roman" w:cs="Times New Roman"/>
          <w:bCs/>
          <w:spacing w:val="-2"/>
          <w:sz w:val="28"/>
          <w:szCs w:val="28"/>
        </w:rPr>
      </w:pPr>
      <w:r w:rsidRPr="0008000E">
        <w:rPr>
          <w:rFonts w:ascii="Times New Roman" w:eastAsia="Times New Roman" w:hAnsi="Times New Roman" w:cs="Times New Roman"/>
          <w:bCs/>
          <w:spacing w:val="-2"/>
          <w:sz w:val="28"/>
          <w:szCs w:val="28"/>
        </w:rPr>
        <w:t>4. Việc kết nối, chia sẻ, đồng bộ dữ liệu với cơ sở dữ liệu thông tin đối ngoại được thực hiện theo hướng dẫn của Bộ Văn hóa, Thể thao và Du lịch, bảo đảm đúng thẩm quyền, đúng mục đích, đúng phạm vi và đúng quy định của pháp luật.</w:t>
      </w:r>
    </w:p>
    <w:p w14:paraId="2D37EC0C" w14:textId="77777777" w:rsidR="00AD598D" w:rsidRPr="0008000E"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08000E">
        <w:rPr>
          <w:rFonts w:ascii="Times New Roman" w:eastAsia="Times New Roman" w:hAnsi="Times New Roman" w:cs="Times New Roman"/>
          <w:bCs/>
          <w:sz w:val="28"/>
          <w:szCs w:val="28"/>
        </w:rPr>
        <w:t>5. Dữ liệu được kết nối, chia sẻ phải bảo đảm khả năng truy xuất nguồn gốc, xác định được cơ quan, đơn vị cung cấp, thời điểm cập nhật, trạng thái hiệu lực, phạm vi khai thác và điều kiện sử dụng.</w:t>
      </w:r>
    </w:p>
    <w:p w14:paraId="55675CBA" w14:textId="77777777" w:rsidR="00AD598D" w:rsidRPr="0008000E" w:rsidRDefault="00AD598D" w:rsidP="00AD598D">
      <w:pPr>
        <w:spacing w:before="120" w:after="120" w:line="340" w:lineRule="atLeast"/>
        <w:ind w:firstLine="567"/>
        <w:jc w:val="both"/>
        <w:rPr>
          <w:rFonts w:ascii="Times New Roman" w:eastAsia="Times New Roman" w:hAnsi="Times New Roman" w:cs="Times New Roman"/>
          <w:sz w:val="28"/>
          <w:szCs w:val="28"/>
          <w:lang w:val="pt-BR"/>
        </w:rPr>
      </w:pPr>
      <w:r w:rsidRPr="0008000E">
        <w:rPr>
          <w:rFonts w:ascii="Times New Roman" w:eastAsia="Times New Roman" w:hAnsi="Times New Roman" w:cs="Times New Roman"/>
          <w:bCs/>
          <w:sz w:val="28"/>
          <w:szCs w:val="28"/>
        </w:rPr>
        <w:t xml:space="preserve">6. Có trách nhiệm kết nối, chia sẻ, đồng bộ dữ liệu </w:t>
      </w:r>
      <w:r w:rsidRPr="0008000E">
        <w:rPr>
          <w:rFonts w:ascii="Times New Roman" w:eastAsia="Times New Roman" w:hAnsi="Times New Roman" w:cs="Times New Roman"/>
          <w:sz w:val="28"/>
          <w:szCs w:val="28"/>
          <w:lang w:val="pt-BR"/>
        </w:rPr>
        <w:t xml:space="preserve">với cơ sở dữ liệu thông tin đối ngoại thông qua các giao diện lập trình ứng dụng tự động: </w:t>
      </w:r>
    </w:p>
    <w:p w14:paraId="795D39A3" w14:textId="77777777" w:rsidR="00AD598D" w:rsidRPr="0008000E" w:rsidRDefault="00AD598D" w:rsidP="00AD598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w:t>
      </w:r>
      <w:r w:rsidRPr="0008000E">
        <w:rPr>
          <w:rFonts w:ascii="Times New Roman" w:eastAsia="Times New Roman" w:hAnsi="Times New Roman" w:cs="Times New Roman"/>
          <w:sz w:val="28"/>
          <w:szCs w:val="28"/>
        </w:rPr>
        <w:t xml:space="preserve">Hệ thống dữ liệu </w:t>
      </w:r>
      <w:r>
        <w:rPr>
          <w:rFonts w:ascii="Times New Roman" w:eastAsia="Times New Roman" w:hAnsi="Times New Roman" w:cs="Times New Roman"/>
          <w:sz w:val="28"/>
          <w:szCs w:val="28"/>
        </w:rPr>
        <w:t xml:space="preserve">về thông tin đối ngoại của tỉnh, thành phố </w:t>
      </w:r>
      <w:r w:rsidRPr="0008000E">
        <w:rPr>
          <w:rFonts w:ascii="Times New Roman" w:eastAsia="Times New Roman" w:hAnsi="Times New Roman" w:cs="Times New Roman"/>
          <w:sz w:val="28"/>
          <w:szCs w:val="28"/>
        </w:rPr>
        <w:t xml:space="preserve">được kết nối, tích hợp, chia sẻ và khai thác dữ liệu với các cơ sở dữ liệu chuyên ngành, cơ sở dữ liệu dùng chung và các hệ thống thông tin hiện có của bộ, ngành, địa phương </w:t>
      </w:r>
      <w:r w:rsidRPr="0008000E">
        <w:rPr>
          <w:rFonts w:ascii="Times New Roman" w:eastAsia="Times New Roman" w:hAnsi="Times New Roman" w:cs="Times New Roman"/>
          <w:sz w:val="28"/>
          <w:szCs w:val="28"/>
        </w:rPr>
        <w:lastRenderedPageBreak/>
        <w:t>thông qua giao diện lập trình ứng dụng hoặc các phương thức kết nối, chia sẻ dữ liệu theo quy định của pháp luật.</w:t>
      </w:r>
    </w:p>
    <w:p w14:paraId="08791BE7" w14:textId="77777777" w:rsidR="00AD598D" w:rsidRPr="009431A6" w:rsidRDefault="00AD598D" w:rsidP="00AD598D">
      <w:pPr>
        <w:spacing w:before="120" w:after="12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w:t>
      </w:r>
      <w:r w:rsidRPr="0008000E">
        <w:rPr>
          <w:rFonts w:ascii="Times New Roman" w:eastAsia="Times New Roman" w:hAnsi="Times New Roman" w:cs="Times New Roman"/>
          <w:sz w:val="28"/>
          <w:szCs w:val="28"/>
        </w:rPr>
        <w:t xml:space="preserve">Việc kết nối, tích </w:t>
      </w:r>
      <w:r w:rsidRPr="009431A6">
        <w:rPr>
          <w:rFonts w:ascii="Times New Roman" w:eastAsia="Times New Roman" w:hAnsi="Times New Roman" w:cs="Times New Roman"/>
          <w:sz w:val="28"/>
          <w:szCs w:val="28"/>
        </w:rPr>
        <w:t xml:space="preserve">hợp, chia sẻ, trích xuất và đồng bộ dữ liệu phải bảo đảm tính chính xác, đầy đủ, kịp thời, thống nhất, </w:t>
      </w:r>
      <w:r w:rsidRPr="009431A6">
        <w:rPr>
          <w:rFonts w:ascii="Times New Roman" w:hAnsi="Times New Roman" w:cs="Times New Roman"/>
          <w:sz w:val="28"/>
          <w:szCs w:val="28"/>
        </w:rPr>
        <w:t xml:space="preserve">tuân thủ quy định của pháp luật về dữ liệu, giao dịch điện tử, </w:t>
      </w:r>
      <w:r w:rsidRPr="00FD7B9D">
        <w:rPr>
          <w:rStyle w:val="Strong"/>
          <w:rFonts w:ascii="Times New Roman" w:hAnsi="Times New Roman" w:cs="Times New Roman"/>
          <w:b w:val="0"/>
          <w:sz w:val="28"/>
          <w:szCs w:val="28"/>
        </w:rPr>
        <w:t>bảo vệ an ninh mạng</w:t>
      </w:r>
      <w:r w:rsidRPr="009431A6">
        <w:rPr>
          <w:rFonts w:ascii="Times New Roman" w:hAnsi="Times New Roman" w:cs="Times New Roman"/>
          <w:sz w:val="28"/>
          <w:szCs w:val="28"/>
        </w:rPr>
        <w:t>, bảo vệ bí mật nhà nước và các quy định pháp luật có liên quan</w:t>
      </w:r>
    </w:p>
    <w:p w14:paraId="29301FCC" w14:textId="77777777" w:rsidR="00AD598D" w:rsidRPr="0008000E" w:rsidRDefault="00AD598D" w:rsidP="00AD598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Cơ quan chuyên môn làm đầu mối quản lý, vận hành hoặc tham mưu quản lý, vận hành </w:t>
      </w:r>
      <w:r w:rsidRPr="0008000E">
        <w:rPr>
          <w:rFonts w:ascii="Times New Roman" w:eastAsia="Courier New" w:hAnsi="Times New Roman" w:cs="Times New Roman"/>
          <w:color w:val="000000"/>
          <w:sz w:val="28"/>
          <w:szCs w:val="28"/>
          <w:lang w:val="en-GB" w:eastAsia="vi-VN"/>
        </w:rPr>
        <w:t xml:space="preserve">Hệ thống dữ liệu </w:t>
      </w:r>
      <w:r w:rsidRPr="0008000E">
        <w:rPr>
          <w:rFonts w:ascii="Times New Roman" w:eastAsia="Times New Roman" w:hAnsi="Times New Roman" w:cs="Times New Roman"/>
          <w:bCs/>
          <w:sz w:val="28"/>
          <w:szCs w:val="28"/>
        </w:rPr>
        <w:t xml:space="preserve">về thông tin đối ngoại </w:t>
      </w:r>
      <w:r w:rsidRPr="0008000E">
        <w:rPr>
          <w:rFonts w:ascii="Times New Roman" w:eastAsia="Courier New" w:hAnsi="Times New Roman" w:cs="Times New Roman"/>
          <w:color w:val="000000"/>
          <w:sz w:val="28"/>
          <w:szCs w:val="28"/>
          <w:lang w:val="en-GB" w:eastAsia="vi-VN"/>
        </w:rPr>
        <w:t xml:space="preserve">của tỉnh, thành phố </w:t>
      </w:r>
      <w:r w:rsidRPr="0008000E">
        <w:rPr>
          <w:rFonts w:ascii="Times New Roman" w:eastAsia="Times New Roman" w:hAnsi="Times New Roman" w:cs="Times New Roman"/>
          <w:sz w:val="28"/>
          <w:szCs w:val="28"/>
        </w:rPr>
        <w:t>có trách nhiệm phối hợp</w:t>
      </w:r>
      <w:r>
        <w:rPr>
          <w:rFonts w:ascii="Times New Roman" w:eastAsia="Times New Roman" w:hAnsi="Times New Roman" w:cs="Times New Roman"/>
          <w:sz w:val="28"/>
          <w:szCs w:val="28"/>
        </w:rPr>
        <w:t>,</w:t>
      </w:r>
      <w:r w:rsidRPr="0008000E">
        <w:rPr>
          <w:rFonts w:ascii="Times New Roman" w:eastAsia="Times New Roman" w:hAnsi="Times New Roman" w:cs="Times New Roman"/>
          <w:sz w:val="28"/>
          <w:szCs w:val="28"/>
        </w:rPr>
        <w:t xml:space="preserve"> tạo điều kiện thực hiện việc kết nối, chia sẻ và đồng bộ dữ liệu thuộc phạm vi quản lý theo thẩm quyền, bảo đảm khả năng khai thác, sử dụng dữ liệu hiệu quả, hạn chế việc thu thập, cập nhật hoặc nhập liệu trùng lặp.</w:t>
      </w:r>
    </w:p>
    <w:p w14:paraId="36409566" w14:textId="77777777" w:rsidR="00AD598D" w:rsidRPr="00F92864" w:rsidRDefault="00AD598D" w:rsidP="00AD598D">
      <w:pPr>
        <w:spacing w:before="120" w:after="120" w:line="340" w:lineRule="atLeast"/>
        <w:ind w:firstLine="567"/>
        <w:jc w:val="both"/>
        <w:rPr>
          <w:rFonts w:ascii="Times New Roman" w:eastAsia="Courier New" w:hAnsi="Times New Roman" w:cs="Times New Roman"/>
          <w:color w:val="000000"/>
          <w:sz w:val="28"/>
          <w:szCs w:val="28"/>
          <w:lang w:val="en-GB" w:eastAsia="vi-VN"/>
        </w:rPr>
      </w:pPr>
      <w:r>
        <w:rPr>
          <w:rFonts w:ascii="Times New Roman" w:eastAsia="Times New Roman" w:hAnsi="Times New Roman" w:cs="Times New Roman"/>
          <w:sz w:val="28"/>
          <w:szCs w:val="28"/>
        </w:rPr>
        <w:t xml:space="preserve">7. </w:t>
      </w:r>
      <w:r w:rsidRPr="0008000E">
        <w:rPr>
          <w:rFonts w:ascii="Times New Roman" w:eastAsia="Courier New" w:hAnsi="Times New Roman" w:cs="Times New Roman"/>
          <w:color w:val="000000"/>
          <w:sz w:val="28"/>
          <w:szCs w:val="28"/>
          <w:lang w:val="en-GB" w:eastAsia="vi-VN"/>
        </w:rPr>
        <w:t xml:space="preserve">Hệ thống dữ liệu </w:t>
      </w:r>
      <w:r w:rsidRPr="0008000E">
        <w:rPr>
          <w:rFonts w:ascii="Times New Roman" w:eastAsia="Times New Roman" w:hAnsi="Times New Roman" w:cs="Times New Roman"/>
          <w:bCs/>
          <w:sz w:val="28"/>
          <w:szCs w:val="28"/>
        </w:rPr>
        <w:t xml:space="preserve">về thông tin đối ngoại </w:t>
      </w:r>
      <w:r w:rsidRPr="0008000E">
        <w:rPr>
          <w:rFonts w:ascii="Times New Roman" w:eastAsia="Courier New" w:hAnsi="Times New Roman" w:cs="Times New Roman"/>
          <w:color w:val="000000"/>
          <w:sz w:val="28"/>
          <w:szCs w:val="28"/>
          <w:lang w:val="en-GB" w:eastAsia="vi-VN"/>
        </w:rPr>
        <w:t xml:space="preserve">của tỉnh, thành phố </w:t>
      </w:r>
      <w:r w:rsidRPr="0008000E">
        <w:rPr>
          <w:rFonts w:ascii="Times New Roman" w:eastAsia="Times New Roman" w:hAnsi="Times New Roman" w:cs="Times New Roman"/>
          <w:sz w:val="28"/>
          <w:szCs w:val="28"/>
          <w:lang w:val="pt-BR"/>
        </w:rPr>
        <w:t xml:space="preserve">kết nối qua nền tảng tích hợp, chia sẻ dữ liệu quốc gia và nền tảng tích hợp, chia sẻ dữ liệu cấp tỉnh (NDXP/LGSP) để đảm bảo tuân thủ Khung kiến trúc dữ liệu, Khung quản trị, quản lý dữ liệu và Từ điển dùng chung của </w:t>
      </w:r>
      <w:r>
        <w:rPr>
          <w:rFonts w:ascii="Times New Roman" w:eastAsia="Times New Roman" w:hAnsi="Times New Roman" w:cs="Times New Roman"/>
          <w:sz w:val="28"/>
          <w:szCs w:val="28"/>
          <w:lang w:val="pt-BR"/>
        </w:rPr>
        <w:t>Bộ Văn hóa, Thể thao và Du lịch</w:t>
      </w:r>
      <w:r w:rsidRPr="0008000E">
        <w:rPr>
          <w:rFonts w:ascii="Times New Roman" w:eastAsia="Times New Roman" w:hAnsi="Times New Roman" w:cs="Times New Roman"/>
          <w:sz w:val="28"/>
          <w:szCs w:val="28"/>
          <w:lang w:val="pt-BR"/>
        </w:rPr>
        <w:t>.</w:t>
      </w:r>
    </w:p>
    <w:p w14:paraId="66B03E0C"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
          <w:sz w:val="28"/>
          <w:szCs w:val="28"/>
        </w:rPr>
      </w:pPr>
      <w:r w:rsidRPr="0016771A">
        <w:rPr>
          <w:rFonts w:ascii="Times New Roman" w:eastAsia="Times New Roman" w:hAnsi="Times New Roman" w:cs="Times New Roman"/>
          <w:b/>
          <w:sz w:val="28"/>
          <w:szCs w:val="28"/>
        </w:rPr>
        <w:t xml:space="preserve">VI. DỮ LIỆU MỞ VỀ THÔNG TIN </w:t>
      </w:r>
      <w:r>
        <w:rPr>
          <w:rFonts w:ascii="Times New Roman" w:eastAsia="Times New Roman" w:hAnsi="Times New Roman" w:cs="Times New Roman"/>
          <w:b/>
          <w:sz w:val="28"/>
          <w:szCs w:val="28"/>
        </w:rPr>
        <w:t xml:space="preserve">ĐỐI NGOẠI </w:t>
      </w:r>
      <w:r w:rsidRPr="0016771A">
        <w:rPr>
          <w:rFonts w:ascii="Times New Roman" w:eastAsia="Times New Roman" w:hAnsi="Times New Roman" w:cs="Times New Roman"/>
          <w:b/>
          <w:sz w:val="28"/>
          <w:szCs w:val="28"/>
        </w:rPr>
        <w:t>CỦA TỈNH, THÀNH PHỐ</w:t>
      </w:r>
    </w:p>
    <w:p w14:paraId="124943F4" w14:textId="77777777" w:rsidR="00AD598D" w:rsidRDefault="00AD598D" w:rsidP="00AD598D">
      <w:pPr>
        <w:spacing w:before="120" w:after="120" w:line="340" w:lineRule="atLeast"/>
        <w:ind w:firstLine="720"/>
        <w:jc w:val="both"/>
        <w:rPr>
          <w:rFonts w:ascii="Times New Roman" w:hAnsi="Times New Roman" w:cs="Times New Roman"/>
          <w:sz w:val="28"/>
          <w:szCs w:val="28"/>
        </w:rPr>
      </w:pPr>
      <w:r w:rsidRPr="0016771A">
        <w:rPr>
          <w:rFonts w:ascii="Times New Roman" w:eastAsia="Times New Roman" w:hAnsi="Times New Roman" w:cs="Times New Roman"/>
          <w:bCs/>
          <w:sz w:val="28"/>
          <w:szCs w:val="28"/>
        </w:rPr>
        <w:t xml:space="preserve">1. Dữ liệu mở về thông tin </w:t>
      </w:r>
      <w:r>
        <w:rPr>
          <w:rFonts w:ascii="Times New Roman" w:eastAsia="Times New Roman" w:hAnsi="Times New Roman" w:cs="Times New Roman"/>
          <w:bCs/>
          <w:sz w:val="28"/>
          <w:szCs w:val="28"/>
        </w:rPr>
        <w:t xml:space="preserve">đối ngoại </w:t>
      </w:r>
      <w:r w:rsidRPr="0016771A">
        <w:rPr>
          <w:rFonts w:ascii="Times New Roman" w:eastAsia="Times New Roman" w:hAnsi="Times New Roman" w:cs="Times New Roman"/>
          <w:bCs/>
          <w:sz w:val="28"/>
          <w:szCs w:val="28"/>
        </w:rPr>
        <w:t xml:space="preserve">của </w:t>
      </w:r>
      <w:r>
        <w:rPr>
          <w:rFonts w:ascii="Times New Roman" w:eastAsia="Times New Roman" w:hAnsi="Times New Roman" w:cs="Times New Roman"/>
          <w:bCs/>
          <w:sz w:val="28"/>
          <w:szCs w:val="28"/>
        </w:rPr>
        <w:t xml:space="preserve">tỉnh, thành phố </w:t>
      </w:r>
      <w:r w:rsidRPr="0016771A">
        <w:rPr>
          <w:rFonts w:ascii="Times New Roman" w:eastAsia="Times New Roman" w:hAnsi="Times New Roman" w:cs="Times New Roman"/>
          <w:bCs/>
          <w:sz w:val="28"/>
          <w:szCs w:val="28"/>
        </w:rPr>
        <w:t xml:space="preserve">được xác định trên cơ sở dữ liệu đã được </w:t>
      </w:r>
      <w:r w:rsidRPr="00C50159">
        <w:rPr>
          <w:rFonts w:ascii="Times New Roman" w:hAnsi="Times New Roman" w:cs="Times New Roman"/>
          <w:sz w:val="28"/>
          <w:szCs w:val="28"/>
        </w:rPr>
        <w:t>cơ quan có thẩm quyền công bố</w:t>
      </w:r>
      <w:r>
        <w:rPr>
          <w:rFonts w:ascii="Times New Roman" w:eastAsia="Times New Roman" w:hAnsi="Times New Roman" w:cs="Times New Roman"/>
          <w:bCs/>
          <w:sz w:val="28"/>
          <w:szCs w:val="28"/>
        </w:rPr>
        <w:t xml:space="preserve">, </w:t>
      </w:r>
      <w:r w:rsidRPr="0016771A">
        <w:rPr>
          <w:rFonts w:ascii="Times New Roman" w:eastAsia="Times New Roman" w:hAnsi="Times New Roman" w:cs="Times New Roman"/>
          <w:bCs/>
          <w:sz w:val="28"/>
          <w:szCs w:val="28"/>
        </w:rPr>
        <w:t>cho phép công khai và đưa vào danh mục dữ liệu mở; không thuộc bí mật nhà nước, dữ liệu dùng riêng, dữ liệu cá nhân chưa đủ điều kiện công khai, dữ liệu thuộc quyền sở hữu trí tuệ mà chưa được phép sử dụng hoặc dữ liệu khác không được công khai theo quy định của pháp luật</w:t>
      </w:r>
      <w:r w:rsidRPr="004410A9">
        <w:rPr>
          <w:rFonts w:ascii="Times New Roman" w:eastAsia="Times New Roman" w:hAnsi="Times New Roman" w:cs="Times New Roman"/>
          <w:bCs/>
          <w:sz w:val="28"/>
          <w:szCs w:val="28"/>
        </w:rPr>
        <w:t>.</w:t>
      </w:r>
      <w:r w:rsidRPr="0006512F">
        <w:rPr>
          <w:rFonts w:ascii="Times New Roman" w:eastAsia="Times New Roman" w:hAnsi="Times New Roman" w:cs="Times New Roman"/>
          <w:bCs/>
          <w:color w:val="FF0000"/>
          <w:sz w:val="28"/>
          <w:szCs w:val="28"/>
        </w:rPr>
        <w:t xml:space="preserve"> </w:t>
      </w:r>
      <w:r w:rsidRPr="0006512F">
        <w:rPr>
          <w:rFonts w:ascii="Times New Roman" w:eastAsia="Times New Roman" w:hAnsi="Times New Roman" w:cs="Times New Roman"/>
          <w:bCs/>
          <w:sz w:val="28"/>
          <w:szCs w:val="28"/>
        </w:rPr>
        <w:t xml:space="preserve">Đối với dữ liệu </w:t>
      </w:r>
      <w:r w:rsidRPr="0006512F">
        <w:rPr>
          <w:rFonts w:ascii="Times New Roman" w:hAnsi="Times New Roman" w:cs="Times New Roman"/>
          <w:sz w:val="28"/>
          <w:szCs w:val="28"/>
        </w:rPr>
        <w:t xml:space="preserve">liên quan đến sức khỏe, bảo trợ xã hội, trẻ em, người cao tuổi, người khuyết tật và các nhóm dễ bị tổn thương phải được tổng hợp, ẩn danh hoặc xử lý bằng biện pháp phù hợp để không xác định được cá nhân. Việc sử dụng hình ảnh, thông tin cá nhân và dữ liệu nhạy cảm phải đúng mục đích, phạm vi, thẩm quyền; có căn cứ pháp lý và tuân thủ quy định của pháp luật </w:t>
      </w:r>
      <w:r w:rsidRPr="00051FA0">
        <w:rPr>
          <w:rFonts w:ascii="Times New Roman" w:hAnsi="Times New Roman" w:cs="Times New Roman"/>
          <w:bCs/>
          <w:sz w:val="28"/>
          <w:szCs w:val="28"/>
        </w:rPr>
        <w:t xml:space="preserve">về </w:t>
      </w:r>
      <w:r w:rsidRPr="00051FA0">
        <w:rPr>
          <w:rFonts w:ascii="Times New Roman" w:hAnsi="Times New Roman" w:cs="Times New Roman"/>
          <w:sz w:val="28"/>
          <w:szCs w:val="28"/>
        </w:rPr>
        <w:t>an ninh mạng, an toàn thông tin, bảo vệ dữ liệu và bản quyền</w:t>
      </w:r>
      <w:r>
        <w:rPr>
          <w:rFonts w:ascii="Times New Roman" w:hAnsi="Times New Roman" w:cs="Times New Roman"/>
          <w:sz w:val="28"/>
          <w:szCs w:val="28"/>
        </w:rPr>
        <w:t>.</w:t>
      </w:r>
    </w:p>
    <w:p w14:paraId="1FC0A935" w14:textId="77777777" w:rsidR="00AD598D"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C50159">
        <w:rPr>
          <w:rFonts w:ascii="Times New Roman" w:eastAsia="Times New Roman" w:hAnsi="Times New Roman" w:cs="Times New Roman"/>
          <w:bCs/>
          <w:sz w:val="28"/>
          <w:szCs w:val="28"/>
        </w:rPr>
        <w:t xml:space="preserve">2. Danh mục dữ liệu mở tối thiểu gồm dữ liệu giới thiệu chung về địa phương; cơ quan, đầu mối và kênh thông tin chính thức; văn bản, chương trình, kế hoạch đã công khai; dữ liệu thống kê tổng hợp về kinh tế, xã hội, văn hóa, du lịch, đầu tư, thương mại; dữ liệu về di sản, danh lam thắng cảnh, sự kiện, sản phẩm truyền thông; dữ liệu thống kê tổng hợp về hiệu quả hoạt động thông tin đối ngoại; danh mục bộ dữ liệu và siêu dữ liệu liên quan. </w:t>
      </w:r>
    </w:p>
    <w:p w14:paraId="3D280742"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C50159">
        <w:rPr>
          <w:rFonts w:ascii="Times New Roman" w:eastAsia="Times New Roman" w:hAnsi="Times New Roman" w:cs="Times New Roman"/>
          <w:bCs/>
          <w:sz w:val="28"/>
          <w:szCs w:val="28"/>
        </w:rPr>
        <w:t>3. Mỗi bộ dữ liệu mở phải có tối thiểu</w:t>
      </w:r>
      <w:r w:rsidRPr="0016771A">
        <w:rPr>
          <w:rFonts w:ascii="Times New Roman" w:eastAsia="Times New Roman" w:hAnsi="Times New Roman" w:cs="Times New Roman"/>
          <w:bCs/>
          <w:sz w:val="28"/>
          <w:szCs w:val="28"/>
        </w:rPr>
        <w:t xml:space="preserve"> tên, mã định danh, mô tả, cơ quan cung cấp, nguồn dữ liệu, phạm vi, thời gian, ngôn ngữ, định dạng, thời điểm và tần suất cập nhật, điều kiện sử dụng, yêu cầu ghi nguồn và phương thức truy cập.</w:t>
      </w:r>
    </w:p>
    <w:p w14:paraId="43AB40E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 xml:space="preserve">4. Dữ liệu mở được công khai trên cổng dữ liệu, cổng thông tin điện tử hoặc thông qua phương thức kết nối điện tử phù hợp; ưu tiên định dạng có cấu trúc, </w:t>
      </w:r>
      <w:r w:rsidRPr="0016771A">
        <w:rPr>
          <w:rFonts w:ascii="Times New Roman" w:eastAsia="Times New Roman" w:hAnsi="Times New Roman" w:cs="Times New Roman"/>
          <w:bCs/>
          <w:sz w:val="28"/>
          <w:szCs w:val="28"/>
        </w:rPr>
        <w:lastRenderedPageBreak/>
        <w:t>đọc được bằng máy, thuận lợi cho khai thác, chia sẻ và tái sử dụng. Cơ quan cung cấp dữ liệu có trách nhiệm cập nhật, đính chính, thay thế, tạm dừng công khai hoặc thu hồi dữ liệu không còn chính xác, hết hiệu lực hoặc không còn đáp ứng điều kiện công khai.</w:t>
      </w:r>
    </w:p>
    <w:p w14:paraId="1BE4994F"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
          <w:sz w:val="28"/>
          <w:szCs w:val="28"/>
        </w:rPr>
        <w:t>VII. YÊU CẦU BẢO ĐẢM AN TOÀN, AN NINH</w:t>
      </w:r>
      <w:r>
        <w:rPr>
          <w:rFonts w:ascii="Times New Roman" w:eastAsia="Times New Roman" w:hAnsi="Times New Roman" w:cs="Times New Roman"/>
          <w:b/>
          <w:sz w:val="28"/>
          <w:szCs w:val="28"/>
        </w:rPr>
        <w:t xml:space="preserve"> DỮ LIỆU</w:t>
      </w:r>
      <w:r w:rsidRPr="0016771A">
        <w:rPr>
          <w:rFonts w:ascii="Times New Roman" w:eastAsia="Times New Roman" w:hAnsi="Times New Roman" w:cs="Times New Roman"/>
          <w:b/>
          <w:sz w:val="28"/>
          <w:szCs w:val="28"/>
        </w:rPr>
        <w:t xml:space="preserve"> VÀ QUẢN LÝ KHAI THÁC DỮ LIỆU</w:t>
      </w:r>
    </w:p>
    <w:p w14:paraId="2BDA2D90" w14:textId="77777777" w:rsidR="00AD598D" w:rsidRPr="0016771A" w:rsidRDefault="00AD598D" w:rsidP="00AD598D">
      <w:pPr>
        <w:spacing w:before="120" w:after="120" w:line="340" w:lineRule="atLeast"/>
        <w:ind w:firstLine="720"/>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1. Việc quản lý, vận hành, cập nhật, kết nối, chia sẻ và khai thác dữ liệu phải tuân thủ quy định của pháp luật về bảo vệ bí mật nhà nước, an ninh mạng, an ninh dữ liệu, bảo vệ dữ liệu cá nhân, sở hữu trí tuệ và pháp luật có liên quan.</w:t>
      </w:r>
    </w:p>
    <w:p w14:paraId="6C12BA30" w14:textId="77777777" w:rsidR="00AD598D" w:rsidRPr="0016771A" w:rsidRDefault="00AD598D" w:rsidP="00AD598D">
      <w:pPr>
        <w:widowControl w:val="0"/>
        <w:tabs>
          <w:tab w:val="right" w:leader="dot" w:pos="8789"/>
        </w:tabs>
        <w:spacing w:before="120" w:after="120" w:line="340" w:lineRule="atLeast"/>
        <w:ind w:firstLine="567"/>
        <w:jc w:val="both"/>
        <w:rPr>
          <w:rFonts w:ascii="Times New Roman" w:eastAsia="Calibri" w:hAnsi="Times New Roman" w:cs="Times New Roman"/>
          <w:kern w:val="2"/>
          <w:sz w:val="28"/>
          <w:szCs w:val="28"/>
          <w14:ligatures w14:val="standardContextual"/>
        </w:rPr>
      </w:pPr>
      <w:r w:rsidRPr="0016771A">
        <w:rPr>
          <w:rFonts w:ascii="Times New Roman" w:eastAsia="Times New Roman" w:hAnsi="Times New Roman" w:cs="Times New Roman"/>
          <w:bCs/>
          <w:sz w:val="28"/>
          <w:szCs w:val="28"/>
        </w:rPr>
        <w:tab/>
        <w:t xml:space="preserve">2. Không đưa vào Hệ thống dữ liệu về thông tin đối ngoại của tỉnh, thành phố thông tin thuộc bí mật nhà nước, thông tin chưa được phép công bố, thông tin chưa được kiểm chứng, thông tin sai sự thật, thông tin vi phạm quyền sở hữu trí tuệ, quyền và lợi ích hợp pháp của tổ chức, cá nhân. </w:t>
      </w:r>
      <w:r w:rsidRPr="0016771A">
        <w:rPr>
          <w:rFonts w:ascii="Times New Roman" w:eastAsia="Calibri" w:hAnsi="Times New Roman" w:cs="Times New Roman"/>
          <w:kern w:val="2"/>
          <w:sz w:val="28"/>
          <w:szCs w:val="28"/>
          <w14:ligatures w14:val="standardContextual"/>
        </w:rPr>
        <w:t xml:space="preserve">Không tích hợp dữ liệu quốc phòng thuộc danh mục bí mật Nhà nước vào </w:t>
      </w:r>
      <w:r w:rsidRPr="0016771A">
        <w:rPr>
          <w:rFonts w:ascii="Times New Roman" w:eastAsia="Times New Roman" w:hAnsi="Times New Roman" w:cs="Times New Roman"/>
          <w:bCs/>
          <w:sz w:val="28"/>
          <w:szCs w:val="28"/>
        </w:rPr>
        <w:t xml:space="preserve">Hệ thống dữ liệu </w:t>
      </w:r>
      <w:r w:rsidRPr="0016771A">
        <w:rPr>
          <w:rFonts w:ascii="Times New Roman" w:eastAsia="Courier New" w:hAnsi="Times New Roman" w:cs="Times New Roman"/>
          <w:color w:val="000000"/>
          <w:sz w:val="28"/>
          <w:szCs w:val="28"/>
          <w:lang w:val="en-GB" w:eastAsia="vi-VN"/>
        </w:rPr>
        <w:t>về thông tin đối ngoại</w:t>
      </w:r>
      <w:r w:rsidRPr="0016771A">
        <w:rPr>
          <w:rFonts w:ascii="Times New Roman" w:eastAsia="Courier New" w:hAnsi="Times New Roman" w:cs="Times New Roman"/>
          <w:b/>
          <w:color w:val="000000"/>
          <w:sz w:val="28"/>
          <w:szCs w:val="28"/>
          <w:lang w:val="en-GB" w:eastAsia="vi-VN"/>
        </w:rPr>
        <w:t xml:space="preserve"> </w:t>
      </w:r>
      <w:r w:rsidRPr="0016771A">
        <w:rPr>
          <w:rFonts w:ascii="Times New Roman" w:eastAsia="Times New Roman" w:hAnsi="Times New Roman" w:cs="Times New Roman"/>
          <w:bCs/>
          <w:sz w:val="28"/>
          <w:szCs w:val="28"/>
        </w:rPr>
        <w:t>của tỉnh, thành phố.</w:t>
      </w:r>
    </w:p>
    <w:p w14:paraId="257DAB37" w14:textId="77777777" w:rsidR="00AD598D" w:rsidRPr="0016771A" w:rsidRDefault="00AD598D" w:rsidP="00AD598D">
      <w:pPr>
        <w:widowControl w:val="0"/>
        <w:tabs>
          <w:tab w:val="right" w:leader="dot" w:pos="8789"/>
        </w:tabs>
        <w:spacing w:before="120" w:after="120" w:line="340" w:lineRule="atLeast"/>
        <w:ind w:firstLine="567"/>
        <w:jc w:val="both"/>
        <w:rPr>
          <w:rFonts w:ascii="Times New Roman" w:eastAsia="Calibri" w:hAnsi="Times New Roman" w:cs="Times New Roman"/>
          <w:kern w:val="2"/>
          <w:sz w:val="28"/>
          <w:szCs w:val="28"/>
          <w14:ligatures w14:val="standardContextual"/>
        </w:rPr>
      </w:pPr>
      <w:r w:rsidRPr="0016771A">
        <w:rPr>
          <w:rFonts w:ascii="Times New Roman" w:eastAsia="Times New Roman" w:hAnsi="Times New Roman" w:cs="Times New Roman"/>
          <w:bCs/>
          <w:sz w:val="28"/>
          <w:szCs w:val="28"/>
        </w:rPr>
        <w:t>3. Cơ quan, đơn vị quản lý, vận hành hệ thống có trách nhiệm phân quyền cập nhật, khai thác, sử dụng dữ liệu; lưu nhật ký cập nhật, chỉnh sửa, truy cập, khai thác dữ liệu; thực hiện sao lưu, bảo vệ dữ liệu và có phương án ứng phó, khắc phục sự cố theo quy định của pháp luật.</w:t>
      </w:r>
    </w:p>
    <w:p w14:paraId="611E267C" w14:textId="77777777" w:rsidR="00AD598D" w:rsidRPr="0016771A" w:rsidRDefault="00AD598D" w:rsidP="00AD598D">
      <w:pPr>
        <w:spacing w:before="120" w:after="120" w:line="340" w:lineRule="atLeast"/>
        <w:ind w:firstLine="567"/>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4. Cơ quan, đơn vị, tổ chức, cá nhân được khai thác, sử dụng dữ liệu có trách nhiệm sử dụng đúng mục đích, đúng phạm vi, trích dẫn nguồn dữ liệu, không tự ý chỉnh sửa, cắt ghép, phát tán hoặc sử dụng dữ liệu làm sai lệch nội dung, ảnh hưởng đến uy tín, hình ảnh của tỉnh, thành phố và của Việt Nam.</w:t>
      </w:r>
    </w:p>
    <w:p w14:paraId="5CB74427" w14:textId="77777777" w:rsidR="00AD598D" w:rsidRPr="0016771A" w:rsidRDefault="00AD598D" w:rsidP="00AD598D">
      <w:pPr>
        <w:spacing w:before="120" w:after="120" w:line="340" w:lineRule="atLeast"/>
        <w:ind w:firstLine="567"/>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5. Việc cung cấp dữ liệu cho tổ chức, cá nhân nước ngoài, nền tảng số, cơ quan truyền thông, báo chí nước ngoài được thực hiện theo thẩm quyền, phù hợp quy định của pháp luật Việt Nam, pháp luật nước sở tại và yêu cầu bảo vệ lợi ích quốc gia, dân tộc.</w:t>
      </w:r>
    </w:p>
    <w:p w14:paraId="7DBE7597" w14:textId="77777777" w:rsidR="00AD598D" w:rsidRPr="0016771A" w:rsidRDefault="00AD598D" w:rsidP="00AD598D">
      <w:pPr>
        <w:spacing w:before="120" w:after="120" w:line="340" w:lineRule="atLeast"/>
        <w:ind w:firstLine="567"/>
        <w:jc w:val="both"/>
        <w:rPr>
          <w:rFonts w:ascii="Times New Roman" w:eastAsia="Times New Roman" w:hAnsi="Times New Roman" w:cs="Times New Roman"/>
          <w:bCs/>
          <w:sz w:val="28"/>
          <w:szCs w:val="28"/>
        </w:rPr>
      </w:pPr>
      <w:r w:rsidRPr="0016771A">
        <w:rPr>
          <w:rFonts w:ascii="Times New Roman" w:eastAsia="Times New Roman" w:hAnsi="Times New Roman" w:cs="Times New Roman"/>
          <w:bCs/>
          <w:sz w:val="28"/>
          <w:szCs w:val="28"/>
        </w:rPr>
        <w:t>6. Trường hợp phát hiện dữ liệu sai lệch, không còn phù hợp, bị khai thác, sử dụng sai mục đích hoặc có nguy cơ ảnh hưởng đến uy tín, hình ảnh của tỉnh, thành phố và của Việt Nam, cơ quan, đơn vị quản lý dữ liệu phải kịp thời rà soát, điều chỉnh, tạm dừng chia sẻ, thu hồi quyền khai thác hoặc thực hiện biện pháp xử lý phù hợp theo quy định của pháp luật./.</w:t>
      </w:r>
    </w:p>
    <w:p w14:paraId="0EB21181" w14:textId="77777777" w:rsidR="00AD598D" w:rsidRDefault="00AD598D" w:rsidP="00AD598D"/>
    <w:p w14:paraId="605627B3" w14:textId="77777777" w:rsidR="00AD598D" w:rsidRDefault="00AD598D" w:rsidP="00AD598D">
      <w:pPr>
        <w:spacing w:after="0" w:line="240" w:lineRule="auto"/>
        <w:rPr>
          <w:rFonts w:ascii="Times New Roman" w:eastAsia="Times New Roman" w:hAnsi="Times New Roman" w:cs="Times New Roman"/>
          <w:b/>
          <w:bCs/>
          <w:iCs/>
          <w:sz w:val="28"/>
          <w:szCs w:val="28"/>
        </w:rPr>
      </w:pPr>
    </w:p>
    <w:p w14:paraId="643DF3D0"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37BF6115"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43FC3965" w14:textId="77777777" w:rsidR="00AD598D"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bookmarkStart w:id="16" w:name="chuong_phuluc_1"/>
    </w:p>
    <w:p w14:paraId="3E32BE92" w14:textId="77777777" w:rsidR="00AD598D"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p>
    <w:p w14:paraId="3BC5A993" w14:textId="77777777" w:rsidR="00AD598D"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p>
    <w:p w14:paraId="290751A2" w14:textId="77777777" w:rsidR="00AD598D"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p>
    <w:p w14:paraId="18D3768A" w14:textId="77777777" w:rsidR="00AD598D"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p>
    <w:p w14:paraId="037758F0" w14:textId="77777777" w:rsidR="00AD598D"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p>
    <w:p w14:paraId="149BA9A2" w14:textId="77777777" w:rsidR="00AD598D" w:rsidRPr="009C7E72" w:rsidRDefault="00AD598D" w:rsidP="00AD598D">
      <w:pPr>
        <w:shd w:val="clear" w:color="auto" w:fill="FFFFFF"/>
        <w:spacing w:after="0" w:line="234" w:lineRule="atLeast"/>
        <w:jc w:val="center"/>
        <w:rPr>
          <w:rFonts w:ascii="Times New Roman" w:eastAsia="Times New Roman" w:hAnsi="Times New Roman" w:cs="Times New Roman"/>
          <w:color w:val="000000"/>
          <w:sz w:val="28"/>
          <w:szCs w:val="28"/>
        </w:rPr>
      </w:pPr>
      <w:r w:rsidRPr="009C7E72">
        <w:rPr>
          <w:rFonts w:ascii="Times New Roman" w:eastAsia="Times New Roman" w:hAnsi="Times New Roman" w:cs="Times New Roman"/>
          <w:b/>
          <w:bCs/>
          <w:color w:val="000000"/>
          <w:sz w:val="28"/>
          <w:szCs w:val="28"/>
        </w:rPr>
        <w:t>PHỤ LỤC 0</w:t>
      </w:r>
      <w:bookmarkEnd w:id="16"/>
      <w:r w:rsidRPr="009C7E72">
        <w:rPr>
          <w:rFonts w:ascii="Times New Roman" w:eastAsia="Times New Roman" w:hAnsi="Times New Roman" w:cs="Times New Roman"/>
          <w:b/>
          <w:bCs/>
          <w:color w:val="000000"/>
          <w:sz w:val="28"/>
          <w:szCs w:val="28"/>
        </w:rPr>
        <w:t>2</w:t>
      </w:r>
    </w:p>
    <w:p w14:paraId="32C77967" w14:textId="77777777" w:rsidR="00AD598D" w:rsidRPr="00A63F7F" w:rsidRDefault="00AD598D" w:rsidP="00AD598D">
      <w:pPr>
        <w:spacing w:after="0" w:line="240" w:lineRule="auto"/>
        <w:jc w:val="center"/>
        <w:rPr>
          <w:rFonts w:ascii="Times New Roman" w:hAnsi="Times New Roman" w:cs="Times New Roman"/>
          <w:bCs/>
          <w:i/>
          <w:iCs/>
          <w:color w:val="000000"/>
          <w:sz w:val="26"/>
          <w:szCs w:val="26"/>
          <w:shd w:val="clear" w:color="auto" w:fill="FFFFFF"/>
        </w:rPr>
      </w:pPr>
      <w:r w:rsidRPr="00A63F7F">
        <w:rPr>
          <w:rFonts w:ascii="Times New Roman" w:hAnsi="Times New Roman" w:cs="Times New Roman"/>
          <w:bCs/>
          <w:iCs/>
          <w:color w:val="000000"/>
          <w:sz w:val="26"/>
          <w:szCs w:val="26"/>
          <w:shd w:val="clear" w:color="auto" w:fill="FFFFFF"/>
        </w:rPr>
        <w:t>(</w:t>
      </w:r>
      <w:r w:rsidRPr="00A63F7F">
        <w:rPr>
          <w:rFonts w:ascii="Times New Roman" w:hAnsi="Times New Roman" w:cs="Times New Roman"/>
          <w:bCs/>
          <w:i/>
          <w:iCs/>
          <w:color w:val="000000"/>
          <w:sz w:val="26"/>
          <w:szCs w:val="26"/>
          <w:shd w:val="clear" w:color="auto" w:fill="FFFFFF"/>
        </w:rPr>
        <w:t>Kèm theo Thông tư số          /2026/TT-BVHTTDL ngày   tháng    năm 2026</w:t>
      </w:r>
    </w:p>
    <w:p w14:paraId="29893E2F" w14:textId="77777777" w:rsidR="00AD598D" w:rsidRPr="00A63F7F" w:rsidRDefault="00AD598D" w:rsidP="00AD598D">
      <w:pPr>
        <w:spacing w:after="0" w:line="240" w:lineRule="auto"/>
        <w:jc w:val="center"/>
        <w:rPr>
          <w:rFonts w:ascii="Times New Roman" w:eastAsia="Times New Roman" w:hAnsi="Times New Roman" w:cs="Times New Roman"/>
          <w:b/>
          <w:bCs/>
          <w:iCs/>
          <w:sz w:val="26"/>
          <w:szCs w:val="26"/>
        </w:rPr>
      </w:pPr>
      <w:r w:rsidRPr="00A63F7F">
        <w:rPr>
          <w:rFonts w:ascii="Times New Roman" w:hAnsi="Times New Roman" w:cs="Times New Roman"/>
          <w:bCs/>
          <w:i/>
          <w:iCs/>
          <w:color w:val="000000"/>
          <w:sz w:val="26"/>
          <w:szCs w:val="26"/>
          <w:shd w:val="clear" w:color="auto" w:fill="FFFFFF"/>
        </w:rPr>
        <w:t>của Bộ trưởng Bộ Văn hóa, Thể thao và Du lịch</w:t>
      </w:r>
      <w:r w:rsidRPr="00A63F7F">
        <w:rPr>
          <w:rFonts w:ascii="Times New Roman" w:hAnsi="Times New Roman" w:cs="Times New Roman"/>
          <w:i/>
          <w:iCs/>
          <w:color w:val="000000"/>
          <w:sz w:val="26"/>
          <w:szCs w:val="26"/>
          <w:shd w:val="clear" w:color="auto" w:fill="FFFFFF"/>
        </w:rPr>
        <w:t>)</w:t>
      </w:r>
    </w:p>
    <w:p w14:paraId="11235BC8" w14:textId="77777777" w:rsidR="00AD598D" w:rsidRPr="000D37B2" w:rsidRDefault="00AD598D" w:rsidP="00AD598D">
      <w:pPr>
        <w:shd w:val="clear" w:color="auto" w:fill="FFFFFF"/>
        <w:spacing w:after="0" w:line="240" w:lineRule="auto"/>
        <w:jc w:val="center"/>
        <w:rPr>
          <w:rFonts w:ascii="Times New Roman" w:eastAsia="Times New Roman" w:hAnsi="Times New Roman" w:cs="Times New Roman"/>
          <w:color w:val="000000"/>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AD598D" w:rsidRPr="000D37B2" w14:paraId="540BD936" w14:textId="77777777" w:rsidTr="00B36A7F">
        <w:trPr>
          <w:tblCellSpacing w:w="0" w:type="dxa"/>
        </w:trPr>
        <w:tc>
          <w:tcPr>
            <w:tcW w:w="3348" w:type="dxa"/>
            <w:shd w:val="clear" w:color="auto" w:fill="FFFFFF"/>
            <w:tcMar>
              <w:top w:w="0" w:type="dxa"/>
              <w:left w:w="108" w:type="dxa"/>
              <w:bottom w:w="0" w:type="dxa"/>
              <w:right w:w="108" w:type="dxa"/>
            </w:tcMar>
            <w:hideMark/>
          </w:tcPr>
          <w:p w14:paraId="1484BECE" w14:textId="77777777" w:rsidR="00AD598D" w:rsidRPr="00A63F7F" w:rsidRDefault="00AD598D" w:rsidP="00B36A7F">
            <w:pPr>
              <w:spacing w:before="120" w:after="120" w:line="234" w:lineRule="atLeast"/>
              <w:rPr>
                <w:rFonts w:ascii="Times New Roman" w:eastAsia="Times New Roman" w:hAnsi="Times New Roman" w:cs="Times New Roman"/>
                <w:color w:val="000000"/>
                <w:sz w:val="24"/>
                <w:szCs w:val="24"/>
              </w:rPr>
            </w:pPr>
            <w:r w:rsidRPr="00A63F7F">
              <w:rPr>
                <w:rFonts w:ascii="Times New Roman" w:eastAsia="Times New Roman" w:hAnsi="Times New Roman" w:cs="Times New Roman"/>
                <w:b/>
                <w:bCs/>
                <w:color w:val="000000"/>
              </w:rPr>
              <w:t>UBND TỈNH (THÀNH PHỐ).....</w:t>
            </w:r>
            <w:r w:rsidRPr="00A63F7F">
              <w:rPr>
                <w:rFonts w:ascii="Times New Roman" w:eastAsia="Times New Roman" w:hAnsi="Times New Roman" w:cs="Times New Roman"/>
                <w:b/>
                <w:bCs/>
                <w:color w:val="000000"/>
                <w:sz w:val="24"/>
                <w:szCs w:val="24"/>
              </w:rPr>
              <w:br/>
            </w:r>
            <w:r>
              <w:rPr>
                <w:rFonts w:ascii="Times New Roman" w:eastAsia="Times New Roman" w:hAnsi="Times New Roman" w:cs="Times New Roman"/>
                <w:b/>
                <w:bCs/>
                <w:color w:val="000000"/>
                <w:sz w:val="24"/>
                <w:szCs w:val="24"/>
              </w:rPr>
              <w:t xml:space="preserve">                   </w:t>
            </w:r>
            <w:r w:rsidRPr="00A63F7F">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p>
        </w:tc>
        <w:tc>
          <w:tcPr>
            <w:tcW w:w="5508" w:type="dxa"/>
            <w:shd w:val="clear" w:color="auto" w:fill="FFFFFF"/>
            <w:tcMar>
              <w:top w:w="0" w:type="dxa"/>
              <w:left w:w="108" w:type="dxa"/>
              <w:bottom w:w="0" w:type="dxa"/>
              <w:right w:w="108" w:type="dxa"/>
            </w:tcMar>
            <w:hideMark/>
          </w:tcPr>
          <w:p w14:paraId="4398B2B0" w14:textId="77777777" w:rsidR="00AD598D" w:rsidRPr="00A63F7F" w:rsidRDefault="00AD598D" w:rsidP="00B36A7F">
            <w:pPr>
              <w:spacing w:before="120" w:after="120" w:line="234" w:lineRule="atLeast"/>
              <w:jc w:val="center"/>
              <w:rPr>
                <w:rFonts w:ascii="Times New Roman" w:eastAsia="Times New Roman" w:hAnsi="Times New Roman" w:cs="Times New Roman"/>
                <w:color w:val="000000"/>
                <w:sz w:val="24"/>
                <w:szCs w:val="24"/>
              </w:rPr>
            </w:pPr>
            <w:r w:rsidRPr="00A63F7F">
              <w:rPr>
                <w:rFonts w:ascii="Times New Roman" w:eastAsia="Times New Roman" w:hAnsi="Times New Roman" w:cs="Times New Roman"/>
                <w:b/>
                <w:bCs/>
                <w:color w:val="000000"/>
              </w:rPr>
              <w:t>CỘNG HÒA XÃ HỘI CHỦ NGHĨA VIỆT NAM</w:t>
            </w:r>
            <w:r w:rsidRPr="00A63F7F">
              <w:rPr>
                <w:rFonts w:ascii="Times New Roman" w:eastAsia="Times New Roman" w:hAnsi="Times New Roman" w:cs="Times New Roman"/>
                <w:b/>
                <w:bCs/>
                <w:color w:val="000000"/>
              </w:rPr>
              <w:br/>
              <w:t>Độc lập - Tự do - Hạnh phúc</w:t>
            </w:r>
            <w:r w:rsidRPr="00A63F7F">
              <w:rPr>
                <w:rFonts w:ascii="Times New Roman" w:eastAsia="Times New Roman" w:hAnsi="Times New Roman" w:cs="Times New Roman"/>
                <w:b/>
                <w:bCs/>
                <w:color w:val="000000"/>
              </w:rPr>
              <w:br/>
            </w:r>
            <w:r>
              <w:rPr>
                <w:rFonts w:ascii="Times New Roman" w:eastAsia="Times New Roman" w:hAnsi="Times New Roman" w:cs="Times New Roman"/>
                <w:b/>
                <w:bCs/>
                <w:color w:val="000000"/>
                <w:sz w:val="24"/>
                <w:szCs w:val="24"/>
              </w:rPr>
              <w:t>-------</w:t>
            </w:r>
            <w:r w:rsidRPr="00A63F7F">
              <w:rPr>
                <w:rFonts w:ascii="Times New Roman" w:eastAsia="Times New Roman" w:hAnsi="Times New Roman" w:cs="Times New Roman"/>
                <w:b/>
                <w:bCs/>
                <w:color w:val="000000"/>
                <w:sz w:val="24"/>
                <w:szCs w:val="24"/>
              </w:rPr>
              <w:t>-------</w:t>
            </w:r>
          </w:p>
        </w:tc>
      </w:tr>
      <w:tr w:rsidR="00AD598D" w:rsidRPr="000D37B2" w14:paraId="0458F9E7" w14:textId="77777777" w:rsidTr="00B36A7F">
        <w:trPr>
          <w:tblCellSpacing w:w="0" w:type="dxa"/>
        </w:trPr>
        <w:tc>
          <w:tcPr>
            <w:tcW w:w="3348" w:type="dxa"/>
            <w:shd w:val="clear" w:color="auto" w:fill="FFFFFF"/>
            <w:tcMar>
              <w:top w:w="0" w:type="dxa"/>
              <w:left w:w="108" w:type="dxa"/>
              <w:bottom w:w="0" w:type="dxa"/>
              <w:right w:w="108" w:type="dxa"/>
            </w:tcMar>
            <w:hideMark/>
          </w:tcPr>
          <w:p w14:paraId="6598CD33" w14:textId="77777777" w:rsidR="00AD598D" w:rsidRPr="00A63F7F" w:rsidRDefault="00AD598D" w:rsidP="00B36A7F">
            <w:pPr>
              <w:spacing w:before="120" w:after="120" w:line="234" w:lineRule="atLeast"/>
              <w:jc w:val="center"/>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Số: …………………</w:t>
            </w:r>
          </w:p>
        </w:tc>
        <w:tc>
          <w:tcPr>
            <w:tcW w:w="5508" w:type="dxa"/>
            <w:shd w:val="clear" w:color="auto" w:fill="FFFFFF"/>
            <w:tcMar>
              <w:top w:w="0" w:type="dxa"/>
              <w:left w:w="108" w:type="dxa"/>
              <w:bottom w:w="0" w:type="dxa"/>
              <w:right w:w="108" w:type="dxa"/>
            </w:tcMar>
            <w:hideMark/>
          </w:tcPr>
          <w:p w14:paraId="3204FC8A" w14:textId="77777777" w:rsidR="00AD598D" w:rsidRPr="00A63F7F" w:rsidRDefault="00AD598D" w:rsidP="00B36A7F">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i/>
                <w:iCs/>
                <w:color w:val="000000"/>
                <w:sz w:val="26"/>
                <w:szCs w:val="26"/>
              </w:rPr>
              <w:t xml:space="preserve">                 </w:t>
            </w:r>
            <w:r w:rsidRPr="00A63F7F">
              <w:rPr>
                <w:rFonts w:ascii="Times New Roman" w:eastAsia="Times New Roman" w:hAnsi="Times New Roman" w:cs="Times New Roman"/>
                <w:i/>
                <w:iCs/>
                <w:color w:val="000000"/>
                <w:sz w:val="26"/>
                <w:szCs w:val="26"/>
              </w:rPr>
              <w:t xml:space="preserve">  …., ngày …. tháng …. năm ….</w:t>
            </w:r>
          </w:p>
        </w:tc>
      </w:tr>
    </w:tbl>
    <w:p w14:paraId="6477B622" w14:textId="77777777" w:rsidR="00AD598D" w:rsidRPr="00A63F7F" w:rsidRDefault="00AD598D" w:rsidP="00AD598D">
      <w:pPr>
        <w:shd w:val="clear" w:color="auto" w:fill="FFFFFF"/>
        <w:spacing w:after="0" w:line="240" w:lineRule="auto"/>
        <w:jc w:val="center"/>
        <w:rPr>
          <w:rFonts w:ascii="Times New Roman" w:eastAsia="Times New Roman" w:hAnsi="Times New Roman" w:cs="Times New Roman"/>
          <w:color w:val="000000"/>
          <w:sz w:val="26"/>
          <w:szCs w:val="26"/>
        </w:rPr>
      </w:pPr>
      <w:bookmarkStart w:id="17" w:name="chuong_phuluc_1_name"/>
      <w:r w:rsidRPr="00A63F7F">
        <w:rPr>
          <w:rFonts w:ascii="Times New Roman" w:eastAsia="Times New Roman" w:hAnsi="Times New Roman" w:cs="Times New Roman"/>
          <w:b/>
          <w:bCs/>
          <w:color w:val="000000"/>
          <w:sz w:val="26"/>
          <w:szCs w:val="26"/>
        </w:rPr>
        <w:t>KẾ HOẠCH</w:t>
      </w:r>
      <w:bookmarkEnd w:id="17"/>
    </w:p>
    <w:p w14:paraId="5F931E6D" w14:textId="77777777" w:rsidR="00AD598D" w:rsidRPr="00A63F7F" w:rsidRDefault="00AD598D" w:rsidP="00AD598D">
      <w:pPr>
        <w:shd w:val="clear" w:color="auto" w:fill="FFFFFF"/>
        <w:spacing w:after="0" w:line="240" w:lineRule="auto"/>
        <w:jc w:val="center"/>
        <w:rPr>
          <w:rFonts w:ascii="Times New Roman" w:eastAsia="Times New Roman" w:hAnsi="Times New Roman" w:cs="Times New Roman"/>
          <w:color w:val="000000"/>
          <w:sz w:val="26"/>
          <w:szCs w:val="26"/>
        </w:rPr>
      </w:pPr>
      <w:bookmarkStart w:id="18" w:name="chuong_phuluc_1_name_name"/>
      <w:r w:rsidRPr="00A63F7F">
        <w:rPr>
          <w:rFonts w:ascii="Times New Roman" w:eastAsia="Times New Roman" w:hAnsi="Times New Roman" w:cs="Times New Roman"/>
          <w:b/>
          <w:bCs/>
          <w:color w:val="000000"/>
          <w:sz w:val="26"/>
          <w:szCs w:val="26"/>
        </w:rPr>
        <w:t>Hoạt động thông tin đối ngoại năm…</w:t>
      </w:r>
      <w:bookmarkEnd w:id="18"/>
    </w:p>
    <w:p w14:paraId="2A0320E7" w14:textId="77777777" w:rsidR="00AD598D" w:rsidRPr="00A63F7F" w:rsidRDefault="00AD598D" w:rsidP="00AD598D">
      <w:pPr>
        <w:shd w:val="clear" w:color="auto" w:fill="FFFFFF"/>
        <w:spacing w:after="0" w:line="240" w:lineRule="auto"/>
        <w:rPr>
          <w:rFonts w:ascii="Times New Roman" w:eastAsia="Times New Roman" w:hAnsi="Times New Roman" w:cs="Times New Roman"/>
          <w:b/>
          <w:bCs/>
          <w:color w:val="000000"/>
          <w:sz w:val="26"/>
          <w:szCs w:val="26"/>
        </w:rPr>
      </w:pPr>
    </w:p>
    <w:p w14:paraId="55120792"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 MỤC TIÊU, YÊU CẦU XÂY DỰNG KẾ HOẠCH</w:t>
      </w:r>
    </w:p>
    <w:p w14:paraId="2FB95B16"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1. Mục tiêu:</w:t>
      </w:r>
    </w:p>
    <w:p w14:paraId="74E815CF" w14:textId="77777777" w:rsidR="00AD598D" w:rsidRPr="00A63F7F" w:rsidRDefault="00AD598D" w:rsidP="00AD598D">
      <w:pPr>
        <w:shd w:val="clear" w:color="auto" w:fill="FFFFFF"/>
        <w:spacing w:before="120" w:after="120" w:line="240" w:lineRule="auto"/>
        <w:rPr>
          <w:rFonts w:ascii="Arial" w:eastAsia="Times New Roman" w:hAnsi="Arial" w:cs="Arial"/>
          <w:color w:val="000000"/>
          <w:sz w:val="26"/>
          <w:szCs w:val="26"/>
        </w:rPr>
      </w:pPr>
      <w:r w:rsidRPr="00A63F7F">
        <w:rPr>
          <w:rFonts w:ascii="Arial" w:eastAsia="Times New Roman" w:hAnsi="Arial" w:cs="Arial"/>
          <w:color w:val="000000"/>
          <w:sz w:val="26"/>
          <w:szCs w:val="26"/>
        </w:rPr>
        <w:t>.........................................................................................................................................</w:t>
      </w:r>
    </w:p>
    <w:p w14:paraId="06999698"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2. Yêu cầu:</w:t>
      </w:r>
    </w:p>
    <w:p w14:paraId="4D330A61"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3A21F7D1"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II. NỘI DUNG THỰC HIỆN</w:t>
      </w:r>
    </w:p>
    <w:p w14:paraId="442CD8D4"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1. Xây dựng văn bản quy phạm pháp luật và văn bản chỉ đạo, điều hành hoạt động thông tin đối ngoại</w:t>
      </w:r>
    </w:p>
    <w:p w14:paraId="078716EF" w14:textId="77777777" w:rsidR="00AD598D" w:rsidRPr="00A63F7F" w:rsidRDefault="00AD598D" w:rsidP="00AD598D">
      <w:pPr>
        <w:shd w:val="clear" w:color="auto" w:fill="FFFFFF"/>
        <w:spacing w:before="120" w:after="120" w:line="240" w:lineRule="auto"/>
        <w:rPr>
          <w:rFonts w:ascii="Arial" w:eastAsia="Times New Roman" w:hAnsi="Arial" w:cs="Arial"/>
          <w:color w:val="000000"/>
          <w:sz w:val="26"/>
          <w:szCs w:val="26"/>
        </w:rPr>
      </w:pPr>
      <w:r w:rsidRPr="00A63F7F">
        <w:rPr>
          <w:rFonts w:ascii="Arial" w:eastAsia="Times New Roman" w:hAnsi="Arial" w:cs="Arial"/>
          <w:color w:val="000000"/>
          <w:sz w:val="26"/>
          <w:szCs w:val="26"/>
        </w:rPr>
        <w:t>.........................................................................................................................................</w:t>
      </w:r>
    </w:p>
    <w:p w14:paraId="64878119"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2. Bố trí nhân sự phụ trách công tác thông tin đối ngoại</w:t>
      </w:r>
    </w:p>
    <w:p w14:paraId="3D7097B7"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23791615"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3. Công tác tập huấn bồi dưỡng nghiệp vụ</w:t>
      </w:r>
    </w:p>
    <w:p w14:paraId="7750EBDB"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767534A7"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4. Xây dựng và triển khai các chương trình, đề án, dự án thông tin đối ngoại</w:t>
      </w:r>
    </w:p>
    <w:p w14:paraId="0971F3DE"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73A52F3D"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5. Hoạt động thông tin đối ngoại trên địa bàn tỉnh, thành phố</w:t>
      </w:r>
    </w:p>
    <w:p w14:paraId="23121BB7"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08BE0C2F"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III. KINH PHÍ</w:t>
      </w:r>
    </w:p>
    <w:p w14:paraId="7DE60C3C"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7D705D98" w14:textId="77777777" w:rsidR="00AD598D" w:rsidRPr="00A63F7F" w:rsidRDefault="00AD598D" w:rsidP="00AD598D">
      <w:pPr>
        <w:shd w:val="clear" w:color="auto" w:fill="FFFFFF"/>
        <w:spacing w:before="120" w:after="120" w:line="240" w:lineRule="auto"/>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IV. TỔ CHỨC THỰC HIỆN</w:t>
      </w:r>
    </w:p>
    <w:p w14:paraId="5AC37D8A" w14:textId="77777777" w:rsidR="00AD598D" w:rsidRPr="000D37B2" w:rsidRDefault="00AD598D" w:rsidP="00AD598D">
      <w:pPr>
        <w:shd w:val="clear" w:color="auto" w:fill="FFFFFF"/>
        <w:spacing w:before="120" w:after="120" w:line="240" w:lineRule="auto"/>
        <w:rPr>
          <w:rFonts w:ascii="Arial" w:eastAsia="Times New Roman" w:hAnsi="Arial" w:cs="Arial"/>
          <w:color w:val="000000"/>
          <w:sz w:val="18"/>
          <w:szCs w:val="18"/>
        </w:rPr>
      </w:pPr>
      <w:r w:rsidRPr="000D37B2">
        <w:rPr>
          <w:rFonts w:ascii="Arial" w:eastAsia="Times New Roman" w:hAnsi="Arial" w:cs="Arial"/>
          <w:color w:val="000000"/>
          <w:sz w:val="18"/>
          <w:szCs w:val="18"/>
        </w:rPr>
        <w:t>.........................................................................................................................................</w:t>
      </w:r>
    </w:p>
    <w:p w14:paraId="18B3F193" w14:textId="77777777" w:rsidR="00AD598D" w:rsidRPr="000D37B2" w:rsidRDefault="00AD598D" w:rsidP="00AD598D">
      <w:pPr>
        <w:shd w:val="clear" w:color="auto" w:fill="FFFFFF"/>
        <w:spacing w:before="120" w:after="120" w:line="240" w:lineRule="auto"/>
        <w:rPr>
          <w:rFonts w:ascii="Arial" w:eastAsia="Times New Roman" w:hAnsi="Arial" w:cs="Arial"/>
          <w:color w:val="000000"/>
          <w:sz w:val="18"/>
          <w:szCs w:val="18"/>
        </w:rPr>
      </w:pPr>
      <w:r w:rsidRPr="000D37B2">
        <w:rPr>
          <w:rFonts w:ascii="Arial" w:eastAsia="Times New Roman" w:hAnsi="Arial" w:cs="Arial"/>
          <w:color w:val="000000"/>
          <w:sz w:val="18"/>
          <w:szCs w:val="18"/>
        </w:rPr>
        <w:t>..........................................................................................................</w:t>
      </w:r>
      <w:r>
        <w:rPr>
          <w:rFonts w:ascii="Arial" w:eastAsia="Times New Roman" w:hAnsi="Arial" w:cs="Arial"/>
          <w:color w:val="000000"/>
          <w:sz w:val="18"/>
          <w:szCs w:val="18"/>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D598D" w:rsidRPr="000D37B2" w14:paraId="59D6F3EF" w14:textId="77777777" w:rsidTr="00B36A7F">
        <w:trPr>
          <w:tblCellSpacing w:w="0" w:type="dxa"/>
        </w:trPr>
        <w:tc>
          <w:tcPr>
            <w:tcW w:w="4428" w:type="dxa"/>
            <w:shd w:val="clear" w:color="auto" w:fill="FFFFFF"/>
            <w:tcMar>
              <w:top w:w="0" w:type="dxa"/>
              <w:left w:w="108" w:type="dxa"/>
              <w:bottom w:w="0" w:type="dxa"/>
              <w:right w:w="108" w:type="dxa"/>
            </w:tcMar>
            <w:hideMark/>
          </w:tcPr>
          <w:p w14:paraId="4A475118" w14:textId="77777777" w:rsidR="00AD598D" w:rsidRPr="000D37B2" w:rsidRDefault="00AD598D" w:rsidP="00B36A7F">
            <w:pPr>
              <w:spacing w:after="0" w:line="240" w:lineRule="auto"/>
              <w:rPr>
                <w:rFonts w:ascii="Times New Roman" w:eastAsia="Times New Roman" w:hAnsi="Times New Roman" w:cs="Times New Roman"/>
                <w:color w:val="000000"/>
              </w:rPr>
            </w:pPr>
            <w:r w:rsidRPr="000D37B2">
              <w:rPr>
                <w:rFonts w:ascii="Times New Roman" w:eastAsia="Times New Roman" w:hAnsi="Times New Roman" w:cs="Times New Roman"/>
                <w:b/>
                <w:bCs/>
                <w:i/>
                <w:iCs/>
                <w:color w:val="000000"/>
              </w:rPr>
              <w:lastRenderedPageBreak/>
              <w:t>Nơi nhận:</w:t>
            </w:r>
            <w:r w:rsidRPr="000D37B2">
              <w:rPr>
                <w:rFonts w:ascii="Times New Roman" w:eastAsia="Times New Roman" w:hAnsi="Times New Roman" w:cs="Times New Roman"/>
                <w:b/>
                <w:bCs/>
                <w:i/>
                <w:iCs/>
                <w:color w:val="000000"/>
              </w:rPr>
              <w:br/>
            </w:r>
            <w:r w:rsidRPr="000D37B2">
              <w:rPr>
                <w:rFonts w:ascii="Times New Roman" w:eastAsia="Times New Roman" w:hAnsi="Times New Roman" w:cs="Times New Roman"/>
                <w:color w:val="000000"/>
              </w:rPr>
              <w:t xml:space="preserve">- Bộ </w:t>
            </w:r>
            <w:r>
              <w:rPr>
                <w:rFonts w:ascii="Times New Roman" w:eastAsia="Times New Roman" w:hAnsi="Times New Roman" w:cs="Times New Roman"/>
                <w:color w:val="000000"/>
              </w:rPr>
              <w:t>Văn hóa, Thể thao và Du lịch</w:t>
            </w:r>
            <w:r w:rsidRPr="000D37B2">
              <w:rPr>
                <w:rFonts w:ascii="Times New Roman" w:eastAsia="Times New Roman" w:hAnsi="Times New Roman" w:cs="Times New Roman"/>
                <w:color w:val="000000"/>
              </w:rPr>
              <w:t>;</w:t>
            </w:r>
            <w:r w:rsidRPr="000D37B2">
              <w:rPr>
                <w:rFonts w:ascii="Times New Roman" w:eastAsia="Times New Roman" w:hAnsi="Times New Roman" w:cs="Times New Roman"/>
                <w:color w:val="000000"/>
              </w:rPr>
              <w:br/>
              <w:t>- Các cơ quan liên quan;</w:t>
            </w:r>
            <w:r w:rsidRPr="000D37B2">
              <w:rPr>
                <w:rFonts w:ascii="Times New Roman" w:eastAsia="Times New Roman" w:hAnsi="Times New Roman" w:cs="Times New Roman"/>
                <w:color w:val="000000"/>
              </w:rPr>
              <w:br/>
              <w:t>- Lưu.</w:t>
            </w:r>
          </w:p>
        </w:tc>
        <w:tc>
          <w:tcPr>
            <w:tcW w:w="4428" w:type="dxa"/>
            <w:shd w:val="clear" w:color="auto" w:fill="FFFFFF"/>
            <w:tcMar>
              <w:top w:w="0" w:type="dxa"/>
              <w:left w:w="108" w:type="dxa"/>
              <w:bottom w:w="0" w:type="dxa"/>
              <w:right w:w="108" w:type="dxa"/>
            </w:tcMar>
            <w:hideMark/>
          </w:tcPr>
          <w:p w14:paraId="2CFEE481" w14:textId="77777777" w:rsidR="00AD598D" w:rsidRDefault="00AD598D" w:rsidP="00B36A7F">
            <w:pPr>
              <w:spacing w:after="0" w:line="240" w:lineRule="auto"/>
              <w:jc w:val="center"/>
              <w:rPr>
                <w:rFonts w:ascii="Times New Roman" w:eastAsia="Times New Roman" w:hAnsi="Times New Roman" w:cs="Times New Roman"/>
                <w:b/>
                <w:bCs/>
                <w:color w:val="000000"/>
              </w:rPr>
            </w:pPr>
            <w:r w:rsidRPr="000D37B2">
              <w:rPr>
                <w:rFonts w:ascii="Times New Roman" w:eastAsia="Times New Roman" w:hAnsi="Times New Roman" w:cs="Times New Roman"/>
                <w:b/>
                <w:bCs/>
                <w:color w:val="000000"/>
              </w:rPr>
              <w:t xml:space="preserve">TM. ỦY BAN NHÂN DÂN </w:t>
            </w:r>
          </w:p>
          <w:p w14:paraId="4990FA16" w14:textId="77777777" w:rsidR="00AD598D" w:rsidRPr="000D37B2" w:rsidRDefault="00AD598D" w:rsidP="00B36A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CHỦ TỊCH</w:t>
            </w:r>
            <w:r w:rsidRPr="000D37B2">
              <w:rPr>
                <w:rFonts w:ascii="Times New Roman" w:eastAsia="Times New Roman" w:hAnsi="Times New Roman" w:cs="Times New Roman"/>
                <w:color w:val="000000"/>
              </w:rPr>
              <w:br/>
            </w:r>
            <w:r w:rsidRPr="000D37B2">
              <w:rPr>
                <w:rFonts w:ascii="Times New Roman" w:eastAsia="Times New Roman" w:hAnsi="Times New Roman" w:cs="Times New Roman"/>
                <w:i/>
                <w:iCs/>
                <w:color w:val="000000"/>
              </w:rPr>
              <w:t>(Ký, ghi rõ họ tên và đóng dấu)</w:t>
            </w:r>
          </w:p>
        </w:tc>
      </w:tr>
    </w:tbl>
    <w:p w14:paraId="2658FEC7" w14:textId="77777777" w:rsidR="00AD598D" w:rsidRPr="00A63F7F"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bookmarkStart w:id="19" w:name="chuong_phuluc_2"/>
      <w:r w:rsidRPr="00A63F7F">
        <w:rPr>
          <w:rFonts w:ascii="Times New Roman" w:eastAsia="Times New Roman" w:hAnsi="Times New Roman" w:cs="Times New Roman"/>
          <w:b/>
          <w:bCs/>
          <w:color w:val="000000"/>
          <w:sz w:val="26"/>
          <w:szCs w:val="26"/>
        </w:rPr>
        <w:t>PHỤ LỤC</w:t>
      </w:r>
    </w:p>
    <w:p w14:paraId="3F32E1CC" w14:textId="77777777" w:rsidR="00AD598D" w:rsidRPr="00A63F7F"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r w:rsidRPr="00A63F7F">
        <w:rPr>
          <w:rFonts w:ascii="Times New Roman" w:eastAsia="Times New Roman" w:hAnsi="Times New Roman" w:cs="Times New Roman"/>
          <w:b/>
          <w:bCs/>
          <w:color w:val="000000"/>
          <w:sz w:val="26"/>
          <w:szCs w:val="26"/>
        </w:rPr>
        <w:t>NHIỆM VỤ THỰC HIỆN KẾ HOẠCH CÔNG TÁC THÔNG TIN</w:t>
      </w:r>
    </w:p>
    <w:p w14:paraId="1E0D3038" w14:textId="77777777" w:rsidR="00AD598D" w:rsidRPr="00A63F7F"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r w:rsidRPr="00A63F7F">
        <w:rPr>
          <w:rFonts w:ascii="Times New Roman" w:eastAsia="Times New Roman" w:hAnsi="Times New Roman" w:cs="Times New Roman"/>
          <w:b/>
          <w:bCs/>
          <w:color w:val="000000"/>
          <w:sz w:val="26"/>
          <w:szCs w:val="26"/>
        </w:rPr>
        <w:t>ĐỐI NGOẠI NĂM…</w:t>
      </w:r>
    </w:p>
    <w:p w14:paraId="7AFF9767" w14:textId="77777777" w:rsidR="00AD598D" w:rsidRDefault="00AD598D" w:rsidP="00AD598D">
      <w:pPr>
        <w:shd w:val="clear" w:color="auto" w:fill="FFFFFF"/>
        <w:spacing w:after="0" w:line="234" w:lineRule="atLeast"/>
        <w:jc w:val="center"/>
        <w:rPr>
          <w:rFonts w:ascii="Times New Roman" w:eastAsia="Times New Roman" w:hAnsi="Times New Roman" w:cs="Times New Roman"/>
          <w:b/>
          <w:bCs/>
          <w:color w:val="000000"/>
          <w:sz w:val="28"/>
          <w:szCs w:val="28"/>
        </w:rPr>
      </w:pPr>
    </w:p>
    <w:tbl>
      <w:tblPr>
        <w:tblStyle w:val="TableGrid"/>
        <w:tblW w:w="9924" w:type="dxa"/>
        <w:tblInd w:w="-431" w:type="dxa"/>
        <w:tblLook w:val="04A0" w:firstRow="1" w:lastRow="0" w:firstColumn="1" w:lastColumn="0" w:noHBand="0" w:noVBand="1"/>
      </w:tblPr>
      <w:tblGrid>
        <w:gridCol w:w="710"/>
        <w:gridCol w:w="2410"/>
        <w:gridCol w:w="1701"/>
        <w:gridCol w:w="1652"/>
        <w:gridCol w:w="1750"/>
        <w:gridCol w:w="1701"/>
      </w:tblGrid>
      <w:tr w:rsidR="00AD598D" w14:paraId="0DA4791B" w14:textId="77777777" w:rsidTr="00B36A7F">
        <w:tc>
          <w:tcPr>
            <w:tcW w:w="710" w:type="dxa"/>
          </w:tcPr>
          <w:p w14:paraId="3A603A10" w14:textId="77777777" w:rsidR="00AD598D" w:rsidRPr="0028058A"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STT</w:t>
            </w:r>
          </w:p>
        </w:tc>
        <w:tc>
          <w:tcPr>
            <w:tcW w:w="2410" w:type="dxa"/>
          </w:tcPr>
          <w:p w14:paraId="18A04404" w14:textId="77777777" w:rsidR="00AD598D" w:rsidRPr="0028058A"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Nhiệm vụ</w:t>
            </w:r>
          </w:p>
        </w:tc>
        <w:tc>
          <w:tcPr>
            <w:tcW w:w="1701" w:type="dxa"/>
          </w:tcPr>
          <w:p w14:paraId="575E1CE0" w14:textId="77777777" w:rsidR="00AD598D" w:rsidRPr="0028058A"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Đơn vị chủ trì</w:t>
            </w:r>
          </w:p>
        </w:tc>
        <w:tc>
          <w:tcPr>
            <w:tcW w:w="1652" w:type="dxa"/>
          </w:tcPr>
          <w:p w14:paraId="5086ABE5" w14:textId="77777777" w:rsidR="00AD598D"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 xml:space="preserve">Đơn vị </w:t>
            </w:r>
          </w:p>
          <w:p w14:paraId="597D46F5" w14:textId="77777777" w:rsidR="00AD598D" w:rsidRPr="0028058A"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phối hợp</w:t>
            </w:r>
          </w:p>
        </w:tc>
        <w:tc>
          <w:tcPr>
            <w:tcW w:w="1750" w:type="dxa"/>
          </w:tcPr>
          <w:p w14:paraId="36180BE2" w14:textId="77777777" w:rsidR="00AD598D"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 xml:space="preserve">Kinh phí </w:t>
            </w:r>
          </w:p>
          <w:p w14:paraId="538C9FA3" w14:textId="77777777" w:rsidR="00AD598D" w:rsidRPr="0028058A"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thực hiện</w:t>
            </w:r>
          </w:p>
        </w:tc>
        <w:tc>
          <w:tcPr>
            <w:tcW w:w="1701" w:type="dxa"/>
          </w:tcPr>
          <w:p w14:paraId="54D51571" w14:textId="77777777" w:rsidR="00AD598D" w:rsidRPr="0028058A" w:rsidRDefault="00AD598D" w:rsidP="00B36A7F">
            <w:pPr>
              <w:spacing w:line="234" w:lineRule="atLeast"/>
              <w:jc w:val="center"/>
              <w:rPr>
                <w:rFonts w:ascii="Times New Roman" w:eastAsia="Times New Roman" w:hAnsi="Times New Roman" w:cs="Times New Roman"/>
                <w:b/>
                <w:bCs/>
                <w:color w:val="000000"/>
                <w:sz w:val="24"/>
                <w:szCs w:val="24"/>
              </w:rPr>
            </w:pPr>
            <w:r w:rsidRPr="0028058A">
              <w:rPr>
                <w:rFonts w:ascii="Times New Roman" w:eastAsia="Times New Roman" w:hAnsi="Times New Roman" w:cs="Times New Roman"/>
                <w:b/>
                <w:bCs/>
                <w:color w:val="000000"/>
                <w:sz w:val="24"/>
                <w:szCs w:val="24"/>
              </w:rPr>
              <w:t>Thời gian thực hiện</w:t>
            </w:r>
          </w:p>
        </w:tc>
      </w:tr>
      <w:tr w:rsidR="00AD598D" w14:paraId="30885881" w14:textId="77777777" w:rsidTr="00B36A7F">
        <w:tc>
          <w:tcPr>
            <w:tcW w:w="710" w:type="dxa"/>
          </w:tcPr>
          <w:p w14:paraId="79C6A73E" w14:textId="77777777" w:rsidR="00AD598D" w:rsidRPr="0028058A" w:rsidRDefault="00AD598D" w:rsidP="00B36A7F">
            <w:pPr>
              <w:spacing w:line="234" w:lineRule="atLeast"/>
              <w:jc w:val="center"/>
              <w:rPr>
                <w:rFonts w:ascii="Times New Roman" w:eastAsia="Times New Roman" w:hAnsi="Times New Roman" w:cs="Times New Roman"/>
                <w:bCs/>
                <w:color w:val="000000"/>
                <w:sz w:val="24"/>
                <w:szCs w:val="24"/>
              </w:rPr>
            </w:pPr>
            <w:r w:rsidRPr="0028058A">
              <w:rPr>
                <w:rFonts w:ascii="Times New Roman" w:eastAsia="Times New Roman" w:hAnsi="Times New Roman" w:cs="Times New Roman"/>
                <w:bCs/>
                <w:color w:val="000000"/>
                <w:sz w:val="24"/>
                <w:szCs w:val="24"/>
              </w:rPr>
              <w:t>1</w:t>
            </w:r>
          </w:p>
        </w:tc>
        <w:tc>
          <w:tcPr>
            <w:tcW w:w="2410" w:type="dxa"/>
          </w:tcPr>
          <w:p w14:paraId="550AFCB1"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218D0638"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652" w:type="dxa"/>
          </w:tcPr>
          <w:p w14:paraId="3A3445BF"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50" w:type="dxa"/>
          </w:tcPr>
          <w:p w14:paraId="02647B18"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63D2FEDD"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r>
      <w:tr w:rsidR="00AD598D" w14:paraId="5FBC3A40" w14:textId="77777777" w:rsidTr="00B36A7F">
        <w:tc>
          <w:tcPr>
            <w:tcW w:w="710" w:type="dxa"/>
          </w:tcPr>
          <w:p w14:paraId="79B80CC6" w14:textId="77777777" w:rsidR="00AD598D" w:rsidRPr="0028058A" w:rsidRDefault="00AD598D" w:rsidP="00B36A7F">
            <w:pPr>
              <w:spacing w:line="234" w:lineRule="atLeast"/>
              <w:jc w:val="center"/>
              <w:rPr>
                <w:rFonts w:ascii="Times New Roman" w:eastAsia="Times New Roman" w:hAnsi="Times New Roman" w:cs="Times New Roman"/>
                <w:bCs/>
                <w:color w:val="000000"/>
                <w:sz w:val="24"/>
                <w:szCs w:val="24"/>
              </w:rPr>
            </w:pPr>
            <w:r w:rsidRPr="0028058A">
              <w:rPr>
                <w:rFonts w:ascii="Times New Roman" w:eastAsia="Times New Roman" w:hAnsi="Times New Roman" w:cs="Times New Roman"/>
                <w:bCs/>
                <w:color w:val="000000"/>
                <w:sz w:val="24"/>
                <w:szCs w:val="24"/>
              </w:rPr>
              <w:t>2</w:t>
            </w:r>
          </w:p>
        </w:tc>
        <w:tc>
          <w:tcPr>
            <w:tcW w:w="2410" w:type="dxa"/>
          </w:tcPr>
          <w:p w14:paraId="24CF05D0"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351EB609"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652" w:type="dxa"/>
          </w:tcPr>
          <w:p w14:paraId="763A36F5"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50" w:type="dxa"/>
          </w:tcPr>
          <w:p w14:paraId="325B3DFB"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71658C17"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r>
      <w:tr w:rsidR="00AD598D" w14:paraId="0988B1FB" w14:textId="77777777" w:rsidTr="00B36A7F">
        <w:tc>
          <w:tcPr>
            <w:tcW w:w="710" w:type="dxa"/>
          </w:tcPr>
          <w:p w14:paraId="531398AB" w14:textId="77777777" w:rsidR="00AD598D" w:rsidRPr="0028058A" w:rsidRDefault="00AD598D" w:rsidP="00B36A7F">
            <w:pPr>
              <w:spacing w:line="234" w:lineRule="atLeast"/>
              <w:jc w:val="center"/>
              <w:rPr>
                <w:rFonts w:ascii="Times New Roman" w:eastAsia="Times New Roman" w:hAnsi="Times New Roman" w:cs="Times New Roman"/>
                <w:bCs/>
                <w:color w:val="000000"/>
                <w:sz w:val="24"/>
                <w:szCs w:val="24"/>
              </w:rPr>
            </w:pPr>
            <w:r w:rsidRPr="0028058A">
              <w:rPr>
                <w:rFonts w:ascii="Times New Roman" w:eastAsia="Times New Roman" w:hAnsi="Times New Roman" w:cs="Times New Roman"/>
                <w:bCs/>
                <w:color w:val="000000"/>
                <w:sz w:val="24"/>
                <w:szCs w:val="24"/>
              </w:rPr>
              <w:t>3</w:t>
            </w:r>
          </w:p>
        </w:tc>
        <w:tc>
          <w:tcPr>
            <w:tcW w:w="2410" w:type="dxa"/>
          </w:tcPr>
          <w:p w14:paraId="31D4B5C8"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484E9571"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652" w:type="dxa"/>
          </w:tcPr>
          <w:p w14:paraId="09C7FD73"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50" w:type="dxa"/>
          </w:tcPr>
          <w:p w14:paraId="5852DFBF"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7E5E7A59"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r>
      <w:tr w:rsidR="00AD598D" w14:paraId="7074241B" w14:textId="77777777" w:rsidTr="00B36A7F">
        <w:tc>
          <w:tcPr>
            <w:tcW w:w="710" w:type="dxa"/>
          </w:tcPr>
          <w:p w14:paraId="5C209138"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2410" w:type="dxa"/>
          </w:tcPr>
          <w:p w14:paraId="68700388"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2C4471B7"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652" w:type="dxa"/>
          </w:tcPr>
          <w:p w14:paraId="58CB563E"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50" w:type="dxa"/>
          </w:tcPr>
          <w:p w14:paraId="0BB85D6C"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3AE4A3FE"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r>
      <w:tr w:rsidR="00AD598D" w14:paraId="45E84699" w14:textId="77777777" w:rsidTr="00B36A7F">
        <w:tc>
          <w:tcPr>
            <w:tcW w:w="710" w:type="dxa"/>
          </w:tcPr>
          <w:p w14:paraId="329A2209"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2410" w:type="dxa"/>
          </w:tcPr>
          <w:p w14:paraId="5E188145"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6D241146"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652" w:type="dxa"/>
          </w:tcPr>
          <w:p w14:paraId="1BB7A923"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50" w:type="dxa"/>
          </w:tcPr>
          <w:p w14:paraId="6FE05D2F"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0D63BA21"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r>
      <w:tr w:rsidR="00AD598D" w14:paraId="4A99BD01" w14:textId="77777777" w:rsidTr="00B36A7F">
        <w:tc>
          <w:tcPr>
            <w:tcW w:w="710" w:type="dxa"/>
          </w:tcPr>
          <w:p w14:paraId="7AE947C6"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2410" w:type="dxa"/>
          </w:tcPr>
          <w:p w14:paraId="62738238"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045791F6"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652" w:type="dxa"/>
          </w:tcPr>
          <w:p w14:paraId="2E874842"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50" w:type="dxa"/>
          </w:tcPr>
          <w:p w14:paraId="16EBE72B"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73101244"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r>
      <w:tr w:rsidR="00AD598D" w14:paraId="395214A4" w14:textId="77777777" w:rsidTr="00B36A7F">
        <w:tc>
          <w:tcPr>
            <w:tcW w:w="710" w:type="dxa"/>
          </w:tcPr>
          <w:p w14:paraId="06F4A469"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2410" w:type="dxa"/>
          </w:tcPr>
          <w:p w14:paraId="725409D6"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1D0A51B4"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652" w:type="dxa"/>
          </w:tcPr>
          <w:p w14:paraId="2FED1CB7"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50" w:type="dxa"/>
          </w:tcPr>
          <w:p w14:paraId="36736668"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c>
          <w:tcPr>
            <w:tcW w:w="1701" w:type="dxa"/>
          </w:tcPr>
          <w:p w14:paraId="042C7A07" w14:textId="77777777" w:rsidR="00AD598D" w:rsidRDefault="00AD598D" w:rsidP="00B36A7F">
            <w:pPr>
              <w:spacing w:line="234" w:lineRule="atLeast"/>
              <w:jc w:val="center"/>
              <w:rPr>
                <w:rFonts w:ascii="Times New Roman" w:eastAsia="Times New Roman" w:hAnsi="Times New Roman" w:cs="Times New Roman"/>
                <w:b/>
                <w:bCs/>
                <w:color w:val="000000"/>
                <w:sz w:val="28"/>
                <w:szCs w:val="28"/>
              </w:rPr>
            </w:pPr>
          </w:p>
        </w:tc>
      </w:tr>
    </w:tbl>
    <w:p w14:paraId="1CEEB6F7" w14:textId="77777777" w:rsidR="00AD598D" w:rsidRPr="003E3238" w:rsidRDefault="00AD598D" w:rsidP="00AD598D">
      <w:pPr>
        <w:shd w:val="clear" w:color="auto" w:fill="FFFFFF"/>
        <w:spacing w:after="0" w:line="234" w:lineRule="atLeast"/>
        <w:jc w:val="center"/>
        <w:rPr>
          <w:rFonts w:ascii="Times New Roman" w:eastAsia="Times New Roman" w:hAnsi="Times New Roman" w:cs="Times New Roman"/>
          <w:b/>
          <w:bCs/>
          <w:color w:val="000000"/>
          <w:sz w:val="28"/>
          <w:szCs w:val="28"/>
        </w:rPr>
      </w:pPr>
    </w:p>
    <w:p w14:paraId="0CEDDDFA"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1C6974CC"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14B279B3"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1DF3755D"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1FEA2024"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3DFD71F"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6D4CBC7E"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33E80DC2"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6864992D"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6553B0C"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3EC7242F"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8C3FD68"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11DD72EC"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78E900A"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3338B456"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216B25E1"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2698EC07"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53A3805D"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428055FD"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506F9B75"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64ABBB75"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2B435D2F"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525A9A35"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8DABDB0"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AAC125A"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36490BD8"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2B582EC4"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106F21D"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3283255E"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6C3D511A"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075D3701"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1E13CBB3"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87A5D8D"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0963EE06"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59AF2323"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2EE3D014"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4B26B59"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7BCD3E99"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0BE76ACC"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47F8C749"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2E0217AF"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21535816" w14:textId="77777777" w:rsidR="00AD598D" w:rsidRDefault="00AD598D" w:rsidP="00AD598D">
      <w:pPr>
        <w:shd w:val="clear" w:color="auto" w:fill="FFFFFF"/>
        <w:spacing w:after="0" w:line="234" w:lineRule="atLeast"/>
        <w:jc w:val="center"/>
        <w:rPr>
          <w:rFonts w:ascii="Arial" w:eastAsia="Times New Roman" w:hAnsi="Arial" w:cs="Arial"/>
          <w:b/>
          <w:bCs/>
          <w:color w:val="000000"/>
          <w:sz w:val="18"/>
          <w:szCs w:val="18"/>
        </w:rPr>
      </w:pPr>
    </w:p>
    <w:p w14:paraId="156710B9" w14:textId="77777777" w:rsidR="00AD598D" w:rsidRPr="009C7E72" w:rsidRDefault="00AD598D" w:rsidP="00AD598D">
      <w:pPr>
        <w:shd w:val="clear" w:color="auto" w:fill="FFFFFF"/>
        <w:spacing w:after="0" w:line="240" w:lineRule="auto"/>
        <w:jc w:val="center"/>
        <w:rPr>
          <w:rFonts w:ascii="Times New Roman" w:eastAsia="Times New Roman" w:hAnsi="Times New Roman" w:cs="Times New Roman"/>
          <w:color w:val="000000"/>
          <w:sz w:val="28"/>
          <w:szCs w:val="28"/>
        </w:rPr>
      </w:pPr>
      <w:r w:rsidRPr="009C7E72">
        <w:rPr>
          <w:rFonts w:ascii="Times New Roman" w:eastAsia="Times New Roman" w:hAnsi="Times New Roman" w:cs="Times New Roman"/>
          <w:b/>
          <w:bCs/>
          <w:color w:val="000000"/>
          <w:sz w:val="28"/>
          <w:szCs w:val="28"/>
        </w:rPr>
        <w:t>PHỤ LỤC 0</w:t>
      </w:r>
      <w:bookmarkEnd w:id="19"/>
      <w:r w:rsidRPr="009C7E72">
        <w:rPr>
          <w:rFonts w:ascii="Times New Roman" w:eastAsia="Times New Roman" w:hAnsi="Times New Roman" w:cs="Times New Roman"/>
          <w:b/>
          <w:bCs/>
          <w:color w:val="000000"/>
          <w:sz w:val="28"/>
          <w:szCs w:val="28"/>
        </w:rPr>
        <w:t>3</w:t>
      </w:r>
    </w:p>
    <w:p w14:paraId="2DF93CAF" w14:textId="77777777" w:rsidR="00AD598D" w:rsidRPr="00A63F7F" w:rsidRDefault="00AD598D" w:rsidP="00AD598D">
      <w:pPr>
        <w:spacing w:after="0" w:line="240" w:lineRule="auto"/>
        <w:jc w:val="center"/>
        <w:rPr>
          <w:rFonts w:ascii="Times New Roman" w:hAnsi="Times New Roman" w:cs="Times New Roman"/>
          <w:bCs/>
          <w:i/>
          <w:iCs/>
          <w:color w:val="000000"/>
          <w:sz w:val="26"/>
          <w:szCs w:val="26"/>
          <w:shd w:val="clear" w:color="auto" w:fill="FFFFFF"/>
        </w:rPr>
      </w:pPr>
      <w:r w:rsidRPr="00A63F7F">
        <w:rPr>
          <w:rFonts w:ascii="Times New Roman" w:hAnsi="Times New Roman" w:cs="Times New Roman"/>
          <w:bCs/>
          <w:iCs/>
          <w:color w:val="000000"/>
          <w:sz w:val="26"/>
          <w:szCs w:val="26"/>
          <w:shd w:val="clear" w:color="auto" w:fill="FFFFFF"/>
        </w:rPr>
        <w:t>(</w:t>
      </w:r>
      <w:r w:rsidRPr="00A63F7F">
        <w:rPr>
          <w:rFonts w:ascii="Times New Roman" w:hAnsi="Times New Roman" w:cs="Times New Roman"/>
          <w:bCs/>
          <w:i/>
          <w:iCs/>
          <w:color w:val="000000"/>
          <w:sz w:val="26"/>
          <w:szCs w:val="26"/>
          <w:shd w:val="clear" w:color="auto" w:fill="FFFFFF"/>
        </w:rPr>
        <w:t>Kèm theo Thông tư số          /2026/TT-BVHTTDL ngày   tháng    năm 2026</w:t>
      </w:r>
    </w:p>
    <w:p w14:paraId="4D99D73F" w14:textId="77777777" w:rsidR="00AD598D" w:rsidRPr="00A63F7F" w:rsidRDefault="00AD598D" w:rsidP="00AD598D">
      <w:pPr>
        <w:spacing w:after="0" w:line="240" w:lineRule="auto"/>
        <w:jc w:val="center"/>
        <w:rPr>
          <w:rFonts w:ascii="Times New Roman" w:eastAsia="Times New Roman" w:hAnsi="Times New Roman" w:cs="Times New Roman"/>
          <w:b/>
          <w:bCs/>
          <w:iCs/>
          <w:sz w:val="26"/>
          <w:szCs w:val="26"/>
        </w:rPr>
      </w:pPr>
      <w:r w:rsidRPr="00A63F7F">
        <w:rPr>
          <w:rFonts w:ascii="Times New Roman" w:hAnsi="Times New Roman" w:cs="Times New Roman"/>
          <w:bCs/>
          <w:i/>
          <w:iCs/>
          <w:color w:val="000000"/>
          <w:sz w:val="26"/>
          <w:szCs w:val="26"/>
          <w:shd w:val="clear" w:color="auto" w:fill="FFFFFF"/>
        </w:rPr>
        <w:t>của Bộ trưởng Bộ Văn hóa, Thể thao và Du lịch</w:t>
      </w:r>
      <w:r w:rsidRPr="00A63F7F">
        <w:rPr>
          <w:rFonts w:ascii="Times New Roman" w:hAnsi="Times New Roman" w:cs="Times New Roman"/>
          <w:i/>
          <w:iCs/>
          <w:color w:val="000000"/>
          <w:sz w:val="26"/>
          <w:szCs w:val="26"/>
          <w:shd w:val="clear" w:color="auto" w:fill="FFFFFF"/>
        </w:rPr>
        <w:t>)</w:t>
      </w:r>
    </w:p>
    <w:p w14:paraId="21E36547" w14:textId="77777777" w:rsidR="00AD598D" w:rsidRPr="00255C51" w:rsidRDefault="00AD598D" w:rsidP="00AD598D">
      <w:pPr>
        <w:shd w:val="clear" w:color="auto" w:fill="FFFFFF"/>
        <w:spacing w:after="0" w:line="240" w:lineRule="auto"/>
        <w:jc w:val="center"/>
        <w:rPr>
          <w:rFonts w:ascii="Times New Roman" w:eastAsia="Times New Roman" w:hAnsi="Times New Roman" w:cs="Times New Roman"/>
          <w:color w:val="000000"/>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AD598D" w:rsidRPr="000D37B2" w14:paraId="679C28C2" w14:textId="77777777" w:rsidTr="00B36A7F">
        <w:trPr>
          <w:tblCellSpacing w:w="0" w:type="dxa"/>
        </w:trPr>
        <w:tc>
          <w:tcPr>
            <w:tcW w:w="3348" w:type="dxa"/>
            <w:shd w:val="clear" w:color="auto" w:fill="FFFFFF"/>
            <w:tcMar>
              <w:top w:w="0" w:type="dxa"/>
              <w:left w:w="108" w:type="dxa"/>
              <w:bottom w:w="0" w:type="dxa"/>
              <w:right w:w="108" w:type="dxa"/>
            </w:tcMar>
            <w:hideMark/>
          </w:tcPr>
          <w:p w14:paraId="2BB12305" w14:textId="77777777" w:rsidR="00AD598D" w:rsidRPr="00A63F7F" w:rsidRDefault="00AD598D" w:rsidP="00B36A7F">
            <w:pPr>
              <w:spacing w:before="120" w:after="120" w:line="234" w:lineRule="atLeast"/>
              <w:jc w:val="center"/>
              <w:rPr>
                <w:rFonts w:ascii="Times New Roman" w:eastAsia="Times New Roman" w:hAnsi="Times New Roman" w:cs="Times New Roman"/>
                <w:b/>
                <w:bCs/>
                <w:color w:val="000000"/>
              </w:rPr>
            </w:pPr>
          </w:p>
          <w:p w14:paraId="45994292" w14:textId="77777777" w:rsidR="00AD598D" w:rsidRPr="00A63F7F" w:rsidRDefault="00AD598D" w:rsidP="00B36A7F">
            <w:pPr>
              <w:spacing w:before="120" w:after="120" w:line="234" w:lineRule="atLeast"/>
              <w:jc w:val="center"/>
              <w:rPr>
                <w:rFonts w:ascii="Times New Roman" w:eastAsia="Times New Roman" w:hAnsi="Times New Roman" w:cs="Times New Roman"/>
                <w:color w:val="000000"/>
              </w:rPr>
            </w:pPr>
            <w:r w:rsidRPr="00A63F7F">
              <w:rPr>
                <w:rFonts w:ascii="Times New Roman" w:eastAsia="Times New Roman" w:hAnsi="Times New Roman" w:cs="Times New Roman"/>
                <w:b/>
                <w:bCs/>
                <w:color w:val="000000"/>
              </w:rPr>
              <w:t>UBND TỈNH (THÀNH PHỐ).....</w:t>
            </w:r>
            <w:r w:rsidRPr="00A63F7F">
              <w:rPr>
                <w:rFonts w:ascii="Times New Roman" w:eastAsia="Times New Roman" w:hAnsi="Times New Roman" w:cs="Times New Roman"/>
                <w:b/>
                <w:bCs/>
                <w:color w:val="000000"/>
              </w:rPr>
              <w:br/>
              <w:t>-------</w:t>
            </w:r>
          </w:p>
        </w:tc>
        <w:tc>
          <w:tcPr>
            <w:tcW w:w="5508" w:type="dxa"/>
            <w:shd w:val="clear" w:color="auto" w:fill="FFFFFF"/>
            <w:tcMar>
              <w:top w:w="0" w:type="dxa"/>
              <w:left w:w="108" w:type="dxa"/>
              <w:bottom w:w="0" w:type="dxa"/>
              <w:right w:w="108" w:type="dxa"/>
            </w:tcMar>
            <w:hideMark/>
          </w:tcPr>
          <w:p w14:paraId="239BA705" w14:textId="77777777" w:rsidR="00AD598D" w:rsidRPr="00A63F7F" w:rsidRDefault="00AD598D" w:rsidP="00B36A7F">
            <w:pPr>
              <w:spacing w:before="120" w:after="120" w:line="234" w:lineRule="atLeast"/>
              <w:rPr>
                <w:rFonts w:ascii="Times New Roman" w:eastAsia="Times New Roman" w:hAnsi="Times New Roman" w:cs="Times New Roman"/>
                <w:b/>
                <w:bCs/>
                <w:color w:val="000000"/>
              </w:rPr>
            </w:pPr>
          </w:p>
          <w:p w14:paraId="25632556" w14:textId="77777777" w:rsidR="00AD598D" w:rsidRPr="00A63F7F" w:rsidRDefault="00AD598D" w:rsidP="00B36A7F">
            <w:pPr>
              <w:spacing w:before="120" w:after="120" w:line="234" w:lineRule="atLeast"/>
              <w:jc w:val="center"/>
              <w:rPr>
                <w:rFonts w:ascii="Times New Roman" w:eastAsia="Times New Roman" w:hAnsi="Times New Roman" w:cs="Times New Roman"/>
                <w:color w:val="000000"/>
              </w:rPr>
            </w:pPr>
            <w:r w:rsidRPr="00A63F7F">
              <w:rPr>
                <w:rFonts w:ascii="Times New Roman" w:eastAsia="Times New Roman" w:hAnsi="Times New Roman" w:cs="Times New Roman"/>
                <w:b/>
                <w:bCs/>
                <w:color w:val="000000"/>
              </w:rPr>
              <w:t>CỘNG HÒA XÃ HỘI CHỦ NGHĨA VIỆT NAM</w:t>
            </w:r>
            <w:r w:rsidRPr="00A63F7F">
              <w:rPr>
                <w:rFonts w:ascii="Times New Roman" w:eastAsia="Times New Roman" w:hAnsi="Times New Roman" w:cs="Times New Roman"/>
                <w:b/>
                <w:bCs/>
                <w:color w:val="000000"/>
              </w:rPr>
              <w:br/>
              <w:t>Độc lập - Tự do - Hạnh phúc</w:t>
            </w:r>
            <w:r w:rsidRPr="00A63F7F">
              <w:rPr>
                <w:rFonts w:ascii="Times New Roman" w:eastAsia="Times New Roman" w:hAnsi="Times New Roman" w:cs="Times New Roman"/>
                <w:b/>
                <w:bCs/>
                <w:color w:val="000000"/>
              </w:rPr>
              <w:br/>
              <w:t>---------------</w:t>
            </w:r>
          </w:p>
        </w:tc>
      </w:tr>
      <w:tr w:rsidR="00AD598D" w:rsidRPr="000D37B2" w14:paraId="7BE4A5A4" w14:textId="77777777" w:rsidTr="00B36A7F">
        <w:trPr>
          <w:tblCellSpacing w:w="0" w:type="dxa"/>
        </w:trPr>
        <w:tc>
          <w:tcPr>
            <w:tcW w:w="3348" w:type="dxa"/>
            <w:shd w:val="clear" w:color="auto" w:fill="FFFFFF"/>
            <w:tcMar>
              <w:top w:w="0" w:type="dxa"/>
              <w:left w:w="108" w:type="dxa"/>
              <w:bottom w:w="0" w:type="dxa"/>
              <w:right w:w="108" w:type="dxa"/>
            </w:tcMar>
            <w:hideMark/>
          </w:tcPr>
          <w:p w14:paraId="6CD4967B" w14:textId="77777777" w:rsidR="00AD598D" w:rsidRPr="00A63F7F" w:rsidRDefault="00AD598D" w:rsidP="00B36A7F">
            <w:pPr>
              <w:spacing w:before="120" w:after="120" w:line="234" w:lineRule="atLeast"/>
              <w:jc w:val="center"/>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Số: …………………</w:t>
            </w:r>
          </w:p>
        </w:tc>
        <w:tc>
          <w:tcPr>
            <w:tcW w:w="5508" w:type="dxa"/>
            <w:shd w:val="clear" w:color="auto" w:fill="FFFFFF"/>
            <w:tcMar>
              <w:top w:w="0" w:type="dxa"/>
              <w:left w:w="108" w:type="dxa"/>
              <w:bottom w:w="0" w:type="dxa"/>
              <w:right w:w="108" w:type="dxa"/>
            </w:tcMar>
            <w:hideMark/>
          </w:tcPr>
          <w:p w14:paraId="329DDE20" w14:textId="77777777" w:rsidR="00AD598D" w:rsidRPr="00A63F7F" w:rsidRDefault="00AD598D" w:rsidP="00B36A7F">
            <w:pPr>
              <w:spacing w:before="120" w:after="120" w:line="234" w:lineRule="atLeast"/>
              <w:rPr>
                <w:rFonts w:ascii="Times New Roman" w:eastAsia="Times New Roman" w:hAnsi="Times New Roman" w:cs="Times New Roman"/>
                <w:i/>
                <w:iCs/>
                <w:color w:val="000000"/>
                <w:sz w:val="26"/>
                <w:szCs w:val="26"/>
              </w:rPr>
            </w:pPr>
            <w:r w:rsidRPr="00A63F7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                  </w:t>
            </w:r>
            <w:r w:rsidRPr="00A63F7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i/>
                <w:iCs/>
                <w:color w:val="000000"/>
                <w:sz w:val="26"/>
                <w:szCs w:val="26"/>
              </w:rPr>
              <w:t xml:space="preserve">..., ngày …. tháng …. năm </w:t>
            </w:r>
          </w:p>
          <w:p w14:paraId="6D5F4B9D" w14:textId="77777777" w:rsidR="00AD598D" w:rsidRPr="00A63F7F" w:rsidRDefault="00AD598D" w:rsidP="00B36A7F">
            <w:pPr>
              <w:spacing w:before="120" w:after="120" w:line="234" w:lineRule="atLeast"/>
              <w:rPr>
                <w:rFonts w:ascii="Times New Roman" w:eastAsia="Times New Roman" w:hAnsi="Times New Roman" w:cs="Times New Roman"/>
                <w:color w:val="000000"/>
                <w:sz w:val="26"/>
                <w:szCs w:val="26"/>
              </w:rPr>
            </w:pPr>
          </w:p>
        </w:tc>
      </w:tr>
    </w:tbl>
    <w:p w14:paraId="0DB37C18" w14:textId="77777777" w:rsidR="00AD598D" w:rsidRPr="00A63F7F" w:rsidRDefault="00AD598D" w:rsidP="00AD598D">
      <w:pPr>
        <w:shd w:val="clear" w:color="auto" w:fill="FFFFFF"/>
        <w:spacing w:after="0" w:line="234" w:lineRule="atLeast"/>
        <w:jc w:val="center"/>
        <w:rPr>
          <w:rFonts w:ascii="Times New Roman" w:eastAsia="Times New Roman" w:hAnsi="Times New Roman" w:cs="Times New Roman"/>
          <w:color w:val="000000"/>
          <w:sz w:val="26"/>
          <w:szCs w:val="26"/>
        </w:rPr>
      </w:pPr>
      <w:bookmarkStart w:id="20" w:name="chuong_phuluc_2_name"/>
      <w:r w:rsidRPr="00A63F7F">
        <w:rPr>
          <w:rFonts w:ascii="Times New Roman" w:eastAsia="Times New Roman" w:hAnsi="Times New Roman" w:cs="Times New Roman"/>
          <w:b/>
          <w:bCs/>
          <w:color w:val="000000"/>
          <w:sz w:val="26"/>
          <w:szCs w:val="26"/>
        </w:rPr>
        <w:t>BÁO CÁO TỔNG KẾT</w:t>
      </w:r>
      <w:bookmarkEnd w:id="20"/>
    </w:p>
    <w:p w14:paraId="39AC4D68" w14:textId="77777777" w:rsidR="00AD598D" w:rsidRPr="00A63F7F" w:rsidRDefault="00AD598D" w:rsidP="00AD598D">
      <w:pPr>
        <w:shd w:val="clear" w:color="auto" w:fill="FFFFFF"/>
        <w:spacing w:after="0" w:line="234" w:lineRule="atLeast"/>
        <w:jc w:val="center"/>
        <w:rPr>
          <w:rFonts w:ascii="Times New Roman" w:eastAsia="Times New Roman" w:hAnsi="Times New Roman" w:cs="Times New Roman"/>
          <w:b/>
          <w:bCs/>
          <w:color w:val="000000"/>
          <w:sz w:val="26"/>
          <w:szCs w:val="26"/>
        </w:rPr>
      </w:pPr>
      <w:bookmarkStart w:id="21" w:name="chuong_phuluc_2_name_name"/>
      <w:r w:rsidRPr="00A63F7F">
        <w:rPr>
          <w:rFonts w:ascii="Times New Roman" w:eastAsia="Times New Roman" w:hAnsi="Times New Roman" w:cs="Times New Roman"/>
          <w:b/>
          <w:bCs/>
          <w:color w:val="000000"/>
          <w:sz w:val="26"/>
          <w:szCs w:val="26"/>
        </w:rPr>
        <w:t>CÔNG TÁC QUẢN LÝ NHÀ NƯỚC VỀ THÔNG TIN ĐỐI NGOẠI NĂM…</w:t>
      </w:r>
      <w:bookmarkEnd w:id="21"/>
    </w:p>
    <w:p w14:paraId="22225A76" w14:textId="77777777" w:rsidR="00AD598D" w:rsidRPr="00A63F7F" w:rsidRDefault="00AD598D" w:rsidP="00AD598D">
      <w:pPr>
        <w:shd w:val="clear" w:color="auto" w:fill="FFFFFF"/>
        <w:spacing w:before="120" w:after="120" w:line="234" w:lineRule="atLeast"/>
        <w:rPr>
          <w:rFonts w:ascii="Arial" w:eastAsia="Times New Roman" w:hAnsi="Arial" w:cs="Arial"/>
          <w:b/>
          <w:bCs/>
          <w:color w:val="000000"/>
          <w:sz w:val="26"/>
          <w:szCs w:val="26"/>
        </w:rPr>
      </w:pPr>
    </w:p>
    <w:p w14:paraId="1AF525E1"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 ĐẶC ĐIỂM TÌNH HÌNH</w:t>
      </w:r>
    </w:p>
    <w:p w14:paraId="49BAE761"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1. Thuận lợi</w:t>
      </w:r>
    </w:p>
    <w:p w14:paraId="224B4863"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3D24B0C4"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2. Khó khăn</w:t>
      </w:r>
    </w:p>
    <w:p w14:paraId="439E2EE3"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26799295"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II. KẾT QUẢ THỰC HIỆN</w:t>
      </w:r>
    </w:p>
    <w:p w14:paraId="20F928FC"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1. Công tác xây dựng văn bản quy phạm pháp luật và văn bản chỉ đạo, điều hành hoạt động thông tin đối ngoại</w:t>
      </w:r>
    </w:p>
    <w:p w14:paraId="11A610A2"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2AD8DC76"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2. Bố trí nhân sự phụ trách công tác thông tin đối ngoại</w:t>
      </w:r>
    </w:p>
    <w:p w14:paraId="5C8E6AE4"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5EA7865E"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3. Công tác đào tạo, tập huấn bồi dưỡng nghiệp vụ</w:t>
      </w:r>
    </w:p>
    <w:p w14:paraId="5BDAA04F"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6D44E092"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5. Công tác giải thích, làm rõ, đấu tranh phản bác thông tin sai lệch về tỉnh, thành phố</w:t>
      </w:r>
    </w:p>
    <w:p w14:paraId="06683422"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66A4AFD3" w14:textId="77777777" w:rsidR="00AD598D" w:rsidRPr="00A63F7F" w:rsidRDefault="00FF5549" w:rsidP="00AD598D">
      <w:pPr>
        <w:shd w:val="clear" w:color="auto" w:fill="FFFFFF"/>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6</w:t>
      </w:r>
      <w:r w:rsidR="00AD598D" w:rsidRPr="00A63F7F">
        <w:rPr>
          <w:rFonts w:ascii="Times New Roman" w:eastAsia="Times New Roman" w:hAnsi="Times New Roman" w:cs="Times New Roman"/>
          <w:b/>
          <w:bCs/>
          <w:color w:val="000000"/>
          <w:sz w:val="26"/>
          <w:szCs w:val="26"/>
        </w:rPr>
        <w:t>. Công tác tổ chức thực hiện các chương trình, đề án, dự án trong lĩnh vực thông tin đối ngoại</w:t>
      </w:r>
    </w:p>
    <w:p w14:paraId="56FA29B0"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561E1E53" w14:textId="77777777" w:rsidR="00AD598D" w:rsidRPr="00A63F7F" w:rsidRDefault="00FF5549" w:rsidP="00AD598D">
      <w:pPr>
        <w:shd w:val="clear" w:color="auto" w:fill="FFFFFF"/>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7</w:t>
      </w:r>
      <w:r w:rsidR="00AD598D" w:rsidRPr="00A63F7F">
        <w:rPr>
          <w:rFonts w:ascii="Times New Roman" w:eastAsia="Times New Roman" w:hAnsi="Times New Roman" w:cs="Times New Roman"/>
          <w:b/>
          <w:bCs/>
          <w:color w:val="000000"/>
          <w:sz w:val="26"/>
          <w:szCs w:val="26"/>
        </w:rPr>
        <w:t>. Triển khai các hoạt động thông tin đối ngoại</w:t>
      </w:r>
    </w:p>
    <w:p w14:paraId="5C7E4ABD" w14:textId="77777777" w:rsidR="00AD598D" w:rsidRPr="00A63F7F" w:rsidRDefault="00AD598D" w:rsidP="00AD598D">
      <w:pPr>
        <w:shd w:val="clear" w:color="auto" w:fill="FFFFFF"/>
        <w:spacing w:before="120" w:after="120" w:line="234" w:lineRule="atLeast"/>
        <w:rPr>
          <w:rFonts w:ascii="Arial" w:eastAsia="Times New Roman" w:hAnsi="Arial" w:cs="Arial"/>
          <w:color w:val="000000"/>
          <w:sz w:val="26"/>
          <w:szCs w:val="26"/>
        </w:rPr>
      </w:pPr>
      <w:r w:rsidRPr="00A63F7F">
        <w:rPr>
          <w:rFonts w:ascii="Arial" w:eastAsia="Times New Roman" w:hAnsi="Arial" w:cs="Arial"/>
          <w:color w:val="000000"/>
          <w:sz w:val="26"/>
          <w:szCs w:val="26"/>
        </w:rPr>
        <w:t>.............................................................................................................................</w:t>
      </w:r>
    </w:p>
    <w:p w14:paraId="740626C6" w14:textId="77777777" w:rsidR="00AD598D" w:rsidRPr="00A63F7F" w:rsidRDefault="00FF5549" w:rsidP="00AD598D">
      <w:pPr>
        <w:shd w:val="clear" w:color="auto" w:fill="FFFFFF"/>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8</w:t>
      </w:r>
      <w:r w:rsidR="00AD598D" w:rsidRPr="00A63F7F">
        <w:rPr>
          <w:rFonts w:ascii="Times New Roman" w:eastAsia="Times New Roman" w:hAnsi="Times New Roman" w:cs="Times New Roman"/>
          <w:b/>
          <w:bCs/>
          <w:color w:val="000000"/>
          <w:sz w:val="26"/>
          <w:szCs w:val="26"/>
        </w:rPr>
        <w:t>. Kinh phí</w:t>
      </w:r>
    </w:p>
    <w:p w14:paraId="2B0A6C46"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lastRenderedPageBreak/>
        <w:t>.........................................................................................................................................</w:t>
      </w:r>
    </w:p>
    <w:p w14:paraId="49E873F3"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III. ĐÁNH GIÁ KẾT QUẢ THỰC HIỆN</w:t>
      </w:r>
    </w:p>
    <w:p w14:paraId="75B505CB"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1. Ưu điểm</w:t>
      </w:r>
    </w:p>
    <w:p w14:paraId="3CAC38C1"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360A0F44"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2. Tồn tại, hạn chế</w:t>
      </w:r>
    </w:p>
    <w:p w14:paraId="3AF884A9"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p>
    <w:p w14:paraId="6B0622E1"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IV. PHƯƠNG HƯỚNG, NHIỆM VỤ NĂM TỚI</w:t>
      </w:r>
    </w:p>
    <w:p w14:paraId="6575099F" w14:textId="77777777" w:rsidR="00AD598D" w:rsidRPr="00A63F7F" w:rsidRDefault="00AD598D" w:rsidP="00AD598D">
      <w:pPr>
        <w:shd w:val="clear" w:color="auto" w:fill="FFFFFF"/>
        <w:spacing w:before="120" w:after="120" w:line="234" w:lineRule="atLeast"/>
        <w:rPr>
          <w:rFonts w:ascii="Arial" w:eastAsia="Times New Roman" w:hAnsi="Arial" w:cs="Arial"/>
          <w:color w:val="000000"/>
          <w:sz w:val="26"/>
          <w:szCs w:val="26"/>
        </w:rPr>
      </w:pPr>
      <w:r w:rsidRPr="00A63F7F">
        <w:rPr>
          <w:rFonts w:ascii="Arial" w:eastAsia="Times New Roman" w:hAnsi="Arial" w:cs="Arial"/>
          <w:color w:val="000000"/>
          <w:sz w:val="26"/>
          <w:szCs w:val="26"/>
        </w:rPr>
        <w:t>.........................................................................................................................................</w:t>
      </w:r>
    </w:p>
    <w:p w14:paraId="55FF0A94"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b/>
          <w:bCs/>
          <w:color w:val="000000"/>
          <w:sz w:val="26"/>
          <w:szCs w:val="26"/>
        </w:rPr>
        <w:t>V. KIẾN NGHỊ, ĐỀ XUẤT</w:t>
      </w:r>
    </w:p>
    <w:p w14:paraId="3445A63C" w14:textId="77777777" w:rsidR="00AD598D" w:rsidRPr="00A63F7F" w:rsidRDefault="00AD598D" w:rsidP="00AD598D">
      <w:pPr>
        <w:shd w:val="clear" w:color="auto" w:fill="FFFFFF"/>
        <w:spacing w:before="120" w:after="120" w:line="234" w:lineRule="atLeast"/>
        <w:rPr>
          <w:rFonts w:ascii="Times New Roman" w:eastAsia="Times New Roman" w:hAnsi="Times New Roman" w:cs="Times New Roman"/>
          <w:color w:val="000000"/>
          <w:sz w:val="26"/>
          <w:szCs w:val="26"/>
        </w:rPr>
      </w:pPr>
      <w:r w:rsidRPr="00A63F7F">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AD598D" w:rsidRPr="00255C51" w14:paraId="330B47B6" w14:textId="77777777" w:rsidTr="00B36A7F">
        <w:trPr>
          <w:tblCellSpacing w:w="0" w:type="dxa"/>
        </w:trPr>
        <w:tc>
          <w:tcPr>
            <w:tcW w:w="4428" w:type="dxa"/>
            <w:shd w:val="clear" w:color="auto" w:fill="FFFFFF"/>
            <w:tcMar>
              <w:top w:w="0" w:type="dxa"/>
              <w:left w:w="108" w:type="dxa"/>
              <w:bottom w:w="0" w:type="dxa"/>
              <w:right w:w="108" w:type="dxa"/>
            </w:tcMar>
            <w:hideMark/>
          </w:tcPr>
          <w:p w14:paraId="6F0716CC" w14:textId="77777777" w:rsidR="00AD598D" w:rsidRPr="00255C51" w:rsidRDefault="00AD598D" w:rsidP="00B36A7F">
            <w:pPr>
              <w:spacing w:before="120" w:after="120" w:line="234" w:lineRule="atLeast"/>
              <w:rPr>
                <w:rFonts w:ascii="Times New Roman" w:eastAsia="Times New Roman" w:hAnsi="Times New Roman" w:cs="Times New Roman"/>
                <w:color w:val="000000"/>
              </w:rPr>
            </w:pPr>
            <w:r w:rsidRPr="00255C51">
              <w:rPr>
                <w:rFonts w:ascii="Times New Roman" w:eastAsia="Times New Roman" w:hAnsi="Times New Roman" w:cs="Times New Roman"/>
                <w:b/>
                <w:bCs/>
                <w:i/>
                <w:iCs/>
                <w:color w:val="000000"/>
              </w:rPr>
              <w:t>Nơi nhận:</w:t>
            </w:r>
            <w:r w:rsidRPr="00255C51">
              <w:rPr>
                <w:rFonts w:ascii="Times New Roman" w:eastAsia="Times New Roman" w:hAnsi="Times New Roman" w:cs="Times New Roman"/>
                <w:b/>
                <w:bCs/>
                <w:i/>
                <w:iCs/>
                <w:color w:val="000000"/>
              </w:rPr>
              <w:br/>
            </w:r>
            <w:r w:rsidRPr="00255C51">
              <w:rPr>
                <w:rFonts w:ascii="Times New Roman" w:eastAsia="Times New Roman" w:hAnsi="Times New Roman" w:cs="Times New Roman"/>
                <w:color w:val="000000"/>
              </w:rPr>
              <w:t xml:space="preserve">- Bộ </w:t>
            </w:r>
            <w:r>
              <w:rPr>
                <w:rFonts w:ascii="Times New Roman" w:eastAsia="Times New Roman" w:hAnsi="Times New Roman" w:cs="Times New Roman"/>
                <w:color w:val="000000"/>
              </w:rPr>
              <w:t>Văn hóa, Thể thao và Du lịch</w:t>
            </w:r>
            <w:r w:rsidRPr="00255C51">
              <w:rPr>
                <w:rFonts w:ascii="Times New Roman" w:eastAsia="Times New Roman" w:hAnsi="Times New Roman" w:cs="Times New Roman"/>
                <w:color w:val="000000"/>
              </w:rPr>
              <w:t>;</w:t>
            </w:r>
            <w:r w:rsidRPr="00255C51">
              <w:rPr>
                <w:rFonts w:ascii="Times New Roman" w:eastAsia="Times New Roman" w:hAnsi="Times New Roman" w:cs="Times New Roman"/>
                <w:color w:val="000000"/>
              </w:rPr>
              <w:br/>
              <w:t>- Các cơ quan liên quan;</w:t>
            </w:r>
            <w:r w:rsidRPr="00255C51">
              <w:rPr>
                <w:rFonts w:ascii="Times New Roman" w:eastAsia="Times New Roman" w:hAnsi="Times New Roman" w:cs="Times New Roman"/>
                <w:color w:val="000000"/>
              </w:rPr>
              <w:br/>
              <w:t>- Lưu.</w:t>
            </w:r>
          </w:p>
        </w:tc>
        <w:tc>
          <w:tcPr>
            <w:tcW w:w="4428" w:type="dxa"/>
            <w:shd w:val="clear" w:color="auto" w:fill="FFFFFF"/>
            <w:tcMar>
              <w:top w:w="0" w:type="dxa"/>
              <w:left w:w="108" w:type="dxa"/>
              <w:bottom w:w="0" w:type="dxa"/>
              <w:right w:w="108" w:type="dxa"/>
            </w:tcMar>
            <w:hideMark/>
          </w:tcPr>
          <w:p w14:paraId="7E02897D" w14:textId="77777777" w:rsidR="00AD598D" w:rsidRDefault="00AD598D" w:rsidP="00B36A7F">
            <w:pPr>
              <w:spacing w:after="0" w:line="240" w:lineRule="auto"/>
              <w:jc w:val="center"/>
              <w:rPr>
                <w:rFonts w:ascii="Times New Roman" w:eastAsia="Times New Roman" w:hAnsi="Times New Roman" w:cs="Times New Roman"/>
                <w:b/>
                <w:bCs/>
                <w:color w:val="000000"/>
                <w:sz w:val="18"/>
                <w:szCs w:val="18"/>
              </w:rPr>
            </w:pPr>
            <w:r w:rsidRPr="00255C51">
              <w:rPr>
                <w:rFonts w:ascii="Times New Roman" w:eastAsia="Times New Roman" w:hAnsi="Times New Roman" w:cs="Times New Roman"/>
                <w:b/>
                <w:bCs/>
                <w:color w:val="000000"/>
                <w:sz w:val="18"/>
                <w:szCs w:val="18"/>
              </w:rPr>
              <w:t xml:space="preserve">TM. ỦY BAN NHÂN DÂN </w:t>
            </w:r>
          </w:p>
          <w:p w14:paraId="42618A81" w14:textId="77777777" w:rsidR="00AD598D" w:rsidRPr="00255C51" w:rsidRDefault="00AD598D" w:rsidP="00B36A7F">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CHỦ TỊCH</w:t>
            </w:r>
            <w:r w:rsidRPr="00255C51">
              <w:rPr>
                <w:rFonts w:ascii="Times New Roman" w:eastAsia="Times New Roman" w:hAnsi="Times New Roman" w:cs="Times New Roman"/>
                <w:color w:val="000000"/>
                <w:sz w:val="18"/>
                <w:szCs w:val="18"/>
              </w:rPr>
              <w:br/>
            </w:r>
            <w:r w:rsidRPr="00255C51">
              <w:rPr>
                <w:rFonts w:ascii="Times New Roman" w:eastAsia="Times New Roman" w:hAnsi="Times New Roman" w:cs="Times New Roman"/>
                <w:i/>
                <w:iCs/>
                <w:color w:val="000000"/>
                <w:sz w:val="18"/>
                <w:szCs w:val="18"/>
              </w:rPr>
              <w:t>(Ký, ghi rõ họ tên và đóng dấu)</w:t>
            </w:r>
          </w:p>
        </w:tc>
      </w:tr>
    </w:tbl>
    <w:p w14:paraId="52CAEA95"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4D962B52"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1508D6C9"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0F24A960"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0C827EE0"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054A174B"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066C4967"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0348ADE4"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1643C385"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40B087EE"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4F5B924C"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0708497A"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63F774F5"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274EB837"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11FDEE53"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55AC9F8C"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5A719CF1" w14:textId="77777777" w:rsidR="00AD598D" w:rsidRDefault="00AD598D" w:rsidP="00AD598D">
      <w:pPr>
        <w:spacing w:after="0" w:line="240" w:lineRule="auto"/>
        <w:jc w:val="center"/>
        <w:rPr>
          <w:rFonts w:ascii="Times New Roman" w:eastAsia="Times New Roman" w:hAnsi="Times New Roman" w:cs="Times New Roman"/>
          <w:b/>
          <w:bCs/>
          <w:iCs/>
          <w:sz w:val="28"/>
          <w:szCs w:val="28"/>
        </w:rPr>
      </w:pPr>
    </w:p>
    <w:p w14:paraId="539EB6A5" w14:textId="77777777" w:rsidR="006C5223" w:rsidRDefault="006C5223"/>
    <w:sectPr w:rsidR="006C5223" w:rsidSect="00B36A7F">
      <w:headerReference w:type="default" r:id="rId7"/>
      <w:pgSz w:w="11907" w:h="16839"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F5254" w14:textId="77777777" w:rsidR="00455C94" w:rsidRDefault="00455C94">
      <w:pPr>
        <w:spacing w:after="0" w:line="240" w:lineRule="auto"/>
      </w:pPr>
      <w:r>
        <w:separator/>
      </w:r>
    </w:p>
  </w:endnote>
  <w:endnote w:type="continuationSeparator" w:id="0">
    <w:p w14:paraId="6CED2DB2" w14:textId="77777777" w:rsidR="00455C94" w:rsidRDefault="00455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7C026" w14:textId="77777777" w:rsidR="00455C94" w:rsidRDefault="00455C94">
      <w:pPr>
        <w:spacing w:after="0" w:line="240" w:lineRule="auto"/>
      </w:pPr>
      <w:r>
        <w:separator/>
      </w:r>
    </w:p>
  </w:footnote>
  <w:footnote w:type="continuationSeparator" w:id="0">
    <w:p w14:paraId="0ECB9B19" w14:textId="77777777" w:rsidR="00455C94" w:rsidRDefault="00455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288243"/>
      <w:docPartObj>
        <w:docPartGallery w:val="Page Numbers (Top of Page)"/>
        <w:docPartUnique/>
      </w:docPartObj>
    </w:sdtPr>
    <w:sdtEndPr>
      <w:rPr>
        <w:rFonts w:ascii="Times New Roman" w:hAnsi="Times New Roman" w:cs="Times New Roman"/>
        <w:noProof/>
        <w:sz w:val="24"/>
        <w:szCs w:val="24"/>
      </w:rPr>
    </w:sdtEndPr>
    <w:sdtContent>
      <w:p w14:paraId="17B8956F" w14:textId="5FF6C161" w:rsidR="00B36A7F" w:rsidRPr="00E41010" w:rsidRDefault="00B36A7F">
        <w:pPr>
          <w:pStyle w:val="Header"/>
          <w:jc w:val="center"/>
          <w:rPr>
            <w:rFonts w:ascii="Times New Roman" w:hAnsi="Times New Roman" w:cs="Times New Roman"/>
            <w:sz w:val="24"/>
            <w:szCs w:val="24"/>
          </w:rPr>
        </w:pPr>
        <w:r w:rsidRPr="00E41010">
          <w:rPr>
            <w:rFonts w:ascii="Times New Roman" w:hAnsi="Times New Roman" w:cs="Times New Roman"/>
            <w:sz w:val="24"/>
            <w:szCs w:val="24"/>
          </w:rPr>
          <w:fldChar w:fldCharType="begin"/>
        </w:r>
        <w:r w:rsidRPr="00E41010">
          <w:rPr>
            <w:rFonts w:ascii="Times New Roman" w:hAnsi="Times New Roman" w:cs="Times New Roman"/>
            <w:sz w:val="24"/>
            <w:szCs w:val="24"/>
          </w:rPr>
          <w:instrText xml:space="preserve"> PAGE   \* MERGEFORMAT </w:instrText>
        </w:r>
        <w:r w:rsidRPr="00E41010">
          <w:rPr>
            <w:rFonts w:ascii="Times New Roman" w:hAnsi="Times New Roman" w:cs="Times New Roman"/>
            <w:sz w:val="24"/>
            <w:szCs w:val="24"/>
          </w:rPr>
          <w:fldChar w:fldCharType="separate"/>
        </w:r>
        <w:r w:rsidR="00256CF5">
          <w:rPr>
            <w:rFonts w:ascii="Times New Roman" w:hAnsi="Times New Roman" w:cs="Times New Roman"/>
            <w:noProof/>
            <w:sz w:val="24"/>
            <w:szCs w:val="24"/>
          </w:rPr>
          <w:t>20</w:t>
        </w:r>
        <w:r w:rsidRPr="00E41010">
          <w:rPr>
            <w:rFonts w:ascii="Times New Roman" w:hAnsi="Times New Roman" w:cs="Times New Roman"/>
            <w:noProof/>
            <w:sz w:val="24"/>
            <w:szCs w:val="24"/>
          </w:rPr>
          <w:fldChar w:fldCharType="end"/>
        </w:r>
      </w:p>
    </w:sdtContent>
  </w:sdt>
  <w:p w14:paraId="1F497F58" w14:textId="77777777" w:rsidR="00B36A7F" w:rsidRDefault="00B36A7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25D2"/>
    <w:multiLevelType w:val="multilevel"/>
    <w:tmpl w:val="234C7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02C48"/>
    <w:multiLevelType w:val="multilevel"/>
    <w:tmpl w:val="92B6FE1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DC3EFA"/>
    <w:multiLevelType w:val="hybridMultilevel"/>
    <w:tmpl w:val="C3680616"/>
    <w:lvl w:ilvl="0" w:tplc="8C6EDBBE">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B3F0641"/>
    <w:multiLevelType w:val="hybridMultilevel"/>
    <w:tmpl w:val="18DADA44"/>
    <w:lvl w:ilvl="0" w:tplc="E0083A0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564867"/>
    <w:multiLevelType w:val="multilevel"/>
    <w:tmpl w:val="D37CB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3854EE"/>
    <w:multiLevelType w:val="hybridMultilevel"/>
    <w:tmpl w:val="A1A483B0"/>
    <w:lvl w:ilvl="0" w:tplc="5F5CC1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197A41"/>
    <w:multiLevelType w:val="multilevel"/>
    <w:tmpl w:val="B3E28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0F44DA"/>
    <w:multiLevelType w:val="hybridMultilevel"/>
    <w:tmpl w:val="544C792C"/>
    <w:lvl w:ilvl="0" w:tplc="2EF6FBB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D86926"/>
    <w:multiLevelType w:val="hybridMultilevel"/>
    <w:tmpl w:val="ADF4F54E"/>
    <w:lvl w:ilvl="0" w:tplc="C16A8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DD01E2"/>
    <w:multiLevelType w:val="multilevel"/>
    <w:tmpl w:val="D88C36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BE0E4B"/>
    <w:multiLevelType w:val="hybridMultilevel"/>
    <w:tmpl w:val="856617F8"/>
    <w:lvl w:ilvl="0" w:tplc="10A4CFB8">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ED33C49"/>
    <w:multiLevelType w:val="hybridMultilevel"/>
    <w:tmpl w:val="CAB4D3BC"/>
    <w:lvl w:ilvl="0" w:tplc="228A7B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6A3009"/>
    <w:multiLevelType w:val="hybridMultilevel"/>
    <w:tmpl w:val="216CA028"/>
    <w:lvl w:ilvl="0" w:tplc="C2F6D08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83C2C4F"/>
    <w:multiLevelType w:val="multilevel"/>
    <w:tmpl w:val="367E07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1308DA"/>
    <w:multiLevelType w:val="hybridMultilevel"/>
    <w:tmpl w:val="95C66480"/>
    <w:lvl w:ilvl="0" w:tplc="AD3C894C">
      <w:start w:val="1"/>
      <w:numFmt w:val="decimal"/>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1235386"/>
    <w:multiLevelType w:val="hybridMultilevel"/>
    <w:tmpl w:val="95C299D8"/>
    <w:lvl w:ilvl="0" w:tplc="A2BC8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EB8547A"/>
    <w:multiLevelType w:val="hybridMultilevel"/>
    <w:tmpl w:val="6512BFF4"/>
    <w:lvl w:ilvl="0" w:tplc="EB166CFC">
      <w:start w:val="2"/>
      <w:numFmt w:val="decimal"/>
      <w:lvlText w:val="%1."/>
      <w:lvlJc w:val="left"/>
      <w:pPr>
        <w:ind w:left="927" w:hanging="360"/>
      </w:pPr>
      <w:rPr>
        <w:rFonts w:hint="default"/>
        <w:b/>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2"/>
  </w:num>
  <w:num w:numId="3">
    <w:abstractNumId w:val="1"/>
  </w:num>
  <w:num w:numId="4">
    <w:abstractNumId w:val="10"/>
  </w:num>
  <w:num w:numId="5">
    <w:abstractNumId w:val="6"/>
  </w:num>
  <w:num w:numId="6">
    <w:abstractNumId w:val="9"/>
  </w:num>
  <w:num w:numId="7">
    <w:abstractNumId w:val="15"/>
  </w:num>
  <w:num w:numId="8">
    <w:abstractNumId w:val="0"/>
  </w:num>
  <w:num w:numId="9">
    <w:abstractNumId w:val="14"/>
  </w:num>
  <w:num w:numId="10">
    <w:abstractNumId w:val="16"/>
  </w:num>
  <w:num w:numId="11">
    <w:abstractNumId w:val="4"/>
  </w:num>
  <w:num w:numId="12">
    <w:abstractNumId w:val="13"/>
  </w:num>
  <w:num w:numId="13">
    <w:abstractNumId w:val="8"/>
  </w:num>
  <w:num w:numId="14">
    <w:abstractNumId w:val="11"/>
  </w:num>
  <w:num w:numId="15">
    <w:abstractNumId w:val="5"/>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98D"/>
    <w:rsid w:val="00016926"/>
    <w:rsid w:val="0008139F"/>
    <w:rsid w:val="000F2C2C"/>
    <w:rsid w:val="0010150F"/>
    <w:rsid w:val="00174708"/>
    <w:rsid w:val="001F21B3"/>
    <w:rsid w:val="00205318"/>
    <w:rsid w:val="00224538"/>
    <w:rsid w:val="00256CF5"/>
    <w:rsid w:val="002B74C6"/>
    <w:rsid w:val="003614C0"/>
    <w:rsid w:val="003742CD"/>
    <w:rsid w:val="003B30FA"/>
    <w:rsid w:val="00455C94"/>
    <w:rsid w:val="00474538"/>
    <w:rsid w:val="00580489"/>
    <w:rsid w:val="00594F8F"/>
    <w:rsid w:val="005B4812"/>
    <w:rsid w:val="005C39C9"/>
    <w:rsid w:val="005E5577"/>
    <w:rsid w:val="005F3969"/>
    <w:rsid w:val="00606909"/>
    <w:rsid w:val="00614840"/>
    <w:rsid w:val="00633806"/>
    <w:rsid w:val="006C5223"/>
    <w:rsid w:val="006D4902"/>
    <w:rsid w:val="007016C4"/>
    <w:rsid w:val="00710853"/>
    <w:rsid w:val="00754B4F"/>
    <w:rsid w:val="00781461"/>
    <w:rsid w:val="007D0E5E"/>
    <w:rsid w:val="007D7974"/>
    <w:rsid w:val="0081173C"/>
    <w:rsid w:val="008C0FC8"/>
    <w:rsid w:val="00915C9A"/>
    <w:rsid w:val="00982ED0"/>
    <w:rsid w:val="009F287D"/>
    <w:rsid w:val="009F7E35"/>
    <w:rsid w:val="00A519CC"/>
    <w:rsid w:val="00A61C25"/>
    <w:rsid w:val="00AD598D"/>
    <w:rsid w:val="00AE00CF"/>
    <w:rsid w:val="00B00D07"/>
    <w:rsid w:val="00B01B08"/>
    <w:rsid w:val="00B36A7F"/>
    <w:rsid w:val="00B62FBD"/>
    <w:rsid w:val="00BC5BDB"/>
    <w:rsid w:val="00C729D6"/>
    <w:rsid w:val="00C80736"/>
    <w:rsid w:val="00D50E65"/>
    <w:rsid w:val="00EA1222"/>
    <w:rsid w:val="00ED1A85"/>
    <w:rsid w:val="00F26CC9"/>
    <w:rsid w:val="00F731E1"/>
    <w:rsid w:val="00FF5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1C27"/>
  <w15:chartTrackingRefBased/>
  <w15:docId w15:val="{AB408FA0-752F-485E-AF5B-81ECF888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9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98D"/>
  </w:style>
  <w:style w:type="paragraph" w:styleId="ListParagraph">
    <w:name w:val="List Paragraph"/>
    <w:basedOn w:val="Normal"/>
    <w:uiPriority w:val="34"/>
    <w:qFormat/>
    <w:rsid w:val="00AD598D"/>
    <w:pPr>
      <w:spacing w:after="200" w:line="276" w:lineRule="auto"/>
      <w:ind w:left="720"/>
      <w:contextualSpacing/>
    </w:pPr>
    <w:rPr>
      <w:rFonts w:ascii="Calibri" w:eastAsia="Calibri" w:hAnsi="Calibri" w:cs="Times New Roman"/>
    </w:rPr>
  </w:style>
  <w:style w:type="character" w:styleId="Strong">
    <w:name w:val="Strong"/>
    <w:basedOn w:val="DefaultParagraphFont"/>
    <w:uiPriority w:val="22"/>
    <w:qFormat/>
    <w:rsid w:val="00AD598D"/>
    <w:rPr>
      <w:b/>
      <w:bCs/>
    </w:rPr>
  </w:style>
  <w:style w:type="paragraph" w:styleId="NormalWeb">
    <w:name w:val="Normal (Web)"/>
    <w:basedOn w:val="Normal"/>
    <w:uiPriority w:val="99"/>
    <w:unhideWhenUsed/>
    <w:rsid w:val="00AD59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AD598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D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9802</Words>
  <Characters>55873</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Thi Thu Hong</dc:creator>
  <cp:keywords/>
  <dc:description/>
  <cp:lastModifiedBy>Admin</cp:lastModifiedBy>
  <cp:revision>2</cp:revision>
  <dcterms:created xsi:type="dcterms:W3CDTF">2026-10-21T02:34:00Z</dcterms:created>
  <dcterms:modified xsi:type="dcterms:W3CDTF">2026-10-21T02:34:00Z</dcterms:modified>
</cp:coreProperties>
</file>