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758" w:type="dxa"/>
        <w:jc w:val="center"/>
        <w:tblLayout w:type="fixed"/>
        <w:tblLook w:val="0000" w:firstRow="0" w:lastRow="0" w:firstColumn="0" w:lastColumn="0" w:noHBand="0" w:noVBand="0"/>
      </w:tblPr>
      <w:tblGrid>
        <w:gridCol w:w="5520"/>
        <w:gridCol w:w="7238"/>
      </w:tblGrid>
      <w:tr w:rsidR="008949AD" w:rsidRPr="009B5A5A" w14:paraId="0B6A6381" w14:textId="77777777" w:rsidTr="008949AD">
        <w:trPr>
          <w:jc w:val="center"/>
        </w:trPr>
        <w:tc>
          <w:tcPr>
            <w:tcW w:w="5520" w:type="dxa"/>
          </w:tcPr>
          <w:p w14:paraId="2FA8E273" w14:textId="77777777" w:rsidR="008949AD" w:rsidRPr="009B5A5A" w:rsidRDefault="008949AD" w:rsidP="008949AD">
            <w:pPr>
              <w:spacing w:after="0" w:line="240" w:lineRule="auto"/>
              <w:jc w:val="center"/>
              <w:rPr>
                <w:b/>
                <w:sz w:val="28"/>
                <w:szCs w:val="28"/>
              </w:rPr>
            </w:pPr>
            <w:r w:rsidRPr="009B5A5A">
              <w:rPr>
                <w:b/>
                <w:sz w:val="28"/>
                <w:szCs w:val="28"/>
              </w:rPr>
              <w:t>BỘ VĂN HÓA, THỂ THAO VÀ DU LỊCH</w:t>
            </w:r>
          </w:p>
          <w:p w14:paraId="7D04298B" w14:textId="77777777" w:rsidR="008949AD" w:rsidRPr="009B5A5A" w:rsidRDefault="008949AD" w:rsidP="008949AD">
            <w:pPr>
              <w:spacing w:after="0" w:line="240" w:lineRule="auto"/>
              <w:jc w:val="center"/>
              <w:rPr>
                <w:b/>
                <w:sz w:val="28"/>
                <w:szCs w:val="28"/>
              </w:rPr>
            </w:pPr>
            <w:r w:rsidRPr="009B5A5A">
              <w:rPr>
                <w:noProof/>
              </w:rPr>
              <mc:AlternateContent>
                <mc:Choice Requires="wps">
                  <w:drawing>
                    <wp:anchor distT="4294967294" distB="4294967294" distL="114300" distR="114300" simplePos="0" relativeHeight="251659264" behindDoc="0" locked="0" layoutInCell="1" allowOverlap="1" wp14:anchorId="5D1C056A" wp14:editId="1708A2B4">
                      <wp:simplePos x="0" y="0"/>
                      <wp:positionH relativeFrom="column">
                        <wp:posOffset>950595</wp:posOffset>
                      </wp:positionH>
                      <wp:positionV relativeFrom="paragraph">
                        <wp:posOffset>16509</wp:posOffset>
                      </wp:positionV>
                      <wp:extent cx="1250950" cy="0"/>
                      <wp:effectExtent l="0" t="0" r="254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0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CE8D14" id="Straight Connector 2"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4.85pt,1.3pt" to="173.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"/>
                  </w:pict>
                </mc:Fallback>
              </mc:AlternateContent>
            </w:r>
          </w:p>
          <w:p w14:paraId="23BABC8C" w14:textId="77777777" w:rsidR="008949AD" w:rsidRPr="009B5A5A" w:rsidRDefault="008949AD" w:rsidP="008949AD">
            <w:pPr>
              <w:spacing w:after="0" w:line="240" w:lineRule="auto"/>
              <w:rPr>
                <w:i/>
                <w:sz w:val="28"/>
                <w:szCs w:val="28"/>
              </w:rPr>
            </w:pPr>
          </w:p>
        </w:tc>
        <w:tc>
          <w:tcPr>
            <w:tcW w:w="7238" w:type="dxa"/>
          </w:tcPr>
          <w:p w14:paraId="4DE014DC" w14:textId="77777777" w:rsidR="008949AD" w:rsidRPr="009B5A5A" w:rsidRDefault="008949AD" w:rsidP="008949AD">
            <w:pPr>
              <w:spacing w:after="0" w:line="240" w:lineRule="auto"/>
              <w:jc w:val="center"/>
              <w:rPr>
                <w:b/>
                <w:sz w:val="28"/>
                <w:szCs w:val="28"/>
              </w:rPr>
            </w:pPr>
            <w:r w:rsidRPr="009B5A5A">
              <w:rPr>
                <w:b/>
                <w:sz w:val="28"/>
                <w:szCs w:val="28"/>
              </w:rPr>
              <w:t xml:space="preserve">            CỘNG HÒA XÃ HỘI CHỦ NGHĨA VIỆT NAM</w:t>
            </w:r>
          </w:p>
          <w:p w14:paraId="288D1922" w14:textId="77777777" w:rsidR="008949AD" w:rsidRPr="009B5A5A" w:rsidRDefault="008949AD" w:rsidP="008949AD">
            <w:pPr>
              <w:spacing w:after="0" w:line="240" w:lineRule="auto"/>
              <w:jc w:val="center"/>
              <w:rPr>
                <w:b/>
                <w:sz w:val="28"/>
                <w:szCs w:val="28"/>
              </w:rPr>
            </w:pPr>
            <w:r w:rsidRPr="009B5A5A">
              <w:rPr>
                <w:b/>
                <w:sz w:val="28"/>
                <w:szCs w:val="28"/>
              </w:rPr>
              <w:t xml:space="preserve">    Độc lập - Tự do - Hạnh phúc</w:t>
            </w:r>
          </w:p>
          <w:p w14:paraId="480A05B1" w14:textId="77777777" w:rsidR="008949AD" w:rsidRPr="009B5A5A" w:rsidRDefault="008949AD" w:rsidP="008949AD">
            <w:pPr>
              <w:spacing w:after="0" w:line="240" w:lineRule="auto"/>
              <w:jc w:val="center"/>
              <w:rPr>
                <w:i/>
                <w:sz w:val="28"/>
                <w:szCs w:val="28"/>
              </w:rPr>
            </w:pPr>
            <w:r w:rsidRPr="009B5A5A">
              <w:rPr>
                <w:noProof/>
              </w:rPr>
              <mc:AlternateContent>
                <mc:Choice Requires="wps">
                  <w:drawing>
                    <wp:anchor distT="4294967294" distB="4294967294" distL="114300" distR="114300" simplePos="0" relativeHeight="251660288" behindDoc="0" locked="0" layoutInCell="1" allowOverlap="1" wp14:anchorId="41569C25" wp14:editId="32B11F98">
                      <wp:simplePos x="0" y="0"/>
                      <wp:positionH relativeFrom="column">
                        <wp:posOffset>1273810</wp:posOffset>
                      </wp:positionH>
                      <wp:positionV relativeFrom="paragraph">
                        <wp:posOffset>26034</wp:posOffset>
                      </wp:positionV>
                      <wp:extent cx="2094230" cy="0"/>
                      <wp:effectExtent l="0" t="0" r="2032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4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EBE924" id="Straight Connector 1" o:spid="_x0000_s1026" style="position:absolute;flip:y;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0.3pt,2.05pt" to="265.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"/>
                  </w:pict>
                </mc:Fallback>
              </mc:AlternateContent>
            </w:r>
          </w:p>
          <w:p w14:paraId="4389370F" w14:textId="77777777" w:rsidR="008949AD" w:rsidRPr="009B5A5A" w:rsidRDefault="008949AD" w:rsidP="008949AD">
            <w:pPr>
              <w:spacing w:after="0" w:line="240" w:lineRule="auto"/>
              <w:jc w:val="center"/>
              <w:rPr>
                <w:i/>
                <w:sz w:val="28"/>
                <w:szCs w:val="28"/>
              </w:rPr>
            </w:pPr>
            <w:r w:rsidRPr="009B5A5A">
              <w:rPr>
                <w:i/>
                <w:sz w:val="28"/>
                <w:szCs w:val="28"/>
              </w:rPr>
              <w:t xml:space="preserve">                                         Hà Nội, ngày </w:t>
            </w:r>
            <w:r>
              <w:rPr>
                <w:i/>
                <w:sz w:val="28"/>
                <w:szCs w:val="28"/>
              </w:rPr>
              <w:t xml:space="preserve">     tháng 9 năm 2026</w:t>
            </w:r>
          </w:p>
          <w:p w14:paraId="0212198A" w14:textId="77777777" w:rsidR="008949AD" w:rsidRPr="009B5A5A" w:rsidRDefault="008949AD" w:rsidP="008949AD">
            <w:pPr>
              <w:spacing w:after="0" w:line="240" w:lineRule="auto"/>
              <w:jc w:val="center"/>
              <w:rPr>
                <w:i/>
                <w:sz w:val="28"/>
                <w:szCs w:val="28"/>
              </w:rPr>
            </w:pPr>
          </w:p>
        </w:tc>
      </w:tr>
    </w:tbl>
    <w:p w14:paraId="0B781154" w14:textId="5A2E3887" w:rsidR="008949AD" w:rsidRPr="008011EB" w:rsidRDefault="008949AD" w:rsidP="008011EB">
      <w:pPr>
        <w:widowControl w:val="0"/>
        <w:spacing w:before="120" w:after="120" w:line="240" w:lineRule="auto"/>
        <w:ind w:firstLine="709"/>
        <w:jc w:val="center"/>
        <w:rPr>
          <w:rFonts w:asciiTheme="minorHAnsi" w:eastAsia="Yu Gothic" w:hAnsiTheme="minorHAnsi"/>
          <w:bCs/>
          <w:i/>
          <w:iCs/>
          <w:spacing w:val="-6"/>
          <w:sz w:val="28"/>
          <w:szCs w:val="28"/>
          <w:lang w:eastAsia="vi-VN"/>
        </w:rPr>
      </w:pPr>
      <w:r w:rsidRPr="003B672A">
        <w:rPr>
          <w:b/>
          <w:sz w:val="28"/>
          <w:szCs w:val="28"/>
        </w:rPr>
        <w:t>BẢN TỔNG HỢP, TIẾP THU, GIẢI TRÌNH Ý KIẾN GÓP Ý</w:t>
      </w:r>
      <w:r w:rsidR="008011EB">
        <w:rPr>
          <w:rFonts w:ascii="Times New Roman Italic" w:eastAsia="Yu Gothic" w:hAnsi="Times New Roman Italic"/>
          <w:bCs/>
          <w:i/>
          <w:iCs/>
          <w:spacing w:val="-6"/>
          <w:sz w:val="28"/>
          <w:szCs w:val="28"/>
          <w:lang w:eastAsia="vi-VN"/>
        </w:rPr>
        <w:t xml:space="preserve">, </w:t>
      </w:r>
      <w:r w:rsidR="008011EB" w:rsidRPr="008011EB">
        <w:rPr>
          <w:b/>
          <w:sz w:val="28"/>
          <w:szCs w:val="28"/>
        </w:rPr>
        <w:t>PHẢN BIỆN XÃ HỘI</w:t>
      </w:r>
    </w:p>
    <w:p w14:paraId="6C0A10DF" w14:textId="080F9024" w:rsidR="003B672A" w:rsidRPr="008011EB" w:rsidRDefault="008011EB" w:rsidP="008011EB">
      <w:pPr>
        <w:spacing w:after="0" w:line="240" w:lineRule="auto"/>
        <w:jc w:val="center"/>
        <w:rPr>
          <w:b/>
          <w:i/>
          <w:sz w:val="28"/>
          <w:szCs w:val="28"/>
        </w:rPr>
      </w:pPr>
      <w:r>
        <w:rPr>
          <w:b/>
          <w:sz w:val="28"/>
          <w:szCs w:val="28"/>
        </w:rPr>
        <w:t>(</w:t>
      </w:r>
      <w:r w:rsidRPr="008011EB">
        <w:rPr>
          <w:b/>
          <w:i/>
          <w:sz w:val="28"/>
          <w:szCs w:val="28"/>
        </w:rPr>
        <w:t xml:space="preserve">Đối với Dự thảo Nghị định quy định về việc sử dụng quốc ca </w:t>
      </w:r>
    </w:p>
    <w:p w14:paraId="230A5A8D" w14:textId="2F27C9E8" w:rsidR="008011EB" w:rsidRDefault="008011EB" w:rsidP="008011EB">
      <w:pPr>
        <w:spacing w:after="0" w:line="240" w:lineRule="auto"/>
        <w:jc w:val="center"/>
        <w:rPr>
          <w:b/>
          <w:sz w:val="28"/>
          <w:szCs w:val="28"/>
        </w:rPr>
      </w:pPr>
      <w:r w:rsidRPr="008011EB">
        <w:rPr>
          <w:b/>
          <w:i/>
          <w:sz w:val="28"/>
          <w:szCs w:val="28"/>
        </w:rPr>
        <w:t>Nước Cộng hòa xã hội chủ nghĩa Việt Nam</w:t>
      </w:r>
      <w:r>
        <w:rPr>
          <w:b/>
          <w:sz w:val="28"/>
          <w:szCs w:val="28"/>
        </w:rPr>
        <w:t>)</w:t>
      </w:r>
    </w:p>
    <w:p w14:paraId="036B10D1" w14:textId="77777777" w:rsidR="008011EB" w:rsidRDefault="008011EB" w:rsidP="006C2573">
      <w:pPr>
        <w:pStyle w:val="ListParagraph"/>
        <w:spacing w:before="120" w:after="120" w:line="240" w:lineRule="auto"/>
        <w:ind w:left="0" w:firstLine="720"/>
        <w:jc w:val="both"/>
        <w:rPr>
          <w:bCs/>
          <w:sz w:val="28"/>
          <w:szCs w:val="28"/>
        </w:rPr>
      </w:pPr>
    </w:p>
    <w:p w14:paraId="08EDA542" w14:textId="0F95DDCF" w:rsidR="008949AD" w:rsidRPr="006C2573" w:rsidRDefault="008949AD" w:rsidP="008011EB">
      <w:pPr>
        <w:pStyle w:val="ListParagraph"/>
        <w:spacing w:before="60" w:after="60" w:line="240" w:lineRule="auto"/>
        <w:ind w:left="0" w:firstLine="720"/>
        <w:jc w:val="both"/>
        <w:rPr>
          <w:bCs/>
          <w:sz w:val="28"/>
          <w:szCs w:val="28"/>
        </w:rPr>
      </w:pPr>
      <w:r w:rsidRPr="009B5A5A">
        <w:rPr>
          <w:bCs/>
          <w:sz w:val="28"/>
          <w:szCs w:val="28"/>
        </w:rPr>
        <w:t>Căn cứ Luật Ban hành văn bản quy phạm pháp luật số 64/2025/QH15</w:t>
      </w:r>
      <w:r w:rsidRPr="006C2573">
        <w:rPr>
          <w:bCs/>
          <w:sz w:val="28"/>
          <w:szCs w:val="28"/>
        </w:rPr>
        <w:t xml:space="preserve">; </w:t>
      </w:r>
      <w:hyperlink r:id="rId8" w:tgtFrame="_blank" w:history="1">
        <w:r w:rsidRPr="006C2573">
          <w:rPr>
            <w:sz w:val="28"/>
            <w:szCs w:val="28"/>
          </w:rPr>
          <w:t>Nghị định số 78/2025/NĐ-CP ngày 01/4/2025 hướng dẫn và biện pháp để tổ chức, hướng dẫn thi hành Luật ban hành văn bản quy</w:t>
        </w:r>
      </w:hyperlink>
      <w:r w:rsidRPr="006C2573">
        <w:rPr>
          <w:bCs/>
          <w:sz w:val="28"/>
          <w:szCs w:val="28"/>
        </w:rPr>
        <w:t xml:space="preserve"> phạm pháp luật; </w:t>
      </w:r>
      <w:hyperlink r:id="rId9" w:tgtFrame="_blank" w:history="1">
        <w:r w:rsidRPr="006C2573">
          <w:rPr>
            <w:sz w:val="28"/>
            <w:szCs w:val="28"/>
          </w:rPr>
          <w:t>Nghị định số 187/2025/NĐ-CP ngày 01/7/2025 sửa đổi Nghị định 78/2025/NĐ-CP hướng dẫn và biện pháp để tổ chức Luật Ban hành văn bản quy phạm pháp luật và Nghị định số 79/2025/NĐ-CP ngày 01 tháng 4 năm 2025 của Chính phủ về kiểm tra, rà soát, hệ thống hóa và xử lý văn bản quy phạm pháp luật.</w:t>
        </w:r>
      </w:hyperlink>
    </w:p>
    <w:p w14:paraId="1FE9902C" w14:textId="77777777" w:rsidR="008949AD" w:rsidRPr="006C2573" w:rsidRDefault="008949AD" w:rsidP="008011EB">
      <w:pPr>
        <w:pStyle w:val="ListParagraph"/>
        <w:spacing w:before="240" w:after="60" w:line="240" w:lineRule="auto"/>
        <w:contextualSpacing w:val="0"/>
        <w:rPr>
          <w:b/>
          <w:sz w:val="28"/>
          <w:szCs w:val="28"/>
        </w:rPr>
      </w:pPr>
      <w:r w:rsidRPr="006C2573">
        <w:rPr>
          <w:b/>
          <w:sz w:val="28"/>
          <w:szCs w:val="28"/>
        </w:rPr>
        <w:t>I. Ý kiến góp ý</w:t>
      </w:r>
    </w:p>
    <w:p w14:paraId="5E4CAE7E" w14:textId="77777777" w:rsidR="008949AD" w:rsidRPr="009B5A5A" w:rsidRDefault="008949AD" w:rsidP="008011EB">
      <w:pPr>
        <w:pStyle w:val="ListParagraph"/>
        <w:spacing w:before="60" w:after="60" w:line="240" w:lineRule="auto"/>
        <w:contextualSpacing w:val="0"/>
        <w:rPr>
          <w:b/>
          <w:sz w:val="28"/>
          <w:szCs w:val="28"/>
        </w:rPr>
      </w:pPr>
      <w:r w:rsidRPr="009B5A5A">
        <w:rPr>
          <w:b/>
          <w:sz w:val="28"/>
          <w:szCs w:val="28"/>
        </w:rPr>
        <w:t>1. Các cơ quan Trung ương</w:t>
      </w:r>
    </w:p>
    <w:p w14:paraId="3ECEEEB1" w14:textId="77777777" w:rsidR="008949AD" w:rsidRDefault="008949AD" w:rsidP="008011EB">
      <w:pPr>
        <w:spacing w:before="60" w:after="60" w:line="240" w:lineRule="auto"/>
        <w:ind w:firstLine="720"/>
        <w:rPr>
          <w:b/>
          <w:sz w:val="28"/>
          <w:szCs w:val="28"/>
        </w:rPr>
      </w:pPr>
      <w:r w:rsidRPr="009B5A5A">
        <w:rPr>
          <w:sz w:val="28"/>
          <w:szCs w:val="28"/>
        </w:rPr>
        <w:t xml:space="preserve">Tổng số cơ quan góp ý: </w:t>
      </w:r>
      <w:r w:rsidRPr="009B5A5A">
        <w:rPr>
          <w:b/>
          <w:sz w:val="28"/>
          <w:szCs w:val="28"/>
        </w:rPr>
        <w:t>1</w:t>
      </w:r>
      <w:r>
        <w:rPr>
          <w:b/>
          <w:sz w:val="28"/>
          <w:szCs w:val="28"/>
        </w:rPr>
        <w:t>8</w:t>
      </w:r>
    </w:p>
    <w:p w14:paraId="23A7CAC1" w14:textId="77777777" w:rsidR="008949AD" w:rsidRPr="009B5A5A" w:rsidRDefault="008949AD" w:rsidP="008011EB">
      <w:pPr>
        <w:spacing w:before="60" w:after="60" w:line="240" w:lineRule="auto"/>
        <w:ind w:firstLine="720"/>
        <w:rPr>
          <w:sz w:val="28"/>
          <w:szCs w:val="28"/>
        </w:rPr>
      </w:pPr>
      <w:r>
        <w:rPr>
          <w:bCs/>
          <w:sz w:val="28"/>
          <w:szCs w:val="28"/>
        </w:rPr>
        <w:t>Văn phòng Quốc hội, Ban Tuyên giáo Trung ương, Văn phòng Chủ tịch nước, Bộ Công thương, Bộ Nông nghiệp và Môi trường, Bộ Xây dựng, Bộ Y tế, Ngân hàng nhà nước, Bộ Tài chính, Bộ Nội vụ, Ban Chính sách, Chiến lược, Ban Nội chính Trung ương, Bộ Khoa học và Công nghệ; Bộ Ngoại giao; Bộ Công An; Bộ Quốc phòng;  Ban Tổ chức Trung ương,</w:t>
      </w:r>
      <w:r w:rsidRPr="00094652">
        <w:t xml:space="preserve"> </w:t>
      </w:r>
      <w:r w:rsidRPr="00094652">
        <w:rPr>
          <w:bCs/>
          <w:sz w:val="28"/>
          <w:szCs w:val="28"/>
        </w:rPr>
        <w:t>Ủy ban Trung ương Mặt trận Tổ quốc Việt Nam</w:t>
      </w:r>
      <w:r>
        <w:rPr>
          <w:bCs/>
          <w:sz w:val="28"/>
          <w:szCs w:val="28"/>
        </w:rPr>
        <w:t xml:space="preserve">,  </w:t>
      </w:r>
    </w:p>
    <w:p w14:paraId="771A0868" w14:textId="77777777" w:rsidR="008949AD" w:rsidRPr="009B5A5A" w:rsidRDefault="008949AD" w:rsidP="008011EB">
      <w:pPr>
        <w:spacing w:before="60" w:after="60" w:line="240" w:lineRule="auto"/>
        <w:ind w:firstLine="720"/>
        <w:rPr>
          <w:b/>
          <w:sz w:val="28"/>
          <w:szCs w:val="28"/>
        </w:rPr>
      </w:pPr>
      <w:r w:rsidRPr="009B5A5A">
        <w:rPr>
          <w:b/>
          <w:sz w:val="28"/>
          <w:szCs w:val="28"/>
        </w:rPr>
        <w:t xml:space="preserve">2. Địa phương </w:t>
      </w:r>
    </w:p>
    <w:p w14:paraId="3CC163C2" w14:textId="2AA6EE90" w:rsidR="008949AD" w:rsidRPr="009B5A5A" w:rsidRDefault="008949AD" w:rsidP="008011EB">
      <w:pPr>
        <w:spacing w:before="60" w:after="60" w:line="240" w:lineRule="auto"/>
        <w:ind w:firstLine="720"/>
        <w:rPr>
          <w:b/>
          <w:sz w:val="28"/>
          <w:szCs w:val="28"/>
        </w:rPr>
      </w:pPr>
      <w:r w:rsidRPr="009B5A5A">
        <w:rPr>
          <w:spacing w:val="-6"/>
          <w:sz w:val="28"/>
          <w:szCs w:val="28"/>
        </w:rPr>
        <w:t xml:space="preserve">Tổng số ý kiến: </w:t>
      </w:r>
      <w:r w:rsidR="00FA16A8">
        <w:rPr>
          <w:b/>
          <w:spacing w:val="-6"/>
          <w:sz w:val="28"/>
          <w:szCs w:val="28"/>
        </w:rPr>
        <w:t>28</w:t>
      </w:r>
    </w:p>
    <w:p w14:paraId="621CEB8E" w14:textId="17C9C592" w:rsidR="008949AD" w:rsidRPr="001C505F" w:rsidRDefault="008949AD" w:rsidP="008011EB">
      <w:pPr>
        <w:spacing w:before="60" w:after="60"/>
        <w:ind w:firstLine="720"/>
        <w:jc w:val="both"/>
        <w:rPr>
          <w:bCs/>
          <w:i/>
          <w:sz w:val="28"/>
          <w:szCs w:val="28"/>
        </w:rPr>
      </w:pPr>
      <w:r w:rsidRPr="009B5A5A">
        <w:rPr>
          <w:spacing w:val="-8"/>
          <w:sz w:val="28"/>
          <w:szCs w:val="28"/>
        </w:rPr>
        <w:t>(i</w:t>
      </w:r>
      <w:r>
        <w:rPr>
          <w:spacing w:val="-8"/>
          <w:sz w:val="28"/>
          <w:szCs w:val="28"/>
        </w:rPr>
        <w:t xml:space="preserve">) </w:t>
      </w:r>
      <w:r w:rsidR="00FA16A8">
        <w:rPr>
          <w:b/>
          <w:spacing w:val="-8"/>
          <w:sz w:val="28"/>
          <w:szCs w:val="28"/>
        </w:rPr>
        <w:t>15</w:t>
      </w:r>
      <w:r w:rsidRPr="009B5A5A">
        <w:rPr>
          <w:b/>
          <w:bCs/>
          <w:spacing w:val="-8"/>
          <w:sz w:val="28"/>
          <w:szCs w:val="28"/>
        </w:rPr>
        <w:t xml:space="preserve"> </w:t>
      </w:r>
      <w:r w:rsidRPr="009B5A5A">
        <w:rPr>
          <w:spacing w:val="-8"/>
          <w:sz w:val="28"/>
          <w:szCs w:val="28"/>
        </w:rPr>
        <w:t>tỉnh/thành phố có ý kiến thống nhất</w:t>
      </w:r>
      <w:r>
        <w:rPr>
          <w:spacing w:val="-8"/>
          <w:sz w:val="28"/>
          <w:szCs w:val="28"/>
        </w:rPr>
        <w:t xml:space="preserve">: </w:t>
      </w:r>
      <w:r>
        <w:rPr>
          <w:bCs/>
          <w:sz w:val="28"/>
          <w:szCs w:val="28"/>
        </w:rPr>
        <w:t>(</w:t>
      </w:r>
      <w:r w:rsidRPr="001C505F">
        <w:rPr>
          <w:bCs/>
          <w:i/>
          <w:sz w:val="28"/>
          <w:szCs w:val="28"/>
        </w:rPr>
        <w:t>gồm: Vĩnh Long; Tây Ninh; Tuyên Quang; Cao Bằng; Lâm Đồng; Thành phố Huế;</w:t>
      </w:r>
      <w:r w:rsidRPr="001C505F">
        <w:rPr>
          <w:i/>
        </w:rPr>
        <w:t xml:space="preserve"> </w:t>
      </w:r>
      <w:r w:rsidRPr="001C505F">
        <w:rPr>
          <w:bCs/>
          <w:i/>
          <w:sz w:val="28"/>
          <w:szCs w:val="28"/>
        </w:rPr>
        <w:t>Nghệ An; Quảng Ngãi; Cần Thơ; Thành phố Đà Nẵng; Khánh Hòa</w:t>
      </w:r>
      <w:r>
        <w:rPr>
          <w:bCs/>
          <w:i/>
          <w:sz w:val="28"/>
          <w:szCs w:val="28"/>
        </w:rPr>
        <w:t>, Thái Nguyên</w:t>
      </w:r>
      <w:r w:rsidR="00FA16A8">
        <w:rPr>
          <w:bCs/>
          <w:i/>
          <w:sz w:val="28"/>
          <w:szCs w:val="28"/>
        </w:rPr>
        <w:t>, Đồng Nai, Gia Lai, Quảng Trị</w:t>
      </w:r>
      <w:r>
        <w:rPr>
          <w:bCs/>
          <w:i/>
          <w:sz w:val="28"/>
          <w:szCs w:val="28"/>
        </w:rPr>
        <w:t>).</w:t>
      </w:r>
    </w:p>
    <w:p w14:paraId="0A859DE0" w14:textId="2B30BBBA" w:rsidR="008949AD" w:rsidRPr="00426ADE" w:rsidRDefault="008949AD" w:rsidP="008011EB">
      <w:pPr>
        <w:spacing w:before="60" w:after="60"/>
        <w:ind w:firstLine="720"/>
        <w:jc w:val="both"/>
        <w:rPr>
          <w:bCs/>
          <w:sz w:val="28"/>
          <w:szCs w:val="28"/>
        </w:rPr>
      </w:pPr>
      <w:r w:rsidRPr="009B5A5A">
        <w:rPr>
          <w:spacing w:val="-6"/>
          <w:sz w:val="28"/>
          <w:szCs w:val="28"/>
        </w:rPr>
        <w:t xml:space="preserve"> (ii)</w:t>
      </w:r>
      <w:r>
        <w:rPr>
          <w:spacing w:val="-6"/>
          <w:sz w:val="28"/>
          <w:szCs w:val="28"/>
        </w:rPr>
        <w:t xml:space="preserve"> </w:t>
      </w:r>
      <w:r w:rsidR="00FA16A8">
        <w:rPr>
          <w:b/>
          <w:spacing w:val="-6"/>
          <w:sz w:val="28"/>
          <w:szCs w:val="28"/>
        </w:rPr>
        <w:t>13</w:t>
      </w:r>
      <w:r w:rsidRPr="001C505F">
        <w:rPr>
          <w:b/>
          <w:spacing w:val="-6"/>
          <w:sz w:val="28"/>
          <w:szCs w:val="28"/>
        </w:rPr>
        <w:t xml:space="preserve"> </w:t>
      </w:r>
      <w:r w:rsidRPr="009B5A5A">
        <w:rPr>
          <w:spacing w:val="-6"/>
          <w:sz w:val="28"/>
          <w:szCs w:val="28"/>
        </w:rPr>
        <w:t xml:space="preserve">tỉnh/thành phố có ý kiến </w:t>
      </w:r>
      <w:r w:rsidRPr="009B5A5A">
        <w:rPr>
          <w:i/>
          <w:iCs/>
          <w:spacing w:val="-6"/>
          <w:sz w:val="28"/>
          <w:szCs w:val="28"/>
        </w:rPr>
        <w:t>(gồm</w:t>
      </w:r>
      <w:r>
        <w:rPr>
          <w:i/>
          <w:iCs/>
          <w:spacing w:val="-6"/>
          <w:sz w:val="28"/>
          <w:szCs w:val="28"/>
        </w:rPr>
        <w:t>:</w:t>
      </w:r>
      <w:r>
        <w:rPr>
          <w:bCs/>
          <w:sz w:val="28"/>
          <w:szCs w:val="28"/>
        </w:rPr>
        <w:t xml:space="preserve"> </w:t>
      </w:r>
      <w:r w:rsidRPr="001C505F">
        <w:rPr>
          <w:bCs/>
          <w:i/>
          <w:sz w:val="28"/>
          <w:szCs w:val="28"/>
        </w:rPr>
        <w:t>Lào Cai, Thành phố Hải Phòng, Thanh Hóa, Bắc Ninh, Cà Mau, Điện Biên, Lai Châu, Ninh Bình, Phú Thọ, Đồng Tháp, Hưng Yên</w:t>
      </w:r>
      <w:r>
        <w:rPr>
          <w:bCs/>
          <w:sz w:val="28"/>
          <w:szCs w:val="28"/>
        </w:rPr>
        <w:t xml:space="preserve">, </w:t>
      </w:r>
      <w:r w:rsidRPr="001C505F">
        <w:rPr>
          <w:bCs/>
          <w:i/>
          <w:sz w:val="28"/>
          <w:szCs w:val="28"/>
        </w:rPr>
        <w:t>An Giang</w:t>
      </w:r>
      <w:r w:rsidR="00FA16A8">
        <w:rPr>
          <w:bCs/>
          <w:i/>
          <w:sz w:val="28"/>
          <w:szCs w:val="28"/>
        </w:rPr>
        <w:t>, Đắk Lắk</w:t>
      </w:r>
      <w:r>
        <w:rPr>
          <w:bCs/>
          <w:sz w:val="28"/>
          <w:szCs w:val="28"/>
        </w:rPr>
        <w:t>)</w:t>
      </w:r>
    </w:p>
    <w:p w14:paraId="77265C0D" w14:textId="2186518E" w:rsidR="00192C29" w:rsidRDefault="008949AD" w:rsidP="008011EB">
      <w:pPr>
        <w:spacing w:before="60" w:after="60" w:line="240" w:lineRule="auto"/>
        <w:ind w:firstLine="720"/>
        <w:rPr>
          <w:b/>
          <w:iCs/>
          <w:spacing w:val="-6"/>
          <w:sz w:val="28"/>
          <w:szCs w:val="28"/>
        </w:rPr>
      </w:pPr>
      <w:r>
        <w:rPr>
          <w:b/>
          <w:iCs/>
          <w:spacing w:val="-6"/>
          <w:sz w:val="28"/>
          <w:szCs w:val="28"/>
        </w:rPr>
        <w:t>3</w:t>
      </w:r>
      <w:r w:rsidRPr="009B5A5A">
        <w:rPr>
          <w:b/>
          <w:iCs/>
          <w:spacing w:val="-6"/>
          <w:sz w:val="28"/>
          <w:szCs w:val="28"/>
        </w:rPr>
        <w:t>. Ý kiến trên Cổng Thông tin Điện tử của Bộ VHTTDL</w:t>
      </w:r>
      <w:r>
        <w:rPr>
          <w:b/>
          <w:iCs/>
          <w:spacing w:val="-6"/>
          <w:sz w:val="28"/>
          <w:szCs w:val="28"/>
        </w:rPr>
        <w:t xml:space="preserve">: </w:t>
      </w:r>
      <w:r w:rsidR="00917AB7">
        <w:rPr>
          <w:b/>
          <w:iCs/>
          <w:spacing w:val="-6"/>
          <w:sz w:val="28"/>
          <w:szCs w:val="28"/>
        </w:rPr>
        <w:t>0</w:t>
      </w:r>
      <w:r>
        <w:rPr>
          <w:b/>
          <w:iCs/>
          <w:spacing w:val="-6"/>
          <w:sz w:val="28"/>
          <w:szCs w:val="28"/>
        </w:rPr>
        <w:t>4 ý kiến</w:t>
      </w:r>
    </w:p>
    <w:p w14:paraId="37B77785" w14:textId="07601D4F" w:rsidR="008011EB" w:rsidRDefault="008011EB" w:rsidP="008011EB">
      <w:pPr>
        <w:spacing w:before="60" w:after="60" w:line="240" w:lineRule="auto"/>
        <w:rPr>
          <w:b/>
          <w:iCs/>
          <w:spacing w:val="-6"/>
          <w:sz w:val="28"/>
          <w:szCs w:val="28"/>
        </w:rPr>
      </w:pPr>
    </w:p>
    <w:p w14:paraId="0948CC95" w14:textId="0D86854B" w:rsidR="00D277F1" w:rsidRPr="006C2573" w:rsidRDefault="008949AD" w:rsidP="006C2573">
      <w:pPr>
        <w:spacing w:before="60" w:after="120" w:line="340" w:lineRule="exact"/>
        <w:rPr>
          <w:b/>
          <w:sz w:val="28"/>
          <w:szCs w:val="28"/>
        </w:rPr>
      </w:pPr>
      <w:r w:rsidRPr="009B5A5A">
        <w:rPr>
          <w:i/>
          <w:iCs/>
          <w:spacing w:val="-6"/>
          <w:sz w:val="28"/>
          <w:szCs w:val="28"/>
        </w:rPr>
        <w:lastRenderedPageBreak/>
        <w:t xml:space="preserve">             </w:t>
      </w:r>
      <w:r w:rsidRPr="009B5A5A">
        <w:rPr>
          <w:b/>
          <w:sz w:val="28"/>
          <w:szCs w:val="28"/>
        </w:rPr>
        <w:t>II. Tiếp th</w:t>
      </w:r>
      <w:r w:rsidR="006C2573">
        <w:rPr>
          <w:b/>
          <w:sz w:val="28"/>
          <w:szCs w:val="28"/>
        </w:rPr>
        <w:t>u và giải trình nội dung góp ý:</w:t>
      </w:r>
    </w:p>
    <w:tbl>
      <w:tblPr>
        <w:tblStyle w:val="TableGrid"/>
        <w:tblW w:w="0" w:type="auto"/>
        <w:tblLook w:val="04A0" w:firstRow="1" w:lastRow="0" w:firstColumn="1" w:lastColumn="0" w:noHBand="0" w:noVBand="1"/>
      </w:tblPr>
      <w:tblGrid>
        <w:gridCol w:w="3898"/>
        <w:gridCol w:w="1819"/>
        <w:gridCol w:w="6044"/>
        <w:gridCol w:w="3425"/>
      </w:tblGrid>
      <w:tr w:rsidR="000C36C0" w:rsidRPr="00C54816" w14:paraId="44FF2B2B" w14:textId="77777777" w:rsidTr="00C54816">
        <w:trPr>
          <w:tblHeader/>
        </w:trPr>
        <w:tc>
          <w:tcPr>
            <w:tcW w:w="3898" w:type="dxa"/>
          </w:tcPr>
          <w:p w14:paraId="48DD27A7" w14:textId="77777777" w:rsidR="000C36C0" w:rsidRPr="00C54816" w:rsidRDefault="008949AD" w:rsidP="009A18F9">
            <w:pPr>
              <w:jc w:val="center"/>
              <w:rPr>
                <w:sz w:val="28"/>
                <w:szCs w:val="28"/>
              </w:rPr>
            </w:pPr>
            <w:r w:rsidRPr="00C54816">
              <w:rPr>
                <w:b/>
                <w:sz w:val="28"/>
                <w:szCs w:val="28"/>
              </w:rPr>
              <w:t>Nhóm vấn đề, điều, khoản</w:t>
            </w:r>
          </w:p>
        </w:tc>
        <w:tc>
          <w:tcPr>
            <w:tcW w:w="1819" w:type="dxa"/>
          </w:tcPr>
          <w:p w14:paraId="6746FBFF" w14:textId="77777777" w:rsidR="000C36C0" w:rsidRPr="00C54816" w:rsidRDefault="008949AD" w:rsidP="009A18F9">
            <w:pPr>
              <w:jc w:val="center"/>
              <w:rPr>
                <w:sz w:val="28"/>
                <w:szCs w:val="28"/>
              </w:rPr>
            </w:pPr>
            <w:r w:rsidRPr="00C54816">
              <w:rPr>
                <w:b/>
                <w:sz w:val="28"/>
                <w:szCs w:val="28"/>
              </w:rPr>
              <w:t>Chủ thể góp ý</w:t>
            </w:r>
          </w:p>
        </w:tc>
        <w:tc>
          <w:tcPr>
            <w:tcW w:w="6044" w:type="dxa"/>
          </w:tcPr>
          <w:p w14:paraId="293E46AC" w14:textId="77777777" w:rsidR="000C36C0" w:rsidRPr="00C54816" w:rsidRDefault="008949AD" w:rsidP="009A18F9">
            <w:pPr>
              <w:jc w:val="center"/>
              <w:rPr>
                <w:sz w:val="28"/>
                <w:szCs w:val="28"/>
              </w:rPr>
            </w:pPr>
            <w:r w:rsidRPr="00C54816">
              <w:rPr>
                <w:b/>
                <w:sz w:val="28"/>
                <w:szCs w:val="28"/>
              </w:rPr>
              <w:t>Nội dung góp ý</w:t>
            </w:r>
          </w:p>
        </w:tc>
        <w:tc>
          <w:tcPr>
            <w:tcW w:w="3425" w:type="dxa"/>
          </w:tcPr>
          <w:p w14:paraId="6D26C06E" w14:textId="02B12829" w:rsidR="009A18F9" w:rsidRDefault="008949AD" w:rsidP="009A18F9">
            <w:pPr>
              <w:jc w:val="center"/>
              <w:rPr>
                <w:b/>
                <w:sz w:val="28"/>
                <w:szCs w:val="28"/>
              </w:rPr>
            </w:pPr>
            <w:r w:rsidRPr="009A18F9">
              <w:rPr>
                <w:b/>
                <w:sz w:val="28"/>
                <w:szCs w:val="28"/>
              </w:rPr>
              <w:t>Nội dung tiếp thu,</w:t>
            </w:r>
          </w:p>
          <w:p w14:paraId="5529F093" w14:textId="2E9033FA" w:rsidR="000C36C0" w:rsidRPr="009A18F9" w:rsidRDefault="008949AD" w:rsidP="009A18F9">
            <w:pPr>
              <w:jc w:val="center"/>
              <w:rPr>
                <w:sz w:val="28"/>
                <w:szCs w:val="28"/>
              </w:rPr>
            </w:pPr>
            <w:r w:rsidRPr="009A18F9">
              <w:rPr>
                <w:b/>
                <w:sz w:val="28"/>
                <w:szCs w:val="28"/>
              </w:rPr>
              <w:t>giải trình</w:t>
            </w:r>
          </w:p>
        </w:tc>
      </w:tr>
      <w:tr w:rsidR="00B06872" w:rsidRPr="00C54816" w14:paraId="77D848F2" w14:textId="77777777" w:rsidTr="00C54816">
        <w:tc>
          <w:tcPr>
            <w:tcW w:w="3898" w:type="dxa"/>
            <w:vMerge w:val="restart"/>
          </w:tcPr>
          <w:p w14:paraId="3FF7114B" w14:textId="500EA0DA" w:rsidR="00B06872" w:rsidRPr="00C54816" w:rsidRDefault="00B06872" w:rsidP="00FD6487">
            <w:pPr>
              <w:jc w:val="both"/>
              <w:rPr>
                <w:sz w:val="28"/>
                <w:szCs w:val="28"/>
              </w:rPr>
            </w:pPr>
            <w:r w:rsidRPr="00C54816">
              <w:rPr>
                <w:sz w:val="28"/>
                <w:szCs w:val="28"/>
              </w:rPr>
              <w:t>Ý kiến chung về hồ sơ/dự thảo Nghị định</w:t>
            </w:r>
          </w:p>
        </w:tc>
        <w:tc>
          <w:tcPr>
            <w:tcW w:w="1819" w:type="dxa"/>
          </w:tcPr>
          <w:p w14:paraId="7963BF48" w14:textId="77777777" w:rsidR="00192C29" w:rsidRDefault="00192C29" w:rsidP="00FD6487">
            <w:pPr>
              <w:spacing w:after="20"/>
              <w:jc w:val="center"/>
              <w:rPr>
                <w:sz w:val="28"/>
                <w:szCs w:val="28"/>
              </w:rPr>
            </w:pPr>
          </w:p>
          <w:p w14:paraId="045F3135" w14:textId="77A4692C" w:rsidR="00B06872" w:rsidRPr="00C54816" w:rsidRDefault="00B06872" w:rsidP="00FD6487">
            <w:pPr>
              <w:spacing w:after="20"/>
              <w:jc w:val="center"/>
              <w:rPr>
                <w:sz w:val="28"/>
                <w:szCs w:val="28"/>
              </w:rPr>
            </w:pPr>
            <w:r w:rsidRPr="00C54816">
              <w:rPr>
                <w:sz w:val="28"/>
                <w:szCs w:val="28"/>
              </w:rPr>
              <w:t>Văn phòng Chủ tịch nước</w:t>
            </w:r>
          </w:p>
        </w:tc>
        <w:tc>
          <w:tcPr>
            <w:tcW w:w="6044" w:type="dxa"/>
          </w:tcPr>
          <w:p w14:paraId="403DCCEF" w14:textId="77777777" w:rsidR="00B06872" w:rsidRPr="00C54816" w:rsidRDefault="00B06872" w:rsidP="00426ADE">
            <w:pPr>
              <w:spacing w:after="20"/>
              <w:jc w:val="both"/>
              <w:rPr>
                <w:sz w:val="28"/>
                <w:szCs w:val="28"/>
              </w:rPr>
            </w:pPr>
            <w:r w:rsidRPr="00C54816">
              <w:rPr>
                <w:sz w:val="28"/>
                <w:szCs w:val="28"/>
              </w:rPr>
              <w:t xml:space="preserve">Đề nghị cơ quan soạn thảo tiếp tục rà soát bảo đảm tính thống nhất với pháp luật chuyên ngành về giáo dục, văn hóa, báo chí, thông tin và truyền thông, an ninh mạng, quốc phòng, an ninh, nghi lễ Nhà nước và xử lý vi phạm, bảo đảm không chồng chéo, mâu thuẫn. Phân định rõ trách nhiệm của các cơ quan trong quản lý, hướng dẫn, tổ chức thực hiện. </w:t>
            </w:r>
          </w:p>
        </w:tc>
        <w:tc>
          <w:tcPr>
            <w:tcW w:w="3425" w:type="dxa"/>
          </w:tcPr>
          <w:p w14:paraId="5319D2FB" w14:textId="77777777" w:rsidR="00192C29" w:rsidRDefault="00192C29" w:rsidP="009A18F9">
            <w:pPr>
              <w:spacing w:after="20"/>
              <w:jc w:val="both"/>
              <w:rPr>
                <w:sz w:val="28"/>
                <w:szCs w:val="28"/>
              </w:rPr>
            </w:pPr>
          </w:p>
          <w:p w14:paraId="1DEBBDAD" w14:textId="165ACE91" w:rsidR="00B06872" w:rsidRPr="009A18F9" w:rsidRDefault="00192C29" w:rsidP="009A18F9">
            <w:pPr>
              <w:spacing w:after="20"/>
              <w:jc w:val="both"/>
              <w:rPr>
                <w:sz w:val="28"/>
                <w:szCs w:val="28"/>
              </w:rPr>
            </w:pPr>
            <w:r>
              <w:rPr>
                <w:sz w:val="28"/>
                <w:szCs w:val="28"/>
              </w:rPr>
              <w:t xml:space="preserve">Tiếp thu, </w:t>
            </w:r>
            <w:r w:rsidR="003904E8" w:rsidRPr="009A18F9">
              <w:rPr>
                <w:sz w:val="28"/>
                <w:szCs w:val="28"/>
              </w:rPr>
              <w:t>chỉnh sửa nội dung tại dự thảo</w:t>
            </w:r>
          </w:p>
        </w:tc>
      </w:tr>
      <w:tr w:rsidR="00B06872" w:rsidRPr="00C54816" w14:paraId="04974FA7" w14:textId="77777777" w:rsidTr="00C54816">
        <w:tc>
          <w:tcPr>
            <w:tcW w:w="3898" w:type="dxa"/>
            <w:vMerge/>
          </w:tcPr>
          <w:p w14:paraId="76DDB7F2" w14:textId="77777777" w:rsidR="00B06872" w:rsidRPr="00C54816" w:rsidRDefault="00B06872" w:rsidP="00FD6487">
            <w:pPr>
              <w:jc w:val="both"/>
              <w:rPr>
                <w:sz w:val="28"/>
                <w:szCs w:val="28"/>
              </w:rPr>
            </w:pPr>
          </w:p>
        </w:tc>
        <w:tc>
          <w:tcPr>
            <w:tcW w:w="1819" w:type="dxa"/>
          </w:tcPr>
          <w:p w14:paraId="32EE0E1E" w14:textId="77777777" w:rsidR="00192C29" w:rsidRDefault="00192C29" w:rsidP="00FD6487">
            <w:pPr>
              <w:spacing w:after="20"/>
              <w:jc w:val="center"/>
              <w:rPr>
                <w:sz w:val="28"/>
                <w:szCs w:val="28"/>
              </w:rPr>
            </w:pPr>
          </w:p>
          <w:p w14:paraId="32E6B082" w14:textId="57FD7E95" w:rsidR="00B06872" w:rsidRPr="00C54816" w:rsidRDefault="00B06872" w:rsidP="00FD6487">
            <w:pPr>
              <w:spacing w:after="20"/>
              <w:jc w:val="center"/>
              <w:rPr>
                <w:sz w:val="28"/>
                <w:szCs w:val="28"/>
              </w:rPr>
            </w:pPr>
            <w:r w:rsidRPr="00C54816">
              <w:rPr>
                <w:sz w:val="28"/>
                <w:szCs w:val="28"/>
              </w:rPr>
              <w:t>Bộ Nông nghiệp và Môi trường</w:t>
            </w:r>
          </w:p>
        </w:tc>
        <w:tc>
          <w:tcPr>
            <w:tcW w:w="6044" w:type="dxa"/>
          </w:tcPr>
          <w:p w14:paraId="1E02F572" w14:textId="77777777" w:rsidR="00192C29" w:rsidRDefault="00192C29" w:rsidP="00426ADE">
            <w:pPr>
              <w:spacing w:after="20"/>
              <w:jc w:val="both"/>
              <w:rPr>
                <w:sz w:val="28"/>
                <w:szCs w:val="28"/>
              </w:rPr>
            </w:pPr>
          </w:p>
          <w:p w14:paraId="570E2CCA" w14:textId="60C5C427" w:rsidR="00B06872" w:rsidRPr="00C54816" w:rsidRDefault="009D60AC" w:rsidP="00426ADE">
            <w:pPr>
              <w:spacing w:after="20"/>
              <w:jc w:val="both"/>
              <w:rPr>
                <w:sz w:val="28"/>
                <w:szCs w:val="28"/>
              </w:rPr>
            </w:pPr>
            <w:r w:rsidRPr="009D60AC">
              <w:rPr>
                <w:sz w:val="28"/>
                <w:szCs w:val="28"/>
              </w:rPr>
              <w:t>Đề nghị rà soát tên dự thảo Nghị định để phù hợp với kết luận của Bộ Chính trị tại Công văn số 4129-CV/VPTW ngày 03/8/2026 của Văn phòng Trung ương Đảng, trong đó giao Đảng ủy Chính phủ chỉ đạo ban hành Nghị định về sử dụng Quốc ca nước Cộng hòa xã hội chủ nghĩa Việt Nam.</w:t>
            </w:r>
          </w:p>
        </w:tc>
        <w:tc>
          <w:tcPr>
            <w:tcW w:w="3425" w:type="dxa"/>
          </w:tcPr>
          <w:p w14:paraId="6398CF77" w14:textId="77777777" w:rsidR="00BA53E2" w:rsidRPr="009A18F9" w:rsidRDefault="002B247B" w:rsidP="009A18F9">
            <w:pPr>
              <w:spacing w:after="20"/>
              <w:jc w:val="both"/>
              <w:rPr>
                <w:b/>
                <w:bCs/>
                <w:sz w:val="28"/>
                <w:szCs w:val="28"/>
              </w:rPr>
            </w:pPr>
            <w:r w:rsidRPr="009A18F9">
              <w:rPr>
                <w:b/>
                <w:bCs/>
                <w:sz w:val="28"/>
                <w:szCs w:val="28"/>
              </w:rPr>
              <w:t xml:space="preserve">Giải trình. </w:t>
            </w:r>
          </w:p>
          <w:p w14:paraId="55D918C0" w14:textId="68AC400E" w:rsidR="00B06872" w:rsidRPr="009A18F9" w:rsidRDefault="002B247B" w:rsidP="00044495">
            <w:pPr>
              <w:spacing w:after="20"/>
              <w:jc w:val="both"/>
              <w:rPr>
                <w:sz w:val="28"/>
                <w:szCs w:val="28"/>
              </w:rPr>
            </w:pPr>
            <w:r w:rsidRPr="009A18F9">
              <w:rPr>
                <w:sz w:val="28"/>
                <w:szCs w:val="28"/>
              </w:rPr>
              <w:t xml:space="preserve">Tên dự thảo Nghị định được xác định trên cơ </w:t>
            </w:r>
            <w:r w:rsidRPr="00044495">
              <w:rPr>
                <w:sz w:val="28"/>
                <w:szCs w:val="28"/>
              </w:rPr>
              <w:t xml:space="preserve">sở </w:t>
            </w:r>
            <w:r w:rsidR="00044495" w:rsidRPr="00044495">
              <w:rPr>
                <w:sz w:val="28"/>
                <w:szCs w:val="28"/>
              </w:rPr>
              <w:t xml:space="preserve">Công văn số 1553-CV/VPĐU ngày 11 tháng 8 năm 2026 của Văn phòng Đảng ủy Chính phủ về việc thực hiện kết luận của Bộ Chính trị, </w:t>
            </w:r>
            <w:r w:rsidR="00BA53E2" w:rsidRPr="00044495">
              <w:rPr>
                <w:sz w:val="28"/>
                <w:szCs w:val="28"/>
              </w:rPr>
              <w:t>giao Đảng</w:t>
            </w:r>
            <w:r w:rsidR="00BA53E2" w:rsidRPr="009A18F9">
              <w:rPr>
                <w:sz w:val="28"/>
                <w:szCs w:val="28"/>
              </w:rPr>
              <w:t xml:space="preserve"> bộ Bộ VHTTDL </w:t>
            </w:r>
            <w:r w:rsidR="00044495" w:rsidRPr="00044495">
              <w:rPr>
                <w:i/>
                <w:sz w:val="28"/>
                <w:szCs w:val="28"/>
              </w:rPr>
              <w:t>“</w:t>
            </w:r>
            <w:r w:rsidRPr="00044495">
              <w:rPr>
                <w:i/>
                <w:sz w:val="28"/>
                <w:szCs w:val="28"/>
              </w:rPr>
              <w:t>về việc xây dựng Nghị định về sử dụng Quốc ca nước Cộn</w:t>
            </w:r>
            <w:r w:rsidR="00044495" w:rsidRPr="00044495">
              <w:rPr>
                <w:i/>
                <w:sz w:val="28"/>
                <w:szCs w:val="28"/>
              </w:rPr>
              <w:t>g hòa xã hội chủ nghĩa Việt Nam</w:t>
            </w:r>
            <w:r w:rsidR="00044495">
              <w:rPr>
                <w:sz w:val="28"/>
                <w:szCs w:val="28"/>
              </w:rPr>
              <w:t>”.</w:t>
            </w:r>
            <w:r w:rsidRPr="009A18F9">
              <w:rPr>
                <w:sz w:val="28"/>
                <w:szCs w:val="28"/>
              </w:rPr>
              <w:t xml:space="preserve"> Cơ quan soạn thảo sẽ tiếp tục rà soát để bảo đảm tên gọi phù hợp với nội dung chỉ đạo và phạm vi điều chỉnh của Nghị định.</w:t>
            </w:r>
          </w:p>
        </w:tc>
      </w:tr>
      <w:tr w:rsidR="00B06872" w:rsidRPr="00C54816" w14:paraId="5BF07AD1" w14:textId="77777777" w:rsidTr="00C54816">
        <w:tc>
          <w:tcPr>
            <w:tcW w:w="3898" w:type="dxa"/>
            <w:vMerge/>
          </w:tcPr>
          <w:p w14:paraId="74A0B59E" w14:textId="77777777" w:rsidR="00B06872" w:rsidRPr="00C54816" w:rsidRDefault="00B06872" w:rsidP="00FD6487">
            <w:pPr>
              <w:jc w:val="both"/>
              <w:rPr>
                <w:sz w:val="28"/>
                <w:szCs w:val="28"/>
              </w:rPr>
            </w:pPr>
          </w:p>
        </w:tc>
        <w:tc>
          <w:tcPr>
            <w:tcW w:w="1819" w:type="dxa"/>
          </w:tcPr>
          <w:p w14:paraId="54645BF1" w14:textId="77777777" w:rsidR="00B06872" w:rsidRPr="00C54816" w:rsidRDefault="00B06872" w:rsidP="00FD6487">
            <w:pPr>
              <w:spacing w:after="20"/>
              <w:jc w:val="center"/>
              <w:rPr>
                <w:sz w:val="28"/>
                <w:szCs w:val="28"/>
              </w:rPr>
            </w:pPr>
            <w:r w:rsidRPr="00C54816">
              <w:rPr>
                <w:sz w:val="28"/>
                <w:szCs w:val="28"/>
              </w:rPr>
              <w:t>Bộ Tài chính</w:t>
            </w:r>
          </w:p>
        </w:tc>
        <w:tc>
          <w:tcPr>
            <w:tcW w:w="6044" w:type="dxa"/>
          </w:tcPr>
          <w:p w14:paraId="3DCF653B" w14:textId="1C6C49E9" w:rsidR="009D60AC" w:rsidRPr="009D60AC" w:rsidRDefault="009D60AC" w:rsidP="00917AB7">
            <w:pPr>
              <w:pStyle w:val="Form"/>
              <w:spacing w:after="0"/>
              <w:ind w:hanging="51"/>
              <w:rPr>
                <w:rFonts w:ascii="Times New Roman" w:hAnsi="Times New Roman" w:cs="Times New Roman"/>
                <w:lang w:val="en-US"/>
              </w:rPr>
            </w:pPr>
            <w:r>
              <w:rPr>
                <w:rFonts w:ascii="Times New Roman" w:hAnsi="Times New Roman" w:cs="Times New Roman"/>
                <w:lang w:val="en-US"/>
              </w:rPr>
              <w:t>-</w:t>
            </w:r>
            <w:r w:rsidRPr="009D60AC">
              <w:rPr>
                <w:rFonts w:ascii="Times New Roman" w:hAnsi="Times New Roman" w:cs="Times New Roman"/>
                <w:lang w:val="en-US"/>
              </w:rPr>
              <w:t xml:space="preserve">Về dự thảo Nghị định: Đề nghị bỏ khoản 4 Điều 19 quy định trách nhiệm của Bộ Tài chính, do pháp luật về ngân sách nhà nước đã quy định về quy trình, </w:t>
            </w:r>
            <w:r w:rsidRPr="009D60AC">
              <w:rPr>
                <w:rFonts w:ascii="Times New Roman" w:hAnsi="Times New Roman" w:cs="Times New Roman"/>
                <w:lang w:val="en-US"/>
              </w:rPr>
              <w:lastRenderedPageBreak/>
              <w:t>trách nhiệm tổng hợp dự toán ngân sách nhà nước hằng năm; đồng thời, khoản 5 Điều 19 đã quy định trách nhiệm chung của các bộ, cơ quan ngang bộ trong tổ chức thực hiện Nghị định.</w:t>
            </w:r>
          </w:p>
          <w:p w14:paraId="29D4128B" w14:textId="4B9BB5CE" w:rsidR="009D60AC" w:rsidRPr="009D60AC" w:rsidRDefault="009D60AC" w:rsidP="00917AB7">
            <w:pPr>
              <w:pStyle w:val="Form"/>
              <w:spacing w:after="0"/>
              <w:ind w:hanging="51"/>
              <w:rPr>
                <w:rFonts w:ascii="Times New Roman" w:hAnsi="Times New Roman" w:cs="Times New Roman"/>
                <w:lang w:val="en-US"/>
              </w:rPr>
            </w:pPr>
            <w:r>
              <w:rPr>
                <w:rFonts w:ascii="Times New Roman" w:hAnsi="Times New Roman" w:cs="Times New Roman"/>
                <w:lang w:val="en-US"/>
              </w:rPr>
              <w:t xml:space="preserve">- </w:t>
            </w:r>
            <w:r w:rsidRPr="009D60AC">
              <w:rPr>
                <w:rFonts w:ascii="Times New Roman" w:hAnsi="Times New Roman" w:cs="Times New Roman"/>
                <w:lang w:val="en-US"/>
              </w:rPr>
              <w:t>Về dự thảo Tờ trình: Đề nghị đánh giá cụ thể tác động đến ngân sách nhà nước và nhu cầu kinh phí để Bộ Văn hóa, Thể thao và Du lịch thực hiện các nhiệm vụ tại khoản 2 Điều 6 và khoản 2 Điều 15; đồng thời xác định lĩnh vực chi phù hợp với pháp luật về ngân sách nhà nước, khoa học, công nghệ, đổi mới sáng tạo và chuyển đổi số, làm cơ sở lập dự toán ngân sách nhà nước hằng năm.</w:t>
            </w:r>
          </w:p>
          <w:p w14:paraId="280623B0" w14:textId="565726AB" w:rsidR="00B06872" w:rsidRPr="00C54816" w:rsidRDefault="009D60AC" w:rsidP="00917AB7">
            <w:pPr>
              <w:pStyle w:val="Form"/>
              <w:spacing w:before="0" w:after="0"/>
              <w:ind w:hanging="51"/>
              <w:rPr>
                <w:rFonts w:ascii="Times New Roman" w:hAnsi="Times New Roman" w:cs="Times New Roman"/>
                <w:lang w:val="en-US"/>
              </w:rPr>
            </w:pPr>
            <w:r>
              <w:rPr>
                <w:rFonts w:ascii="Times New Roman" w:hAnsi="Times New Roman" w:cs="Times New Roman"/>
                <w:lang w:val="en-US"/>
              </w:rPr>
              <w:t xml:space="preserve">- </w:t>
            </w:r>
            <w:r w:rsidRPr="009D60AC">
              <w:rPr>
                <w:rFonts w:ascii="Times New Roman" w:hAnsi="Times New Roman" w:cs="Times New Roman"/>
                <w:lang w:val="en-US"/>
              </w:rPr>
              <w:t>Đối với kinh phí thực hiện nhiệm vụ tuyên truyền, phổ biến, giáo dục, hướng dẫn, đề nghị lồng ghép trong nguồn kinh phí chi thường xuyên của các bộ, cơ quan trung ương và địa phương.</w:t>
            </w:r>
          </w:p>
        </w:tc>
        <w:tc>
          <w:tcPr>
            <w:tcW w:w="3425" w:type="dxa"/>
          </w:tcPr>
          <w:p w14:paraId="2769D2AE" w14:textId="77777777" w:rsidR="00044495" w:rsidRDefault="00044495" w:rsidP="009A18F9">
            <w:pPr>
              <w:spacing w:after="20"/>
              <w:jc w:val="both"/>
              <w:rPr>
                <w:sz w:val="28"/>
                <w:szCs w:val="28"/>
              </w:rPr>
            </w:pPr>
          </w:p>
          <w:p w14:paraId="511E4DA7" w14:textId="77777777" w:rsidR="00BA53E2" w:rsidRDefault="00BA53E2" w:rsidP="009A18F9">
            <w:pPr>
              <w:spacing w:after="20"/>
              <w:jc w:val="both"/>
              <w:rPr>
                <w:sz w:val="28"/>
                <w:szCs w:val="28"/>
              </w:rPr>
            </w:pPr>
            <w:r w:rsidRPr="009A18F9">
              <w:rPr>
                <w:sz w:val="28"/>
                <w:szCs w:val="28"/>
              </w:rPr>
              <w:t>Tiếp thu, đã chỉnh sửa nội dung tại dự thảo</w:t>
            </w:r>
            <w:r w:rsidR="00044495">
              <w:rPr>
                <w:sz w:val="28"/>
                <w:szCs w:val="28"/>
              </w:rPr>
              <w:t xml:space="preserve"> Nghị định</w:t>
            </w:r>
          </w:p>
          <w:p w14:paraId="0661E9F9" w14:textId="77777777" w:rsidR="00044495" w:rsidRDefault="00044495" w:rsidP="009A18F9">
            <w:pPr>
              <w:spacing w:after="20"/>
              <w:jc w:val="both"/>
              <w:rPr>
                <w:sz w:val="28"/>
                <w:szCs w:val="28"/>
              </w:rPr>
            </w:pPr>
          </w:p>
          <w:p w14:paraId="401DD92B" w14:textId="77777777" w:rsidR="00044495" w:rsidRDefault="00044495" w:rsidP="009A18F9">
            <w:pPr>
              <w:spacing w:after="20"/>
              <w:jc w:val="both"/>
              <w:rPr>
                <w:sz w:val="28"/>
                <w:szCs w:val="28"/>
              </w:rPr>
            </w:pPr>
          </w:p>
          <w:p w14:paraId="3CC3DE29" w14:textId="77777777" w:rsidR="00044495" w:rsidRDefault="00044495" w:rsidP="009A18F9">
            <w:pPr>
              <w:spacing w:after="20"/>
              <w:jc w:val="both"/>
              <w:rPr>
                <w:sz w:val="28"/>
                <w:szCs w:val="28"/>
              </w:rPr>
            </w:pPr>
          </w:p>
          <w:p w14:paraId="40118FE3" w14:textId="77777777" w:rsidR="00044495" w:rsidRDefault="00044495" w:rsidP="009A18F9">
            <w:pPr>
              <w:spacing w:after="20"/>
              <w:jc w:val="both"/>
              <w:rPr>
                <w:sz w:val="28"/>
                <w:szCs w:val="28"/>
              </w:rPr>
            </w:pPr>
          </w:p>
          <w:p w14:paraId="454B5000" w14:textId="77777777" w:rsidR="00044495" w:rsidRDefault="00044495" w:rsidP="009A18F9">
            <w:pPr>
              <w:spacing w:after="20"/>
              <w:jc w:val="both"/>
              <w:rPr>
                <w:sz w:val="28"/>
                <w:szCs w:val="28"/>
              </w:rPr>
            </w:pPr>
          </w:p>
          <w:p w14:paraId="5CF17D5D" w14:textId="77777777" w:rsidR="00044495" w:rsidRDefault="00044495" w:rsidP="009A18F9">
            <w:pPr>
              <w:spacing w:after="20"/>
              <w:jc w:val="both"/>
              <w:rPr>
                <w:sz w:val="28"/>
                <w:szCs w:val="28"/>
              </w:rPr>
            </w:pPr>
            <w:r>
              <w:rPr>
                <w:sz w:val="28"/>
                <w:szCs w:val="28"/>
              </w:rPr>
              <w:t>Tiếp thu, đã chỉnh sửa tại Báo cáo đánh giá tác động về ngân sách nhà nước cần bố trí để thực hiện Nghị định.</w:t>
            </w:r>
          </w:p>
          <w:p w14:paraId="00DCD963" w14:textId="77777777" w:rsidR="00D16AA2" w:rsidRDefault="00D16AA2" w:rsidP="009A18F9">
            <w:pPr>
              <w:spacing w:after="20"/>
              <w:jc w:val="both"/>
              <w:rPr>
                <w:sz w:val="28"/>
                <w:szCs w:val="28"/>
              </w:rPr>
            </w:pPr>
          </w:p>
          <w:p w14:paraId="1F678DAB" w14:textId="77777777" w:rsidR="00D16AA2" w:rsidRDefault="00D16AA2" w:rsidP="009A18F9">
            <w:pPr>
              <w:spacing w:after="20"/>
              <w:jc w:val="both"/>
              <w:rPr>
                <w:sz w:val="28"/>
                <w:szCs w:val="28"/>
              </w:rPr>
            </w:pPr>
          </w:p>
          <w:p w14:paraId="4C7460BE" w14:textId="77777777" w:rsidR="00D16AA2" w:rsidRDefault="00D16AA2" w:rsidP="009A18F9">
            <w:pPr>
              <w:spacing w:after="20"/>
              <w:jc w:val="both"/>
              <w:rPr>
                <w:sz w:val="28"/>
                <w:szCs w:val="28"/>
              </w:rPr>
            </w:pPr>
          </w:p>
          <w:p w14:paraId="24245FDB" w14:textId="77777777" w:rsidR="00D16AA2" w:rsidRDefault="00D16AA2" w:rsidP="009A18F9">
            <w:pPr>
              <w:spacing w:after="20"/>
              <w:jc w:val="both"/>
              <w:rPr>
                <w:sz w:val="28"/>
                <w:szCs w:val="28"/>
              </w:rPr>
            </w:pPr>
          </w:p>
          <w:p w14:paraId="19B64E32" w14:textId="45B8651C" w:rsidR="00D16AA2" w:rsidRPr="009A18F9" w:rsidRDefault="00D16AA2" w:rsidP="009A18F9">
            <w:pPr>
              <w:spacing w:after="20"/>
              <w:jc w:val="both"/>
              <w:rPr>
                <w:sz w:val="28"/>
                <w:szCs w:val="28"/>
              </w:rPr>
            </w:pPr>
            <w:r>
              <w:rPr>
                <w:sz w:val="28"/>
                <w:szCs w:val="28"/>
              </w:rPr>
              <w:t>Đã tiếp thu, chỉnh sửa trong Hồ sơ Dự thảo.</w:t>
            </w:r>
          </w:p>
        </w:tc>
      </w:tr>
      <w:tr w:rsidR="00B06872" w:rsidRPr="00C54816" w14:paraId="46A68971" w14:textId="77777777" w:rsidTr="00C54816">
        <w:tc>
          <w:tcPr>
            <w:tcW w:w="3898" w:type="dxa"/>
            <w:vMerge/>
          </w:tcPr>
          <w:p w14:paraId="33A497EA" w14:textId="77777777" w:rsidR="00B06872" w:rsidRPr="00C54816" w:rsidRDefault="00B06872" w:rsidP="00FD6487">
            <w:pPr>
              <w:jc w:val="both"/>
              <w:rPr>
                <w:sz w:val="28"/>
                <w:szCs w:val="28"/>
              </w:rPr>
            </w:pPr>
          </w:p>
        </w:tc>
        <w:tc>
          <w:tcPr>
            <w:tcW w:w="1819" w:type="dxa"/>
          </w:tcPr>
          <w:p w14:paraId="4C64CCBD" w14:textId="77777777" w:rsidR="00B06872" w:rsidRPr="00C54816" w:rsidRDefault="00B06872" w:rsidP="00FD6487">
            <w:pPr>
              <w:spacing w:after="20"/>
              <w:jc w:val="center"/>
              <w:rPr>
                <w:sz w:val="28"/>
                <w:szCs w:val="28"/>
              </w:rPr>
            </w:pPr>
            <w:r w:rsidRPr="00C54816">
              <w:rPr>
                <w:sz w:val="28"/>
                <w:szCs w:val="28"/>
              </w:rPr>
              <w:t>Bộ Y tế</w:t>
            </w:r>
          </w:p>
        </w:tc>
        <w:tc>
          <w:tcPr>
            <w:tcW w:w="6044" w:type="dxa"/>
          </w:tcPr>
          <w:p w14:paraId="33A55677" w14:textId="73CCF038" w:rsidR="00B06872" w:rsidRPr="00C54816" w:rsidRDefault="009D60AC" w:rsidP="00426ADE">
            <w:pPr>
              <w:spacing w:after="20"/>
              <w:jc w:val="both"/>
              <w:rPr>
                <w:sz w:val="28"/>
                <w:szCs w:val="28"/>
              </w:rPr>
            </w:pPr>
            <w:r w:rsidRPr="009D60AC">
              <w:rPr>
                <w:sz w:val="28"/>
                <w:szCs w:val="28"/>
              </w:rPr>
              <w:t>Đề nghị rà soát, bổ sung đầy đủ thành phần hồ sơ gửi lấy ý kiến theo quy định tại khoản 2 Điều 27 Nghị định số 78/2025/NĐ-CP, được sửa đổi, bổ sung bởi Nghị định số 187/2025/NĐ-CP</w:t>
            </w:r>
          </w:p>
        </w:tc>
        <w:tc>
          <w:tcPr>
            <w:tcW w:w="3425" w:type="dxa"/>
          </w:tcPr>
          <w:p w14:paraId="3047DC5E" w14:textId="3B319518" w:rsidR="00075A40" w:rsidRDefault="00075A40" w:rsidP="00075A40">
            <w:pPr>
              <w:spacing w:after="20"/>
              <w:jc w:val="both"/>
              <w:rPr>
                <w:b/>
                <w:bCs/>
                <w:sz w:val="28"/>
                <w:szCs w:val="28"/>
              </w:rPr>
            </w:pPr>
            <w:r>
              <w:rPr>
                <w:b/>
                <w:bCs/>
                <w:sz w:val="28"/>
                <w:szCs w:val="28"/>
              </w:rPr>
              <w:t>Giải trình</w:t>
            </w:r>
          </w:p>
          <w:p w14:paraId="6433684B" w14:textId="1497B63E" w:rsidR="00075A40" w:rsidRDefault="00075A40" w:rsidP="00075A40">
            <w:pPr>
              <w:spacing w:after="20"/>
              <w:jc w:val="both"/>
              <w:rPr>
                <w:sz w:val="28"/>
                <w:szCs w:val="28"/>
              </w:rPr>
            </w:pPr>
            <w:r w:rsidRPr="00075A40">
              <w:rPr>
                <w:sz w:val="28"/>
                <w:szCs w:val="28"/>
              </w:rPr>
              <w:t xml:space="preserve">- Bộ Văn hóa, Thể thao và </w:t>
            </w:r>
            <w:r w:rsidRPr="00D16AA2">
              <w:rPr>
                <w:spacing w:val="-20"/>
                <w:sz w:val="28"/>
                <w:szCs w:val="28"/>
              </w:rPr>
              <w:t>Du lịch đã xây dựng hồ sơ dự thảo</w:t>
            </w:r>
            <w:r w:rsidRPr="00075A40">
              <w:rPr>
                <w:sz w:val="28"/>
                <w:szCs w:val="28"/>
              </w:rPr>
              <w:t xml:space="preserve"> Nghị định theo thành phần hồ sơ quy định tại Điều 27 Nghị định số 78/2025/NĐ-CP và các quy </w:t>
            </w:r>
            <w:r w:rsidR="00D16AA2">
              <w:rPr>
                <w:sz w:val="28"/>
                <w:szCs w:val="28"/>
              </w:rPr>
              <w:t>định sửa đổi, bổ sung hiện hành và đã gửi toàn bộ hồ sơ xin ý kiến rộng rãi trên Cổng TTĐT của Bộ.</w:t>
            </w:r>
            <w:r w:rsidRPr="00075A40">
              <w:rPr>
                <w:sz w:val="28"/>
                <w:szCs w:val="28"/>
              </w:rPr>
              <w:t xml:space="preserve"> </w:t>
            </w:r>
          </w:p>
          <w:p w14:paraId="68F2D371" w14:textId="2454F618" w:rsidR="00B06872" w:rsidRPr="009A18F9" w:rsidRDefault="00075A40" w:rsidP="00D16AA2">
            <w:pPr>
              <w:spacing w:after="20"/>
              <w:jc w:val="both"/>
              <w:rPr>
                <w:sz w:val="28"/>
                <w:szCs w:val="28"/>
              </w:rPr>
            </w:pPr>
            <w:r w:rsidRPr="00075A40">
              <w:rPr>
                <w:sz w:val="28"/>
                <w:szCs w:val="28"/>
              </w:rPr>
              <w:t xml:space="preserve">- Dự thảo Nghị định </w:t>
            </w:r>
            <w:r w:rsidR="00D16AA2">
              <w:rPr>
                <w:sz w:val="28"/>
                <w:szCs w:val="28"/>
              </w:rPr>
              <w:t>đ</w:t>
            </w:r>
            <w:r w:rsidRPr="00075A40">
              <w:rPr>
                <w:sz w:val="28"/>
                <w:szCs w:val="28"/>
              </w:rPr>
              <w:t xml:space="preserve">ược xây dựng theo trường hợp </w:t>
            </w:r>
            <w:r w:rsidRPr="00075A40">
              <w:rPr>
                <w:sz w:val="28"/>
                <w:szCs w:val="28"/>
              </w:rPr>
              <w:lastRenderedPageBreak/>
              <w:t xml:space="preserve">quy định tại điểm b khoản 1 Điều 14 Luật </w:t>
            </w:r>
            <w:r w:rsidR="00D16AA2">
              <w:rPr>
                <w:sz w:val="28"/>
                <w:szCs w:val="28"/>
              </w:rPr>
              <w:t>BHVBQPPL</w:t>
            </w:r>
            <w:r w:rsidRPr="00075A40">
              <w:rPr>
                <w:sz w:val="28"/>
                <w:szCs w:val="28"/>
              </w:rPr>
              <w:t xml:space="preserve">, không thuộc trường hợp quy định tại điểm c khoản 1 Điều 14. Vì vậy, các tài liệu yêu cầu đối với quy định tại điểm c khoản 1 Điều 14 không phải là thành phần bắt buộc của hồ sơ. </w:t>
            </w:r>
          </w:p>
        </w:tc>
      </w:tr>
      <w:tr w:rsidR="00B06872" w:rsidRPr="00C54816" w14:paraId="539E7FBC" w14:textId="77777777" w:rsidTr="00C54816">
        <w:tc>
          <w:tcPr>
            <w:tcW w:w="3898" w:type="dxa"/>
            <w:vMerge/>
          </w:tcPr>
          <w:p w14:paraId="782F9E5B" w14:textId="77777777" w:rsidR="00B06872" w:rsidRPr="00C54816" w:rsidRDefault="00B06872" w:rsidP="00B06872">
            <w:pPr>
              <w:jc w:val="both"/>
              <w:rPr>
                <w:sz w:val="28"/>
                <w:szCs w:val="28"/>
              </w:rPr>
            </w:pPr>
          </w:p>
        </w:tc>
        <w:tc>
          <w:tcPr>
            <w:tcW w:w="1819" w:type="dxa"/>
          </w:tcPr>
          <w:p w14:paraId="614E5380" w14:textId="77777777" w:rsidR="007B4A87" w:rsidRDefault="007B4A87" w:rsidP="00B06872">
            <w:pPr>
              <w:spacing w:after="20"/>
              <w:jc w:val="center"/>
              <w:rPr>
                <w:sz w:val="28"/>
                <w:szCs w:val="28"/>
              </w:rPr>
            </w:pPr>
          </w:p>
          <w:p w14:paraId="55DAEF69" w14:textId="5A7F50DF" w:rsidR="00B06872" w:rsidRPr="00C54816" w:rsidRDefault="00B06872" w:rsidP="00B06872">
            <w:pPr>
              <w:spacing w:after="20"/>
              <w:jc w:val="center"/>
              <w:rPr>
                <w:sz w:val="28"/>
                <w:szCs w:val="28"/>
              </w:rPr>
            </w:pPr>
            <w:r w:rsidRPr="00C54816">
              <w:rPr>
                <w:sz w:val="28"/>
                <w:szCs w:val="28"/>
              </w:rPr>
              <w:t>Ban Chính sách, chiến lược Trung ương</w:t>
            </w:r>
          </w:p>
        </w:tc>
        <w:tc>
          <w:tcPr>
            <w:tcW w:w="6044" w:type="dxa"/>
          </w:tcPr>
          <w:p w14:paraId="4B1F6DC7" w14:textId="0C370D8E" w:rsidR="00B06872" w:rsidRPr="00C54816" w:rsidRDefault="00B06872" w:rsidP="00B06872">
            <w:pPr>
              <w:spacing w:after="20"/>
              <w:jc w:val="both"/>
              <w:rPr>
                <w:sz w:val="28"/>
                <w:szCs w:val="28"/>
              </w:rPr>
            </w:pPr>
            <w:r w:rsidRPr="00C54816">
              <w:rPr>
                <w:sz w:val="28"/>
                <w:szCs w:val="28"/>
              </w:rPr>
              <w:t>Đề nghị cơ quan soạn thảo bổ sung thêm vào Hồ sơ Nghị định ý kiến thẩm định của Bộ Tư pháp theo quy định tại Luật Ban hành văn bản quy phạm pháp luật (Luật số 64/2025/QH15 ngày 19/2/2025) và Nghị định số 191/2026/NĐ-CP ngày 29/5/2026 của Chính phủ ban hành Quy chế làm việc của Chính phủ.</w:t>
            </w:r>
          </w:p>
        </w:tc>
        <w:tc>
          <w:tcPr>
            <w:tcW w:w="3425" w:type="dxa"/>
          </w:tcPr>
          <w:p w14:paraId="2AA9C0DA" w14:textId="77777777" w:rsidR="007B4A87" w:rsidRDefault="002B247B" w:rsidP="009A18F9">
            <w:pPr>
              <w:spacing w:after="20"/>
              <w:jc w:val="both"/>
              <w:rPr>
                <w:sz w:val="28"/>
                <w:szCs w:val="28"/>
              </w:rPr>
            </w:pPr>
            <w:r w:rsidRPr="009A18F9">
              <w:rPr>
                <w:b/>
                <w:bCs/>
                <w:sz w:val="28"/>
                <w:szCs w:val="28"/>
              </w:rPr>
              <w:t>Giải trình.</w:t>
            </w:r>
            <w:r w:rsidRPr="009A18F9">
              <w:rPr>
                <w:sz w:val="28"/>
                <w:szCs w:val="28"/>
              </w:rPr>
              <w:t xml:space="preserve"> </w:t>
            </w:r>
          </w:p>
          <w:p w14:paraId="0FC354F2" w14:textId="08FD96CB" w:rsidR="00B06872" w:rsidRPr="009A18F9" w:rsidRDefault="002B247B" w:rsidP="007B4A87">
            <w:pPr>
              <w:spacing w:after="20"/>
              <w:jc w:val="both"/>
              <w:rPr>
                <w:sz w:val="28"/>
                <w:szCs w:val="28"/>
              </w:rPr>
            </w:pPr>
            <w:r w:rsidRPr="009A18F9">
              <w:rPr>
                <w:sz w:val="28"/>
                <w:szCs w:val="28"/>
              </w:rPr>
              <w:t xml:space="preserve">Theo trình tự xây dựng, ban hành văn bản quy phạm pháp luật, Bộ Tư pháp thực hiện thẩm định dự thảo Nghị định ở giai đoạn </w:t>
            </w:r>
            <w:r w:rsidR="00C54816" w:rsidRPr="009A18F9">
              <w:rPr>
                <w:sz w:val="28"/>
                <w:szCs w:val="28"/>
              </w:rPr>
              <w:t xml:space="preserve">tiếp </w:t>
            </w:r>
            <w:r w:rsidRPr="009A18F9">
              <w:rPr>
                <w:sz w:val="28"/>
                <w:szCs w:val="28"/>
              </w:rPr>
              <w:t xml:space="preserve">theo. </w:t>
            </w:r>
            <w:r w:rsidR="00075A40" w:rsidRPr="00075A40">
              <w:rPr>
                <w:sz w:val="28"/>
                <w:szCs w:val="28"/>
              </w:rPr>
              <w:t xml:space="preserve">Trên cơ sở ý kiến thẩm định, Bộ </w:t>
            </w:r>
            <w:r w:rsidR="007B4A87">
              <w:rPr>
                <w:sz w:val="28"/>
                <w:szCs w:val="28"/>
              </w:rPr>
              <w:t>VHTTDL</w:t>
            </w:r>
            <w:r w:rsidR="00075A40" w:rsidRPr="00075A40">
              <w:rPr>
                <w:sz w:val="28"/>
                <w:szCs w:val="28"/>
              </w:rPr>
              <w:t xml:space="preserve"> nghiên cứu, tiếp thu, giải trình, hoàn thiện dự thảo và bổ sung văn bản thẩm định của Bộ Tư pháp cùng các tài liệu có liên quan vào hồ sơ trình Chính phủ, bảo đảm đầy đủ thành phần hồ sơ và đúng trình tự, thủ tục theo quy định của </w:t>
            </w:r>
            <w:r w:rsidR="00075A40">
              <w:rPr>
                <w:sz w:val="28"/>
                <w:szCs w:val="28"/>
              </w:rPr>
              <w:t>Luật</w:t>
            </w:r>
            <w:r w:rsidR="00075A40" w:rsidRPr="00075A40">
              <w:rPr>
                <w:sz w:val="28"/>
                <w:szCs w:val="28"/>
              </w:rPr>
              <w:t xml:space="preserve"> </w:t>
            </w:r>
            <w:r w:rsidR="007B4A87">
              <w:rPr>
                <w:sz w:val="28"/>
                <w:szCs w:val="28"/>
              </w:rPr>
              <w:t>Ban hành VBQPPL</w:t>
            </w:r>
            <w:r w:rsidR="00075A40" w:rsidRPr="00075A40">
              <w:rPr>
                <w:sz w:val="28"/>
                <w:szCs w:val="28"/>
              </w:rPr>
              <w:t>.</w:t>
            </w:r>
          </w:p>
        </w:tc>
      </w:tr>
      <w:tr w:rsidR="00917AB7" w:rsidRPr="00C54816" w14:paraId="36AD2D38" w14:textId="77777777" w:rsidTr="00C54816">
        <w:tc>
          <w:tcPr>
            <w:tcW w:w="3898" w:type="dxa"/>
            <w:vMerge/>
          </w:tcPr>
          <w:p w14:paraId="29E6016E" w14:textId="77777777" w:rsidR="00917AB7" w:rsidRPr="00C54816" w:rsidRDefault="00917AB7" w:rsidP="00B06872">
            <w:pPr>
              <w:jc w:val="both"/>
              <w:rPr>
                <w:sz w:val="28"/>
                <w:szCs w:val="28"/>
              </w:rPr>
            </w:pPr>
          </w:p>
        </w:tc>
        <w:tc>
          <w:tcPr>
            <w:tcW w:w="1819" w:type="dxa"/>
          </w:tcPr>
          <w:p w14:paraId="77D1B139" w14:textId="2F0ABBE1" w:rsidR="00917AB7" w:rsidRPr="00C54816" w:rsidRDefault="00917AB7" w:rsidP="00B06872">
            <w:pPr>
              <w:spacing w:after="20"/>
              <w:jc w:val="center"/>
              <w:rPr>
                <w:sz w:val="28"/>
                <w:szCs w:val="28"/>
              </w:rPr>
            </w:pPr>
            <w:r w:rsidRPr="00C54816">
              <w:rPr>
                <w:sz w:val="28"/>
                <w:szCs w:val="28"/>
              </w:rPr>
              <w:t>Bộ Khoa học và Công nghệ</w:t>
            </w:r>
          </w:p>
        </w:tc>
        <w:tc>
          <w:tcPr>
            <w:tcW w:w="6044" w:type="dxa"/>
          </w:tcPr>
          <w:p w14:paraId="4288D6DC" w14:textId="4FB281F9" w:rsidR="00917AB7" w:rsidRPr="00C54816" w:rsidRDefault="00917AB7" w:rsidP="00B06872">
            <w:pPr>
              <w:spacing w:after="20"/>
              <w:jc w:val="both"/>
              <w:rPr>
                <w:sz w:val="28"/>
                <w:szCs w:val="28"/>
              </w:rPr>
            </w:pPr>
            <w:r w:rsidRPr="00C54816">
              <w:rPr>
                <w:sz w:val="28"/>
                <w:szCs w:val="28"/>
              </w:rPr>
              <w:t xml:space="preserve"> Ngoài các quy định đối với Quốc ca, đề nghị nghiên cứu, cân nhắc bổ sung nội dung quy định đối với </w:t>
            </w:r>
            <w:r w:rsidRPr="00C54816">
              <w:rPr>
                <w:sz w:val="28"/>
                <w:szCs w:val="28"/>
              </w:rPr>
              <w:lastRenderedPageBreak/>
              <w:t>“Quốc thiều” tại một số Điều, khoản thuộc Chương II (Về trường hợp không được sử dụng; Sử dụng trên môi trường mạng, nền tảng số và trong sản phẩm truyền thông; Bảo vệ và phát huy giá trị; Cơ sở dữ liệu số quốc gia; Phổ biến và giáo dục, ...).</w:t>
            </w:r>
          </w:p>
        </w:tc>
        <w:tc>
          <w:tcPr>
            <w:tcW w:w="3425" w:type="dxa"/>
            <w:vMerge w:val="restart"/>
          </w:tcPr>
          <w:p w14:paraId="4A8F14F2" w14:textId="77777777" w:rsidR="00917AB7" w:rsidRDefault="00917AB7" w:rsidP="009A18F9">
            <w:pPr>
              <w:spacing w:after="20"/>
              <w:jc w:val="both"/>
              <w:rPr>
                <w:sz w:val="28"/>
                <w:szCs w:val="28"/>
              </w:rPr>
            </w:pPr>
          </w:p>
          <w:p w14:paraId="4D4771B8" w14:textId="77777777" w:rsidR="00917AB7" w:rsidRDefault="00917AB7" w:rsidP="009A18F9">
            <w:pPr>
              <w:spacing w:after="20"/>
              <w:jc w:val="both"/>
              <w:rPr>
                <w:sz w:val="28"/>
                <w:szCs w:val="28"/>
              </w:rPr>
            </w:pPr>
          </w:p>
          <w:p w14:paraId="1DBFADED" w14:textId="77777777" w:rsidR="00917AB7" w:rsidRDefault="00917AB7" w:rsidP="009A18F9">
            <w:pPr>
              <w:spacing w:after="20"/>
              <w:jc w:val="both"/>
              <w:rPr>
                <w:sz w:val="28"/>
                <w:szCs w:val="28"/>
              </w:rPr>
            </w:pPr>
          </w:p>
          <w:p w14:paraId="39F1D580" w14:textId="77777777" w:rsidR="00917AB7" w:rsidRDefault="00917AB7" w:rsidP="009A18F9">
            <w:pPr>
              <w:spacing w:after="20"/>
              <w:jc w:val="both"/>
              <w:rPr>
                <w:sz w:val="28"/>
                <w:szCs w:val="28"/>
              </w:rPr>
            </w:pPr>
          </w:p>
          <w:p w14:paraId="282A101C" w14:textId="6A61832A" w:rsidR="00917AB7" w:rsidRPr="009A18F9" w:rsidRDefault="00917AB7" w:rsidP="009A18F9">
            <w:pPr>
              <w:spacing w:after="20"/>
              <w:jc w:val="both"/>
              <w:rPr>
                <w:sz w:val="28"/>
                <w:szCs w:val="28"/>
              </w:rPr>
            </w:pPr>
            <w:r w:rsidRPr="009A18F9">
              <w:rPr>
                <w:sz w:val="28"/>
                <w:szCs w:val="28"/>
              </w:rPr>
              <w:t>Tiếp thu, đã chỉnh sửa nội dung tại dự thảo</w:t>
            </w:r>
          </w:p>
          <w:p w14:paraId="70B8D5CA" w14:textId="77777777" w:rsidR="00917AB7" w:rsidRDefault="00917AB7" w:rsidP="009A18F9">
            <w:pPr>
              <w:jc w:val="both"/>
              <w:rPr>
                <w:sz w:val="28"/>
                <w:szCs w:val="28"/>
              </w:rPr>
            </w:pPr>
          </w:p>
          <w:p w14:paraId="05DB1848" w14:textId="34F3256E" w:rsidR="00917AB7" w:rsidRDefault="00917AB7" w:rsidP="009A18F9">
            <w:pPr>
              <w:jc w:val="both"/>
              <w:rPr>
                <w:sz w:val="28"/>
                <w:szCs w:val="28"/>
              </w:rPr>
            </w:pPr>
          </w:p>
          <w:p w14:paraId="6EEFAEAC" w14:textId="56539357" w:rsidR="00917AB7" w:rsidRDefault="00917AB7" w:rsidP="009A18F9">
            <w:pPr>
              <w:jc w:val="both"/>
              <w:rPr>
                <w:sz w:val="28"/>
                <w:szCs w:val="28"/>
              </w:rPr>
            </w:pPr>
          </w:p>
          <w:p w14:paraId="5F4846C5" w14:textId="06F45ABD" w:rsidR="00917AB7" w:rsidRDefault="00917AB7" w:rsidP="009A18F9">
            <w:pPr>
              <w:jc w:val="both"/>
              <w:rPr>
                <w:sz w:val="28"/>
                <w:szCs w:val="28"/>
              </w:rPr>
            </w:pPr>
          </w:p>
          <w:p w14:paraId="6749C1BA" w14:textId="60851338" w:rsidR="00917AB7" w:rsidRDefault="00917AB7" w:rsidP="009A18F9">
            <w:pPr>
              <w:jc w:val="both"/>
              <w:rPr>
                <w:sz w:val="28"/>
                <w:szCs w:val="28"/>
              </w:rPr>
            </w:pPr>
          </w:p>
          <w:p w14:paraId="6C3F272A" w14:textId="50EA107D" w:rsidR="00917AB7" w:rsidRDefault="00917AB7" w:rsidP="009A18F9">
            <w:pPr>
              <w:jc w:val="both"/>
              <w:rPr>
                <w:sz w:val="28"/>
                <w:szCs w:val="28"/>
              </w:rPr>
            </w:pPr>
          </w:p>
          <w:p w14:paraId="3E8763D3" w14:textId="630553CF" w:rsidR="00917AB7" w:rsidRDefault="00917AB7" w:rsidP="009A18F9">
            <w:pPr>
              <w:jc w:val="both"/>
              <w:rPr>
                <w:sz w:val="28"/>
                <w:szCs w:val="28"/>
              </w:rPr>
            </w:pPr>
          </w:p>
          <w:p w14:paraId="5E6D13E6" w14:textId="3801047E" w:rsidR="00917AB7" w:rsidRDefault="00917AB7" w:rsidP="009A18F9">
            <w:pPr>
              <w:jc w:val="both"/>
              <w:rPr>
                <w:sz w:val="28"/>
                <w:szCs w:val="28"/>
              </w:rPr>
            </w:pPr>
          </w:p>
          <w:p w14:paraId="1A161E28" w14:textId="25D17308" w:rsidR="00917AB7" w:rsidRDefault="00917AB7" w:rsidP="009A18F9">
            <w:pPr>
              <w:jc w:val="both"/>
              <w:rPr>
                <w:sz w:val="28"/>
                <w:szCs w:val="28"/>
              </w:rPr>
            </w:pPr>
          </w:p>
          <w:p w14:paraId="6F36B506" w14:textId="77777777" w:rsidR="00917AB7" w:rsidRDefault="00917AB7" w:rsidP="009A18F9">
            <w:pPr>
              <w:jc w:val="both"/>
              <w:rPr>
                <w:sz w:val="28"/>
                <w:szCs w:val="28"/>
              </w:rPr>
            </w:pPr>
          </w:p>
          <w:p w14:paraId="7668C0AD" w14:textId="77777777" w:rsidR="00917AB7" w:rsidRDefault="00917AB7" w:rsidP="00917AB7">
            <w:pPr>
              <w:spacing w:after="20"/>
              <w:jc w:val="both"/>
              <w:rPr>
                <w:sz w:val="28"/>
                <w:szCs w:val="28"/>
              </w:rPr>
            </w:pPr>
          </w:p>
          <w:p w14:paraId="7AB0775E" w14:textId="77777777" w:rsidR="00917AB7" w:rsidRDefault="00917AB7" w:rsidP="00917AB7">
            <w:pPr>
              <w:spacing w:after="20"/>
              <w:jc w:val="both"/>
              <w:rPr>
                <w:sz w:val="28"/>
                <w:szCs w:val="28"/>
              </w:rPr>
            </w:pPr>
          </w:p>
          <w:p w14:paraId="4AC945FA" w14:textId="77777777" w:rsidR="00917AB7" w:rsidRDefault="00917AB7" w:rsidP="00917AB7">
            <w:pPr>
              <w:spacing w:after="20"/>
              <w:jc w:val="both"/>
              <w:rPr>
                <w:sz w:val="28"/>
                <w:szCs w:val="28"/>
              </w:rPr>
            </w:pPr>
          </w:p>
          <w:p w14:paraId="64B0FFFB" w14:textId="77777777" w:rsidR="00917AB7" w:rsidRDefault="00917AB7" w:rsidP="00917AB7">
            <w:pPr>
              <w:spacing w:after="20"/>
              <w:jc w:val="both"/>
              <w:rPr>
                <w:sz w:val="28"/>
                <w:szCs w:val="28"/>
              </w:rPr>
            </w:pPr>
          </w:p>
          <w:p w14:paraId="41CB1469" w14:textId="64748220" w:rsidR="00917AB7" w:rsidRPr="009A18F9" w:rsidRDefault="00917AB7" w:rsidP="00917AB7">
            <w:pPr>
              <w:spacing w:after="20"/>
              <w:jc w:val="both"/>
              <w:rPr>
                <w:sz w:val="28"/>
                <w:szCs w:val="28"/>
              </w:rPr>
            </w:pPr>
            <w:r w:rsidRPr="009A18F9">
              <w:rPr>
                <w:sz w:val="28"/>
                <w:szCs w:val="28"/>
              </w:rPr>
              <w:t>Tiếp thu, đã chỉnh sửa nội dung tại dự thảo</w:t>
            </w:r>
          </w:p>
          <w:p w14:paraId="16A79934" w14:textId="7A35B5C8" w:rsidR="00917AB7" w:rsidRPr="009A18F9" w:rsidRDefault="00917AB7" w:rsidP="009A18F9">
            <w:pPr>
              <w:jc w:val="both"/>
              <w:rPr>
                <w:sz w:val="28"/>
                <w:szCs w:val="28"/>
              </w:rPr>
            </w:pPr>
          </w:p>
        </w:tc>
      </w:tr>
      <w:tr w:rsidR="00917AB7" w:rsidRPr="00C54816" w14:paraId="661A0E5D" w14:textId="77777777" w:rsidTr="00C54816">
        <w:tc>
          <w:tcPr>
            <w:tcW w:w="3898" w:type="dxa"/>
            <w:vMerge/>
          </w:tcPr>
          <w:p w14:paraId="22AC5CB0" w14:textId="77777777" w:rsidR="00917AB7" w:rsidRPr="00C54816" w:rsidRDefault="00917AB7" w:rsidP="00B06872">
            <w:pPr>
              <w:jc w:val="both"/>
              <w:rPr>
                <w:sz w:val="28"/>
                <w:szCs w:val="28"/>
              </w:rPr>
            </w:pPr>
          </w:p>
        </w:tc>
        <w:tc>
          <w:tcPr>
            <w:tcW w:w="1819" w:type="dxa"/>
          </w:tcPr>
          <w:p w14:paraId="496C876E" w14:textId="77777777" w:rsidR="00917AB7" w:rsidRPr="00C54816" w:rsidRDefault="00917AB7" w:rsidP="00B06872">
            <w:pPr>
              <w:jc w:val="center"/>
              <w:rPr>
                <w:sz w:val="28"/>
                <w:szCs w:val="28"/>
              </w:rPr>
            </w:pPr>
            <w:r w:rsidRPr="00C54816">
              <w:rPr>
                <w:sz w:val="28"/>
                <w:szCs w:val="28"/>
              </w:rPr>
              <w:t>Sở Văn hóa, Thể thao và Du lịch tỉnh Cà Mau</w:t>
            </w:r>
          </w:p>
        </w:tc>
        <w:tc>
          <w:tcPr>
            <w:tcW w:w="6044" w:type="dxa"/>
          </w:tcPr>
          <w:p w14:paraId="63946957" w14:textId="7A7DF8FA" w:rsidR="00917AB7" w:rsidRPr="00C54816" w:rsidRDefault="00917AB7" w:rsidP="00B06872">
            <w:pPr>
              <w:jc w:val="both"/>
              <w:rPr>
                <w:sz w:val="28"/>
                <w:szCs w:val="28"/>
              </w:rPr>
            </w:pPr>
            <w:r w:rsidRPr="000B0413">
              <w:rPr>
                <w:sz w:val="28"/>
                <w:szCs w:val="28"/>
              </w:rPr>
              <w:t>Đề nghị tiếp tục rà soát, hoàn thiện kỹ thuật trình bày; bảo đảm thống nhất với pháp luật có liên quan và tính khả thi, nhất là các quy định về hình thức sử dụng, nghi thức hát Quốc ca; bản hòa âm, phối khí, bản ghi âm chính thức; trách nhiệm của cơ quan, tổ chức, cá nhân và việc sử dụng Quốc ca trên môi trường mạng.</w:t>
            </w:r>
          </w:p>
        </w:tc>
        <w:tc>
          <w:tcPr>
            <w:tcW w:w="3425" w:type="dxa"/>
            <w:vMerge/>
          </w:tcPr>
          <w:p w14:paraId="4F9A1B67" w14:textId="68B5F94E" w:rsidR="00917AB7" w:rsidRPr="009A18F9" w:rsidRDefault="00917AB7" w:rsidP="009A18F9">
            <w:pPr>
              <w:jc w:val="both"/>
              <w:rPr>
                <w:sz w:val="28"/>
                <w:szCs w:val="28"/>
              </w:rPr>
            </w:pPr>
          </w:p>
        </w:tc>
      </w:tr>
      <w:tr w:rsidR="00917AB7" w:rsidRPr="00C54816" w14:paraId="6C04A9E3" w14:textId="77777777" w:rsidTr="00393D68">
        <w:tc>
          <w:tcPr>
            <w:tcW w:w="3898" w:type="dxa"/>
            <w:vMerge/>
          </w:tcPr>
          <w:p w14:paraId="5DCF0461" w14:textId="77777777" w:rsidR="00917AB7" w:rsidRPr="00C54816" w:rsidRDefault="00917AB7" w:rsidP="00B06872">
            <w:pPr>
              <w:jc w:val="both"/>
              <w:rPr>
                <w:sz w:val="28"/>
                <w:szCs w:val="28"/>
              </w:rPr>
            </w:pPr>
          </w:p>
        </w:tc>
        <w:tc>
          <w:tcPr>
            <w:tcW w:w="1819" w:type="dxa"/>
          </w:tcPr>
          <w:p w14:paraId="69E7DB0C" w14:textId="77777777" w:rsidR="00917AB7" w:rsidRPr="00C54816" w:rsidRDefault="00917AB7" w:rsidP="00B06872">
            <w:pPr>
              <w:jc w:val="center"/>
              <w:rPr>
                <w:sz w:val="28"/>
                <w:szCs w:val="28"/>
              </w:rPr>
            </w:pPr>
            <w:r w:rsidRPr="00C54816">
              <w:rPr>
                <w:sz w:val="28"/>
                <w:szCs w:val="28"/>
              </w:rPr>
              <w:t>Sở Văn hóa và Thể thao tỉnh Ninh Bình</w:t>
            </w:r>
          </w:p>
        </w:tc>
        <w:tc>
          <w:tcPr>
            <w:tcW w:w="6044" w:type="dxa"/>
          </w:tcPr>
          <w:p w14:paraId="7ECB4514" w14:textId="4BAC9336" w:rsidR="00917AB7" w:rsidRPr="00C54816" w:rsidRDefault="00917AB7" w:rsidP="00B06872">
            <w:pPr>
              <w:jc w:val="both"/>
              <w:rPr>
                <w:sz w:val="28"/>
                <w:szCs w:val="28"/>
              </w:rPr>
            </w:pPr>
            <w:r w:rsidRPr="00C54816">
              <w:rPr>
                <w:sz w:val="28"/>
                <w:szCs w:val="28"/>
              </w:rPr>
              <w:t>Tại phần căn cứ ban hành, đề nghị nghiên cứu, bổ sung như sau: “</w:t>
            </w:r>
            <w:r w:rsidRPr="007B4A87">
              <w:rPr>
                <w:i/>
                <w:sz w:val="28"/>
                <w:szCs w:val="28"/>
              </w:rPr>
              <w:t>Căn cứ Hiến pháp nước Cộng hòa xã hội chủ nghĩa Việt Nam đã được sửa đổi, bổ sung một số điều theo Nghị quyết số 203/2025/QH15</w:t>
            </w:r>
            <w:r w:rsidRPr="00C54816">
              <w:rPr>
                <w:sz w:val="28"/>
                <w:szCs w:val="28"/>
              </w:rPr>
              <w:t>.”</w:t>
            </w:r>
          </w:p>
        </w:tc>
        <w:tc>
          <w:tcPr>
            <w:tcW w:w="3425" w:type="dxa"/>
            <w:vMerge/>
          </w:tcPr>
          <w:p w14:paraId="57261BC8" w14:textId="0760FCAA" w:rsidR="00917AB7" w:rsidRPr="009A18F9" w:rsidRDefault="00917AB7" w:rsidP="009A18F9">
            <w:pPr>
              <w:jc w:val="both"/>
              <w:rPr>
                <w:sz w:val="28"/>
                <w:szCs w:val="28"/>
              </w:rPr>
            </w:pPr>
          </w:p>
        </w:tc>
      </w:tr>
      <w:tr w:rsidR="00917AB7" w:rsidRPr="00C54816" w14:paraId="5D895B56" w14:textId="77777777" w:rsidTr="00393D68">
        <w:trPr>
          <w:trHeight w:val="4508"/>
        </w:trPr>
        <w:tc>
          <w:tcPr>
            <w:tcW w:w="3898" w:type="dxa"/>
            <w:vMerge/>
            <w:tcBorders>
              <w:bottom w:val="single" w:sz="4" w:space="0" w:color="auto"/>
            </w:tcBorders>
          </w:tcPr>
          <w:p w14:paraId="74D83597" w14:textId="77777777" w:rsidR="00917AB7" w:rsidRPr="00C54816" w:rsidRDefault="00917AB7" w:rsidP="00B06872">
            <w:pPr>
              <w:jc w:val="both"/>
              <w:rPr>
                <w:sz w:val="28"/>
                <w:szCs w:val="28"/>
              </w:rPr>
            </w:pPr>
          </w:p>
        </w:tc>
        <w:tc>
          <w:tcPr>
            <w:tcW w:w="1819" w:type="dxa"/>
            <w:vMerge w:val="restart"/>
            <w:tcBorders>
              <w:bottom w:val="single" w:sz="4" w:space="0" w:color="auto"/>
            </w:tcBorders>
          </w:tcPr>
          <w:p w14:paraId="0CCC2043" w14:textId="77777777" w:rsidR="00917AB7" w:rsidRPr="00C54816" w:rsidRDefault="00917AB7" w:rsidP="00B06872">
            <w:pPr>
              <w:jc w:val="center"/>
              <w:rPr>
                <w:sz w:val="28"/>
                <w:szCs w:val="28"/>
              </w:rPr>
            </w:pPr>
            <w:r w:rsidRPr="00C54816">
              <w:rPr>
                <w:sz w:val="28"/>
                <w:szCs w:val="28"/>
              </w:rPr>
              <w:t>Ủy ban nhân dân tỉnh An Giang</w:t>
            </w:r>
          </w:p>
          <w:p w14:paraId="258CC92F" w14:textId="567C4D6F" w:rsidR="00917AB7" w:rsidRPr="00C54816" w:rsidRDefault="00917AB7" w:rsidP="00B06872">
            <w:pPr>
              <w:jc w:val="center"/>
              <w:rPr>
                <w:sz w:val="28"/>
                <w:szCs w:val="28"/>
              </w:rPr>
            </w:pPr>
          </w:p>
        </w:tc>
        <w:tc>
          <w:tcPr>
            <w:tcW w:w="6044" w:type="dxa"/>
            <w:tcBorders>
              <w:bottom w:val="single" w:sz="4" w:space="0" w:color="auto"/>
            </w:tcBorders>
          </w:tcPr>
          <w:p w14:paraId="4AC9239E" w14:textId="7C819D12" w:rsidR="00917AB7" w:rsidRPr="000B0413" w:rsidRDefault="00917AB7" w:rsidP="000B0413">
            <w:pPr>
              <w:jc w:val="both"/>
              <w:rPr>
                <w:sz w:val="28"/>
                <w:szCs w:val="28"/>
              </w:rPr>
            </w:pPr>
            <w:r>
              <w:rPr>
                <w:sz w:val="28"/>
                <w:szCs w:val="28"/>
              </w:rPr>
              <w:t>Đ</w:t>
            </w:r>
            <w:r w:rsidRPr="000B0413">
              <w:rPr>
                <w:sz w:val="28"/>
                <w:szCs w:val="28"/>
              </w:rPr>
              <w:t>ối với dự thảo Báo cáo rà soát:</w:t>
            </w:r>
          </w:p>
          <w:p w14:paraId="378197D3" w14:textId="670F67B1" w:rsidR="00917AB7" w:rsidRPr="000B0413" w:rsidRDefault="00917AB7" w:rsidP="000B0413">
            <w:pPr>
              <w:jc w:val="both"/>
              <w:rPr>
                <w:sz w:val="28"/>
                <w:szCs w:val="28"/>
              </w:rPr>
            </w:pPr>
            <w:r>
              <w:rPr>
                <w:sz w:val="28"/>
                <w:szCs w:val="28"/>
              </w:rPr>
              <w:t xml:space="preserve">- </w:t>
            </w:r>
            <w:r w:rsidRPr="000B0413">
              <w:rPr>
                <w:sz w:val="28"/>
                <w:szCs w:val="28"/>
              </w:rPr>
              <w:t>Mục II.1</w:t>
            </w:r>
            <w:r>
              <w:rPr>
                <w:sz w:val="28"/>
                <w:szCs w:val="28"/>
              </w:rPr>
              <w:t xml:space="preserve"> về chủ trương, đường lối của Đảng</w:t>
            </w:r>
            <w:r w:rsidRPr="000B0413">
              <w:rPr>
                <w:sz w:val="28"/>
                <w:szCs w:val="28"/>
              </w:rPr>
              <w:t>: Đề nghị chỉnh lý theo hướng chưa có văn bản của Đảng quy định chi tiết, toàn diện về việc sử dụng Quốc ca; đồng thời bổ sung đầy đủ các văn bản chỉ đạo trực tiếp liên quan đến việc xây dựng Nghị định, bảo đảm thống nhất với Tờ trình và Công văn số 4129-CV/VPTW ngày 03/8/2026.</w:t>
            </w:r>
          </w:p>
          <w:p w14:paraId="1361E7A5" w14:textId="3E433971" w:rsidR="00917AB7" w:rsidRPr="00C54816" w:rsidRDefault="00917AB7" w:rsidP="000B0413">
            <w:pPr>
              <w:jc w:val="both"/>
              <w:rPr>
                <w:sz w:val="28"/>
                <w:szCs w:val="28"/>
              </w:rPr>
            </w:pPr>
            <w:r>
              <w:rPr>
                <w:sz w:val="28"/>
                <w:szCs w:val="28"/>
              </w:rPr>
              <w:t xml:space="preserve">- </w:t>
            </w:r>
            <w:r w:rsidRPr="000B0413">
              <w:rPr>
                <w:sz w:val="28"/>
                <w:szCs w:val="28"/>
              </w:rPr>
              <w:t>Mục II.4.2</w:t>
            </w:r>
            <w:r>
              <w:rPr>
                <w:sz w:val="28"/>
                <w:szCs w:val="28"/>
              </w:rPr>
              <w:t xml:space="preserve"> về việc sử dụng Quốc ca tại các sự kiện thể thao quốc tế</w:t>
            </w:r>
            <w:r w:rsidRPr="000B0413">
              <w:rPr>
                <w:sz w:val="28"/>
                <w:szCs w:val="28"/>
              </w:rPr>
              <w:t>: Đề nghị rà soát, bổ sung vào dự thảo Nghị định quy định phù hợp đối với trường hợp giải thể thao quốc tế có yêu cầu về thời lượng hoặc sử dụng bản Quốc ca rút gọn, bảo đảm thống nhất với kết quả rà soát.</w:t>
            </w:r>
          </w:p>
        </w:tc>
        <w:tc>
          <w:tcPr>
            <w:tcW w:w="3425" w:type="dxa"/>
            <w:vMerge/>
            <w:tcBorders>
              <w:bottom w:val="single" w:sz="4" w:space="0" w:color="auto"/>
            </w:tcBorders>
          </w:tcPr>
          <w:p w14:paraId="2E005353" w14:textId="7ECAFBE8" w:rsidR="00917AB7" w:rsidRPr="009A18F9" w:rsidRDefault="00917AB7" w:rsidP="009A18F9">
            <w:pPr>
              <w:jc w:val="both"/>
              <w:rPr>
                <w:sz w:val="28"/>
                <w:szCs w:val="28"/>
              </w:rPr>
            </w:pPr>
          </w:p>
        </w:tc>
      </w:tr>
      <w:tr w:rsidR="00917AB7" w:rsidRPr="00C54816" w14:paraId="268E6A04" w14:textId="77777777" w:rsidTr="00393D68">
        <w:tc>
          <w:tcPr>
            <w:tcW w:w="3898" w:type="dxa"/>
            <w:vMerge/>
          </w:tcPr>
          <w:p w14:paraId="60629D77" w14:textId="77777777" w:rsidR="00917AB7" w:rsidRPr="00C54816" w:rsidRDefault="00917AB7" w:rsidP="00B06872">
            <w:pPr>
              <w:jc w:val="both"/>
              <w:rPr>
                <w:sz w:val="28"/>
                <w:szCs w:val="28"/>
              </w:rPr>
            </w:pPr>
          </w:p>
        </w:tc>
        <w:tc>
          <w:tcPr>
            <w:tcW w:w="1819" w:type="dxa"/>
            <w:vMerge/>
          </w:tcPr>
          <w:p w14:paraId="423FB898" w14:textId="254F6D81" w:rsidR="00917AB7" w:rsidRPr="00C54816" w:rsidRDefault="00917AB7" w:rsidP="00B06872">
            <w:pPr>
              <w:jc w:val="center"/>
              <w:rPr>
                <w:sz w:val="28"/>
                <w:szCs w:val="28"/>
              </w:rPr>
            </w:pPr>
          </w:p>
        </w:tc>
        <w:tc>
          <w:tcPr>
            <w:tcW w:w="6044" w:type="dxa"/>
          </w:tcPr>
          <w:p w14:paraId="0F261560" w14:textId="3DD3BC4F" w:rsidR="00917AB7" w:rsidRPr="00C54816" w:rsidRDefault="00917AB7" w:rsidP="00B06872">
            <w:pPr>
              <w:jc w:val="both"/>
              <w:rPr>
                <w:sz w:val="28"/>
                <w:szCs w:val="28"/>
              </w:rPr>
            </w:pPr>
            <w:r>
              <w:rPr>
                <w:sz w:val="28"/>
                <w:szCs w:val="28"/>
              </w:rPr>
              <w:t xml:space="preserve">- </w:t>
            </w:r>
            <w:r w:rsidRPr="000B0413">
              <w:rPr>
                <w:sz w:val="28"/>
                <w:szCs w:val="28"/>
              </w:rPr>
              <w:t>Đối với dự thảo Báo cáo tổng kết: Đề nghị rà soát, bảo đảm nội dung đánh giá về việc sử dụng bản ghi âm, bản rút gọn hoặc hòa tấu không lời tại các giải thể thao quốc tế thống nhất với Điều 5, Điều 8 và các quy định có liên quan của dự thảo Nghị định.</w:t>
            </w:r>
          </w:p>
        </w:tc>
        <w:tc>
          <w:tcPr>
            <w:tcW w:w="3425" w:type="dxa"/>
            <w:vMerge/>
          </w:tcPr>
          <w:p w14:paraId="430EB6FA" w14:textId="7CEC4FBA" w:rsidR="00917AB7" w:rsidRPr="009A18F9" w:rsidRDefault="00917AB7" w:rsidP="009A18F9">
            <w:pPr>
              <w:jc w:val="both"/>
              <w:rPr>
                <w:sz w:val="28"/>
                <w:szCs w:val="28"/>
              </w:rPr>
            </w:pPr>
          </w:p>
        </w:tc>
      </w:tr>
      <w:tr w:rsidR="00917AB7" w:rsidRPr="00C54816" w14:paraId="6BD92523" w14:textId="77777777" w:rsidTr="00C54816">
        <w:tc>
          <w:tcPr>
            <w:tcW w:w="3898" w:type="dxa"/>
            <w:vMerge/>
          </w:tcPr>
          <w:p w14:paraId="663A0A74" w14:textId="77777777" w:rsidR="00917AB7" w:rsidRPr="00C54816" w:rsidRDefault="00917AB7" w:rsidP="00B06872">
            <w:pPr>
              <w:jc w:val="both"/>
              <w:rPr>
                <w:sz w:val="28"/>
                <w:szCs w:val="28"/>
              </w:rPr>
            </w:pPr>
          </w:p>
        </w:tc>
        <w:tc>
          <w:tcPr>
            <w:tcW w:w="1819" w:type="dxa"/>
          </w:tcPr>
          <w:p w14:paraId="5BAFF1FC" w14:textId="77777777" w:rsidR="00917AB7" w:rsidRPr="00C54816" w:rsidRDefault="00917AB7" w:rsidP="00B06872">
            <w:pPr>
              <w:jc w:val="center"/>
              <w:rPr>
                <w:sz w:val="28"/>
                <w:szCs w:val="28"/>
              </w:rPr>
            </w:pPr>
            <w:r w:rsidRPr="00C54816">
              <w:rPr>
                <w:sz w:val="28"/>
                <w:szCs w:val="28"/>
              </w:rPr>
              <w:t>Sở Văn hóa, Thể thao và Du lịch Hưng Yên</w:t>
            </w:r>
          </w:p>
        </w:tc>
        <w:tc>
          <w:tcPr>
            <w:tcW w:w="6044" w:type="dxa"/>
          </w:tcPr>
          <w:p w14:paraId="328196C2" w14:textId="77777777" w:rsidR="00917AB7" w:rsidRPr="00C54816" w:rsidRDefault="00917AB7" w:rsidP="00B06872">
            <w:pPr>
              <w:jc w:val="both"/>
              <w:rPr>
                <w:sz w:val="28"/>
                <w:szCs w:val="28"/>
              </w:rPr>
            </w:pPr>
            <w:r w:rsidRPr="00C54816">
              <w:rPr>
                <w:sz w:val="28"/>
                <w:szCs w:val="28"/>
              </w:rPr>
              <w:t>- Tại phần căn cứ ban hành đề nghị cơ quan soạn thảo sửa căn cứ “Căn cứ Hiến pháp nước Cộng hòa xã hội chủ nghĩa Việt Nam;” thành “Căn cứ Hiến pháp nước Cộng hòa xã hội chủ nghĩa Việt Nam đã được sửa đổi, bổ sung một số điều theo Nghị quyết số 203/2025/QH15;”.</w:t>
            </w:r>
          </w:p>
        </w:tc>
        <w:tc>
          <w:tcPr>
            <w:tcW w:w="3425" w:type="dxa"/>
            <w:vMerge/>
          </w:tcPr>
          <w:p w14:paraId="30814FA4" w14:textId="09A6A934" w:rsidR="00917AB7" w:rsidRPr="009A18F9" w:rsidRDefault="00917AB7" w:rsidP="009A18F9">
            <w:pPr>
              <w:jc w:val="both"/>
              <w:rPr>
                <w:sz w:val="28"/>
                <w:szCs w:val="28"/>
              </w:rPr>
            </w:pPr>
          </w:p>
        </w:tc>
      </w:tr>
      <w:tr w:rsidR="00B06872" w:rsidRPr="00C54816" w14:paraId="7EE7155C" w14:textId="77777777" w:rsidTr="00C54816">
        <w:tc>
          <w:tcPr>
            <w:tcW w:w="3898" w:type="dxa"/>
          </w:tcPr>
          <w:p w14:paraId="6B41C947" w14:textId="77777777" w:rsidR="00B06872" w:rsidRPr="00C54816" w:rsidRDefault="00B06872" w:rsidP="00B06872">
            <w:pPr>
              <w:spacing w:after="20"/>
              <w:jc w:val="both"/>
              <w:rPr>
                <w:b/>
                <w:sz w:val="28"/>
                <w:szCs w:val="28"/>
              </w:rPr>
            </w:pPr>
            <w:r w:rsidRPr="00C54816">
              <w:rPr>
                <w:b/>
                <w:sz w:val="28"/>
                <w:szCs w:val="28"/>
              </w:rPr>
              <w:t>Điều 1. Phạm vi điều chỉnh</w:t>
            </w:r>
          </w:p>
          <w:p w14:paraId="55D390A5" w14:textId="77777777" w:rsidR="00B06872" w:rsidRPr="00D810DD" w:rsidRDefault="00B06872" w:rsidP="00B06872">
            <w:pPr>
              <w:spacing w:after="20"/>
              <w:jc w:val="both"/>
              <w:rPr>
                <w:spacing w:val="-10"/>
                <w:sz w:val="28"/>
                <w:szCs w:val="28"/>
              </w:rPr>
            </w:pPr>
            <w:r w:rsidRPr="00D810DD">
              <w:rPr>
                <w:bCs/>
                <w:spacing w:val="-10"/>
                <w:sz w:val="28"/>
                <w:szCs w:val="28"/>
              </w:rPr>
              <w:t xml:space="preserve">Nghị định này quy định việc sử dụng, bảo vệ và phát huy giá trị </w:t>
            </w:r>
            <w:r w:rsidRPr="00D810DD">
              <w:rPr>
                <w:bCs/>
                <w:spacing w:val="-10"/>
                <w:sz w:val="28"/>
                <w:szCs w:val="28"/>
              </w:rPr>
              <w:lastRenderedPageBreak/>
              <w:t>Quốc ca nước Cộng hòa xã hội chủ nghĩa Việt Nam; trách nhiệm của cơ quan, tổ chức, cá nhân có liên quan.</w:t>
            </w:r>
          </w:p>
        </w:tc>
        <w:tc>
          <w:tcPr>
            <w:tcW w:w="1819" w:type="dxa"/>
          </w:tcPr>
          <w:p w14:paraId="3060DA7E" w14:textId="77777777" w:rsidR="00B06872" w:rsidRPr="00C54816" w:rsidRDefault="00B06872" w:rsidP="00B06872">
            <w:pPr>
              <w:jc w:val="center"/>
              <w:rPr>
                <w:sz w:val="28"/>
                <w:szCs w:val="28"/>
              </w:rPr>
            </w:pPr>
          </w:p>
        </w:tc>
        <w:tc>
          <w:tcPr>
            <w:tcW w:w="6044" w:type="dxa"/>
          </w:tcPr>
          <w:p w14:paraId="0EAAD15E" w14:textId="77777777" w:rsidR="00B06872" w:rsidRPr="00C54816" w:rsidRDefault="00B06872" w:rsidP="00B06872">
            <w:pPr>
              <w:jc w:val="both"/>
              <w:rPr>
                <w:sz w:val="28"/>
                <w:szCs w:val="28"/>
              </w:rPr>
            </w:pPr>
          </w:p>
        </w:tc>
        <w:tc>
          <w:tcPr>
            <w:tcW w:w="3425" w:type="dxa"/>
          </w:tcPr>
          <w:p w14:paraId="4A2EC276" w14:textId="77777777" w:rsidR="00B06872" w:rsidRPr="009A18F9" w:rsidRDefault="00B06872" w:rsidP="009A18F9">
            <w:pPr>
              <w:jc w:val="both"/>
              <w:rPr>
                <w:sz w:val="28"/>
                <w:szCs w:val="28"/>
              </w:rPr>
            </w:pPr>
          </w:p>
        </w:tc>
      </w:tr>
      <w:tr w:rsidR="00B06872" w:rsidRPr="00C54816" w14:paraId="62DF162F" w14:textId="77777777" w:rsidTr="00C54816">
        <w:tc>
          <w:tcPr>
            <w:tcW w:w="3898" w:type="dxa"/>
          </w:tcPr>
          <w:p w14:paraId="022B6B3A" w14:textId="77777777" w:rsidR="00B06872" w:rsidRPr="00C54816" w:rsidRDefault="00B06872" w:rsidP="00B06872">
            <w:pPr>
              <w:jc w:val="both"/>
              <w:rPr>
                <w:b/>
                <w:bCs/>
                <w:sz w:val="28"/>
                <w:szCs w:val="28"/>
              </w:rPr>
            </w:pPr>
            <w:r w:rsidRPr="00C54816">
              <w:rPr>
                <w:b/>
                <w:bCs/>
                <w:sz w:val="28"/>
                <w:szCs w:val="28"/>
              </w:rPr>
              <w:t>Điều 2. Đối tượng áp dụng</w:t>
            </w:r>
          </w:p>
          <w:p w14:paraId="56BD4CD6" w14:textId="77777777" w:rsidR="00B06872" w:rsidRPr="00C54816" w:rsidRDefault="00B06872" w:rsidP="00B06872">
            <w:pPr>
              <w:jc w:val="both"/>
              <w:rPr>
                <w:sz w:val="28"/>
                <w:szCs w:val="28"/>
              </w:rPr>
            </w:pPr>
            <w:r w:rsidRPr="00C54816">
              <w:rPr>
                <w:sz w:val="28"/>
                <w:szCs w:val="28"/>
              </w:rPr>
              <w:t>Nghị định này áp dụng đối với cơ quan, tổ chức, cá nhân có liên quan đến việc sử dụng Quốc ca.</w:t>
            </w:r>
          </w:p>
        </w:tc>
        <w:tc>
          <w:tcPr>
            <w:tcW w:w="1819" w:type="dxa"/>
          </w:tcPr>
          <w:p w14:paraId="3739937F" w14:textId="77777777" w:rsidR="00B06872" w:rsidRPr="00C54816" w:rsidRDefault="00B06872" w:rsidP="00B06872">
            <w:pPr>
              <w:jc w:val="center"/>
              <w:rPr>
                <w:sz w:val="28"/>
                <w:szCs w:val="28"/>
              </w:rPr>
            </w:pPr>
            <w:r w:rsidRPr="00C54816">
              <w:rPr>
                <w:sz w:val="28"/>
                <w:szCs w:val="28"/>
              </w:rPr>
              <w:t>Sở Văn hóa và Thể thao tỉnh Ninh Bình</w:t>
            </w:r>
          </w:p>
        </w:tc>
        <w:tc>
          <w:tcPr>
            <w:tcW w:w="6044" w:type="dxa"/>
          </w:tcPr>
          <w:p w14:paraId="36DC533E" w14:textId="3FBC9ADD" w:rsidR="00B06872" w:rsidRPr="00C54816" w:rsidRDefault="000B0413" w:rsidP="00B06872">
            <w:pPr>
              <w:jc w:val="both"/>
              <w:rPr>
                <w:sz w:val="28"/>
                <w:szCs w:val="28"/>
              </w:rPr>
            </w:pPr>
            <w:r>
              <w:rPr>
                <w:sz w:val="28"/>
                <w:szCs w:val="28"/>
              </w:rPr>
              <w:t>-</w:t>
            </w:r>
            <w:r w:rsidR="00B06872" w:rsidRPr="00C54816">
              <w:rPr>
                <w:sz w:val="28"/>
                <w:szCs w:val="28"/>
              </w:rPr>
              <w:t xml:space="preserve"> Tại Điều 2 dự thảo, đề nghị cơ quan soạn thảo nghiên cứu, bổ sung như sau cho đầy đủ: “Nghị định này áp dụng đối với cơ quan, tổ chức, cá nhân có liên quan đến việc sử dụng Quốc ca nước Cộng hòa xã hội chủ nghĩa Việt Nam.”</w:t>
            </w:r>
          </w:p>
        </w:tc>
        <w:tc>
          <w:tcPr>
            <w:tcW w:w="3425" w:type="dxa"/>
          </w:tcPr>
          <w:p w14:paraId="53A9E621" w14:textId="77777777" w:rsidR="00D810DD" w:rsidRDefault="002B247B" w:rsidP="00075A40">
            <w:pPr>
              <w:jc w:val="both"/>
              <w:rPr>
                <w:sz w:val="28"/>
                <w:szCs w:val="28"/>
              </w:rPr>
            </w:pPr>
            <w:r w:rsidRPr="009A18F9">
              <w:rPr>
                <w:b/>
                <w:bCs/>
                <w:sz w:val="28"/>
                <w:szCs w:val="28"/>
              </w:rPr>
              <w:t>Giải trình</w:t>
            </w:r>
            <w:r w:rsidRPr="009A18F9">
              <w:rPr>
                <w:sz w:val="28"/>
                <w:szCs w:val="28"/>
              </w:rPr>
              <w:t xml:space="preserve">. </w:t>
            </w:r>
          </w:p>
          <w:p w14:paraId="3D723EC6" w14:textId="49DE95DA" w:rsidR="00B06872" w:rsidRPr="009A18F9" w:rsidRDefault="00075A40" w:rsidP="00917AB7">
            <w:pPr>
              <w:jc w:val="both"/>
              <w:rPr>
                <w:sz w:val="28"/>
                <w:szCs w:val="28"/>
              </w:rPr>
            </w:pPr>
            <w:r w:rsidRPr="00075A40">
              <w:rPr>
                <w:sz w:val="28"/>
                <w:szCs w:val="28"/>
              </w:rPr>
              <w:t>Nội dung “</w:t>
            </w:r>
            <w:r w:rsidRPr="00D810DD">
              <w:rPr>
                <w:i/>
                <w:sz w:val="28"/>
                <w:szCs w:val="28"/>
              </w:rPr>
              <w:t xml:space="preserve">Quốc ca nước Cộng hòa xã hội chủ nghĩa Việt Nam” </w:t>
            </w:r>
            <w:r w:rsidRPr="00075A40">
              <w:rPr>
                <w:sz w:val="28"/>
                <w:szCs w:val="28"/>
              </w:rPr>
              <w:t xml:space="preserve">đã được xác định tại Điều 1 về phạm vi điều chỉnh của dự thảo Nghị định. Theo đó, toàn bộ các quy định của Nghị định, </w:t>
            </w:r>
            <w:r w:rsidR="00D810DD">
              <w:rPr>
                <w:sz w:val="28"/>
                <w:szCs w:val="28"/>
              </w:rPr>
              <w:t>trong đó có</w:t>
            </w:r>
            <w:r w:rsidRPr="00075A40">
              <w:rPr>
                <w:sz w:val="28"/>
                <w:szCs w:val="28"/>
              </w:rPr>
              <w:t xml:space="preserve"> quy định về đố</w:t>
            </w:r>
            <w:r w:rsidR="00D810DD">
              <w:rPr>
                <w:sz w:val="28"/>
                <w:szCs w:val="28"/>
              </w:rPr>
              <w:t xml:space="preserve">i tượng áp dụng tại Điều 2, </w:t>
            </w:r>
            <w:r w:rsidRPr="00075A40">
              <w:rPr>
                <w:sz w:val="28"/>
                <w:szCs w:val="28"/>
              </w:rPr>
              <w:t xml:space="preserve">được hiểu và áp dụng trong phạm vi điều chỉnh đã </w:t>
            </w:r>
            <w:r w:rsidR="00917AB7">
              <w:rPr>
                <w:sz w:val="28"/>
                <w:szCs w:val="28"/>
              </w:rPr>
              <w:t xml:space="preserve">được </w:t>
            </w:r>
            <w:r w:rsidR="00D810DD">
              <w:rPr>
                <w:sz w:val="28"/>
                <w:szCs w:val="28"/>
              </w:rPr>
              <w:t>quy định</w:t>
            </w:r>
            <w:r w:rsidR="00917AB7">
              <w:rPr>
                <w:sz w:val="28"/>
                <w:szCs w:val="28"/>
              </w:rPr>
              <w:t xml:space="preserve"> </w:t>
            </w:r>
            <w:r w:rsidRPr="00075A40">
              <w:rPr>
                <w:sz w:val="28"/>
                <w:szCs w:val="28"/>
              </w:rPr>
              <w:t xml:space="preserve">.Vì vậy, Điều 2 không cần nhắc lại đầy đủ cụm từ “Quốc ca nước Cộng hòa xã hội chủ nghĩa Việt Nam”. Cách quy định </w:t>
            </w:r>
            <w:r w:rsidR="00D810DD">
              <w:rPr>
                <w:sz w:val="28"/>
                <w:szCs w:val="28"/>
              </w:rPr>
              <w:t xml:space="preserve">này </w:t>
            </w:r>
            <w:r w:rsidRPr="00075A40">
              <w:rPr>
                <w:sz w:val="28"/>
                <w:szCs w:val="28"/>
              </w:rPr>
              <w:t xml:space="preserve">phù hợp với yêu cầu về kỹ thuật soạn thảo văn bản quy phạm pháp luật, bảo đảm quy định ngắn gọn, rõ ràng và tránh lặp lại nội dung đã được xác định. </w:t>
            </w:r>
          </w:p>
        </w:tc>
      </w:tr>
      <w:tr w:rsidR="002B236B" w:rsidRPr="00C54816" w14:paraId="127461BC" w14:textId="77777777" w:rsidTr="00C54816">
        <w:tc>
          <w:tcPr>
            <w:tcW w:w="3898" w:type="dxa"/>
            <w:vMerge w:val="restart"/>
          </w:tcPr>
          <w:p w14:paraId="2362E444" w14:textId="77777777" w:rsidR="002B236B" w:rsidRPr="00C54816" w:rsidRDefault="002B236B" w:rsidP="00B06872">
            <w:pPr>
              <w:spacing w:after="20"/>
              <w:jc w:val="both"/>
              <w:rPr>
                <w:sz w:val="28"/>
                <w:szCs w:val="28"/>
              </w:rPr>
            </w:pPr>
            <w:r w:rsidRPr="00C54816">
              <w:rPr>
                <w:b/>
                <w:sz w:val="28"/>
                <w:szCs w:val="28"/>
              </w:rPr>
              <w:t>Điều 3. Giải thích từ ngữ</w:t>
            </w:r>
          </w:p>
          <w:p w14:paraId="23DBBA5B" w14:textId="77777777" w:rsidR="002B236B" w:rsidRPr="00C54816" w:rsidRDefault="002B236B" w:rsidP="00B06872">
            <w:pPr>
              <w:spacing w:after="20"/>
              <w:jc w:val="both"/>
              <w:rPr>
                <w:sz w:val="28"/>
                <w:szCs w:val="28"/>
              </w:rPr>
            </w:pPr>
            <w:r w:rsidRPr="00C54816">
              <w:rPr>
                <w:sz w:val="28"/>
                <w:szCs w:val="28"/>
              </w:rPr>
              <w:lastRenderedPageBreak/>
              <w:t>1. Quốc ca nước Cộng hòa xã hội chủ nghĩa Việt Nam là nhạc và lời của bài “Tiến quân ca” theo quy định của Hiến pháp; lời Quốc ca sử dụng trong nghi lễ là lời thứ nhất của bài “Tiến quân ca”.</w:t>
            </w:r>
          </w:p>
          <w:p w14:paraId="3F88EAA2" w14:textId="77777777" w:rsidR="002B236B" w:rsidRPr="00C54816" w:rsidRDefault="002B236B" w:rsidP="00B06872">
            <w:pPr>
              <w:spacing w:after="20"/>
              <w:jc w:val="both"/>
              <w:rPr>
                <w:sz w:val="28"/>
                <w:szCs w:val="28"/>
              </w:rPr>
            </w:pPr>
            <w:r w:rsidRPr="00C54816">
              <w:rPr>
                <w:sz w:val="28"/>
                <w:szCs w:val="28"/>
              </w:rPr>
              <w:t>2. Quốc thiều là phần nhạc không lời của Quốc ca nước Cộng hòa xã hội chủ nghĩa Việt Nam.</w:t>
            </w:r>
          </w:p>
          <w:p w14:paraId="029E1DD3" w14:textId="77777777" w:rsidR="002B236B" w:rsidRPr="00C54816" w:rsidRDefault="002B236B" w:rsidP="00B06872">
            <w:pPr>
              <w:spacing w:after="20"/>
              <w:jc w:val="both"/>
              <w:rPr>
                <w:sz w:val="28"/>
                <w:szCs w:val="28"/>
              </w:rPr>
            </w:pPr>
            <w:r w:rsidRPr="00C54816">
              <w:rPr>
                <w:sz w:val="28"/>
                <w:szCs w:val="28"/>
              </w:rPr>
              <w:t>3. Bản hòa âm, phối khí chính thức của Quốc ca, Quốc thiều là bản hòa âm, phối khí do cơ quan nhà nước có thẩm quyền tổ chức xây dựng, thẩm định và công bố để sử dụng thống nhất theo quy định của Nghị định này.</w:t>
            </w:r>
          </w:p>
          <w:p w14:paraId="06EADA62" w14:textId="77777777" w:rsidR="002B236B" w:rsidRPr="00C54816" w:rsidRDefault="002B236B" w:rsidP="00B06872">
            <w:pPr>
              <w:spacing w:after="20"/>
              <w:jc w:val="both"/>
              <w:rPr>
                <w:sz w:val="28"/>
                <w:szCs w:val="28"/>
              </w:rPr>
            </w:pPr>
            <w:r w:rsidRPr="00C54816">
              <w:rPr>
                <w:sz w:val="28"/>
                <w:szCs w:val="28"/>
              </w:rPr>
              <w:t>4. Bản ghi âm chính thức của Quốc ca, Quốc thiều là bản ghi âm được cơ quan nhà nước có thẩm quyền tổ chức thực hiện, thẩm định và công bố để sử dụng theo quy định của Nghị định này.</w:t>
            </w:r>
          </w:p>
          <w:p w14:paraId="7AC893F4" w14:textId="77777777" w:rsidR="002B236B" w:rsidRPr="00C54816" w:rsidRDefault="002B236B" w:rsidP="00B06872">
            <w:pPr>
              <w:spacing w:after="20"/>
              <w:jc w:val="both"/>
              <w:rPr>
                <w:sz w:val="28"/>
                <w:szCs w:val="28"/>
              </w:rPr>
            </w:pPr>
            <w:r w:rsidRPr="00C54816">
              <w:rPr>
                <w:sz w:val="28"/>
                <w:szCs w:val="28"/>
              </w:rPr>
              <w:t>5. Nghi thức hát Quốc ca là việc hát trực tiếp, hát theo bản ghi âm có lời hoặc phát bản ghi âm có lời Quốc ca trong trường hợp quy định tại Nghị định này.</w:t>
            </w:r>
          </w:p>
        </w:tc>
        <w:tc>
          <w:tcPr>
            <w:tcW w:w="1819" w:type="dxa"/>
          </w:tcPr>
          <w:p w14:paraId="7BE0EADE" w14:textId="77777777" w:rsidR="002B236B" w:rsidRPr="00C54816" w:rsidRDefault="002B236B" w:rsidP="00B06872">
            <w:pPr>
              <w:spacing w:after="20"/>
              <w:jc w:val="center"/>
              <w:rPr>
                <w:sz w:val="28"/>
                <w:szCs w:val="28"/>
              </w:rPr>
            </w:pPr>
            <w:r w:rsidRPr="00C54816">
              <w:rPr>
                <w:sz w:val="28"/>
                <w:szCs w:val="28"/>
              </w:rPr>
              <w:lastRenderedPageBreak/>
              <w:t>Văn phòng Quốc hội</w:t>
            </w:r>
          </w:p>
        </w:tc>
        <w:tc>
          <w:tcPr>
            <w:tcW w:w="6044" w:type="dxa"/>
          </w:tcPr>
          <w:p w14:paraId="7E9F45A6" w14:textId="77777777" w:rsidR="002B236B" w:rsidRPr="00C54816" w:rsidRDefault="002B236B" w:rsidP="00B06872">
            <w:pPr>
              <w:spacing w:after="20"/>
              <w:jc w:val="both"/>
              <w:rPr>
                <w:sz w:val="28"/>
                <w:szCs w:val="28"/>
              </w:rPr>
            </w:pPr>
            <w:r w:rsidRPr="00C54816">
              <w:rPr>
                <w:sz w:val="28"/>
                <w:szCs w:val="28"/>
              </w:rPr>
              <w:t xml:space="preserve">- Về lỗi kỹ thuật: Cần thống nhất cách sử dụng các thuật ngữ “cơ quan có thẩm quyền” (tại khoản 3 điều 21; khoản 1 Điều 22) hoặc “cơ quan nhà nước có </w:t>
            </w:r>
            <w:r w:rsidRPr="00C54816">
              <w:rPr>
                <w:sz w:val="28"/>
                <w:szCs w:val="28"/>
              </w:rPr>
              <w:lastRenderedPageBreak/>
              <w:t>thẩm quyền” (tại khoản 3, khoản 4 Điều 3; Khoản 3 Điều 6).</w:t>
            </w:r>
          </w:p>
        </w:tc>
        <w:tc>
          <w:tcPr>
            <w:tcW w:w="3425" w:type="dxa"/>
            <w:vMerge w:val="restart"/>
          </w:tcPr>
          <w:p w14:paraId="660759FF" w14:textId="77777777" w:rsidR="002B236B" w:rsidRDefault="002B236B" w:rsidP="009A18F9">
            <w:pPr>
              <w:spacing w:after="20"/>
              <w:jc w:val="both"/>
              <w:rPr>
                <w:b/>
                <w:sz w:val="28"/>
                <w:szCs w:val="28"/>
              </w:rPr>
            </w:pPr>
          </w:p>
          <w:p w14:paraId="2C502F30" w14:textId="77777777" w:rsidR="002B236B" w:rsidRDefault="002B236B" w:rsidP="009A18F9">
            <w:pPr>
              <w:spacing w:after="20"/>
              <w:jc w:val="both"/>
              <w:rPr>
                <w:b/>
                <w:sz w:val="28"/>
                <w:szCs w:val="28"/>
              </w:rPr>
            </w:pPr>
          </w:p>
          <w:p w14:paraId="1D70FF60" w14:textId="38AEFDED" w:rsidR="002B236B" w:rsidRPr="002B236B" w:rsidRDefault="002B236B" w:rsidP="009A18F9">
            <w:pPr>
              <w:spacing w:after="20"/>
              <w:jc w:val="both"/>
              <w:rPr>
                <w:b/>
                <w:sz w:val="28"/>
                <w:szCs w:val="28"/>
              </w:rPr>
            </w:pPr>
            <w:r w:rsidRPr="002B236B">
              <w:rPr>
                <w:b/>
                <w:sz w:val="28"/>
                <w:szCs w:val="28"/>
              </w:rPr>
              <w:lastRenderedPageBreak/>
              <w:t>Giải trình:</w:t>
            </w:r>
          </w:p>
          <w:p w14:paraId="31EDA347" w14:textId="77777777" w:rsidR="002B236B" w:rsidRPr="009A18F9" w:rsidRDefault="002B236B" w:rsidP="002B236B">
            <w:pPr>
              <w:spacing w:after="20"/>
              <w:jc w:val="both"/>
              <w:rPr>
                <w:sz w:val="28"/>
                <w:szCs w:val="28"/>
              </w:rPr>
            </w:pPr>
            <w:r>
              <w:rPr>
                <w:sz w:val="28"/>
                <w:szCs w:val="28"/>
              </w:rPr>
              <w:t>Dự thảo đã bỏ Điều 3 về Giải thích từ ngữ. Theo đó, khái niệm Quốc ca thực hiện theo Hiến pháp, các quy định về Bản hòa âm phối khí và Bản ghi âm chuyển xuống nội dung trách nhiệm của Bộ VHTTDL</w:t>
            </w:r>
          </w:p>
          <w:p w14:paraId="3F3FED03" w14:textId="093BE372" w:rsidR="002B236B" w:rsidRPr="009A18F9" w:rsidRDefault="002B236B" w:rsidP="002B236B">
            <w:pPr>
              <w:jc w:val="both"/>
              <w:rPr>
                <w:sz w:val="28"/>
                <w:szCs w:val="28"/>
              </w:rPr>
            </w:pPr>
          </w:p>
        </w:tc>
      </w:tr>
      <w:tr w:rsidR="002B236B" w:rsidRPr="00C54816" w14:paraId="36328CAD" w14:textId="77777777" w:rsidTr="00C54816">
        <w:tc>
          <w:tcPr>
            <w:tcW w:w="3898" w:type="dxa"/>
            <w:vMerge/>
          </w:tcPr>
          <w:p w14:paraId="3C1E53D7" w14:textId="763A95B6" w:rsidR="002B236B" w:rsidRPr="00C54816" w:rsidRDefault="002B236B" w:rsidP="00B06872">
            <w:pPr>
              <w:spacing w:after="20"/>
              <w:jc w:val="both"/>
              <w:rPr>
                <w:sz w:val="28"/>
                <w:szCs w:val="28"/>
              </w:rPr>
            </w:pPr>
          </w:p>
        </w:tc>
        <w:tc>
          <w:tcPr>
            <w:tcW w:w="1819" w:type="dxa"/>
          </w:tcPr>
          <w:p w14:paraId="7283283C" w14:textId="77777777" w:rsidR="002B236B" w:rsidRPr="00C54816" w:rsidRDefault="002B236B" w:rsidP="00B06872">
            <w:pPr>
              <w:spacing w:after="20"/>
              <w:jc w:val="center"/>
              <w:rPr>
                <w:sz w:val="28"/>
                <w:szCs w:val="28"/>
              </w:rPr>
            </w:pPr>
            <w:r w:rsidRPr="00C54816">
              <w:rPr>
                <w:sz w:val="28"/>
                <w:szCs w:val="28"/>
              </w:rPr>
              <w:t>Ủy ban nhân dân tỉnh An Giang</w:t>
            </w:r>
          </w:p>
        </w:tc>
        <w:tc>
          <w:tcPr>
            <w:tcW w:w="6044" w:type="dxa"/>
          </w:tcPr>
          <w:p w14:paraId="58C9F8DF" w14:textId="61DE2938" w:rsidR="002B236B" w:rsidRPr="00C54816" w:rsidRDefault="002B236B" w:rsidP="00B06872">
            <w:pPr>
              <w:spacing w:after="20"/>
              <w:jc w:val="both"/>
              <w:rPr>
                <w:sz w:val="28"/>
                <w:szCs w:val="28"/>
              </w:rPr>
            </w:pPr>
            <w:r w:rsidRPr="000B0413">
              <w:rPr>
                <w:sz w:val="28"/>
                <w:szCs w:val="28"/>
              </w:rPr>
              <w:t>Khoản 5 Điều 3, khoản 2 Điều 7 và khoản 1 Điều 9: Đề nghị thống nhất quy định về “nghi thức hát Quốc ca”; làm rõ trường hợp phát bản ghi âm có lời thì người tham dự có phải hát Quốc ca hay không, bảo đảm rõ ràng, thống nhất khi áp dụng.</w:t>
            </w:r>
          </w:p>
        </w:tc>
        <w:tc>
          <w:tcPr>
            <w:tcW w:w="3425" w:type="dxa"/>
            <w:vMerge/>
          </w:tcPr>
          <w:p w14:paraId="575D6D2F" w14:textId="446D589F" w:rsidR="002B236B" w:rsidRPr="009A18F9" w:rsidRDefault="002B236B" w:rsidP="009A18F9">
            <w:pPr>
              <w:jc w:val="both"/>
              <w:rPr>
                <w:sz w:val="28"/>
                <w:szCs w:val="28"/>
              </w:rPr>
            </w:pPr>
          </w:p>
        </w:tc>
      </w:tr>
      <w:tr w:rsidR="002B236B" w:rsidRPr="00C54816" w14:paraId="73DBDA94" w14:textId="77777777" w:rsidTr="00C54816">
        <w:tc>
          <w:tcPr>
            <w:tcW w:w="3898" w:type="dxa"/>
            <w:vMerge/>
          </w:tcPr>
          <w:p w14:paraId="1699529A" w14:textId="602E95ED" w:rsidR="002B236B" w:rsidRPr="00C54816" w:rsidRDefault="002B236B" w:rsidP="00B06872">
            <w:pPr>
              <w:spacing w:after="20"/>
              <w:jc w:val="both"/>
              <w:rPr>
                <w:sz w:val="28"/>
                <w:szCs w:val="28"/>
              </w:rPr>
            </w:pPr>
          </w:p>
        </w:tc>
        <w:tc>
          <w:tcPr>
            <w:tcW w:w="1819" w:type="dxa"/>
          </w:tcPr>
          <w:p w14:paraId="721ED803" w14:textId="77777777" w:rsidR="002B236B" w:rsidRDefault="002B236B" w:rsidP="00B06872">
            <w:pPr>
              <w:spacing w:after="20"/>
              <w:jc w:val="center"/>
              <w:rPr>
                <w:sz w:val="28"/>
                <w:szCs w:val="28"/>
              </w:rPr>
            </w:pPr>
          </w:p>
          <w:p w14:paraId="1302A954" w14:textId="4B17FBAC" w:rsidR="002B236B" w:rsidRPr="00C54816" w:rsidRDefault="002B236B" w:rsidP="00B06872">
            <w:pPr>
              <w:spacing w:after="20"/>
              <w:jc w:val="center"/>
              <w:rPr>
                <w:sz w:val="28"/>
                <w:szCs w:val="28"/>
              </w:rPr>
            </w:pPr>
            <w:r w:rsidRPr="00C54816">
              <w:rPr>
                <w:sz w:val="28"/>
                <w:szCs w:val="28"/>
              </w:rPr>
              <w:t>Bộ Quốc phòng</w:t>
            </w:r>
          </w:p>
        </w:tc>
        <w:tc>
          <w:tcPr>
            <w:tcW w:w="6044" w:type="dxa"/>
          </w:tcPr>
          <w:p w14:paraId="2D8769CB" w14:textId="5551DD0F" w:rsidR="002B236B" w:rsidRPr="00C54816" w:rsidRDefault="002B236B" w:rsidP="00B06872">
            <w:pPr>
              <w:spacing w:after="20"/>
              <w:jc w:val="both"/>
              <w:rPr>
                <w:sz w:val="28"/>
                <w:szCs w:val="28"/>
              </w:rPr>
            </w:pPr>
            <w:r w:rsidRPr="000B0413">
              <w:rPr>
                <w:sz w:val="28"/>
                <w:szCs w:val="28"/>
              </w:rPr>
              <w:t>Khoản 3 Điều 3: Đề nghị sửa “Bản hòa âm, phối khí chính thức của Quốc ca” thành “Bản tổng phổ hòa âm, phối khí chính thức của Quốc ca” để xác định rõ bản dùng cho dàn nhạc, hợp xướng biểu diễn trực tiếp và phân biệt với bản ghi âm chính thức.</w:t>
            </w:r>
          </w:p>
        </w:tc>
        <w:tc>
          <w:tcPr>
            <w:tcW w:w="3425" w:type="dxa"/>
            <w:vMerge/>
          </w:tcPr>
          <w:p w14:paraId="3EF26364" w14:textId="65EB736B" w:rsidR="002B236B" w:rsidRPr="009A18F9" w:rsidRDefault="002B236B" w:rsidP="009A18F9">
            <w:pPr>
              <w:jc w:val="both"/>
              <w:rPr>
                <w:sz w:val="28"/>
                <w:szCs w:val="28"/>
              </w:rPr>
            </w:pPr>
          </w:p>
        </w:tc>
      </w:tr>
      <w:tr w:rsidR="002B236B" w:rsidRPr="00C54816" w14:paraId="0B8B9246" w14:textId="77777777" w:rsidTr="00C54816">
        <w:tc>
          <w:tcPr>
            <w:tcW w:w="3898" w:type="dxa"/>
            <w:vMerge/>
          </w:tcPr>
          <w:p w14:paraId="545D4525" w14:textId="77777777" w:rsidR="002B236B" w:rsidRPr="00C54816" w:rsidRDefault="002B236B" w:rsidP="00B06872">
            <w:pPr>
              <w:jc w:val="both"/>
              <w:rPr>
                <w:sz w:val="28"/>
                <w:szCs w:val="28"/>
              </w:rPr>
            </w:pPr>
          </w:p>
        </w:tc>
        <w:tc>
          <w:tcPr>
            <w:tcW w:w="1819" w:type="dxa"/>
          </w:tcPr>
          <w:p w14:paraId="19326D24" w14:textId="77777777" w:rsidR="002B236B" w:rsidRPr="00C54816" w:rsidRDefault="002B236B" w:rsidP="00B06872">
            <w:pPr>
              <w:jc w:val="center"/>
              <w:rPr>
                <w:sz w:val="28"/>
                <w:szCs w:val="28"/>
              </w:rPr>
            </w:pPr>
            <w:r w:rsidRPr="00C54816">
              <w:rPr>
                <w:sz w:val="28"/>
                <w:szCs w:val="28"/>
              </w:rPr>
              <w:t>Sở Văn hóa, Thể thao và Du lịch tỉnh Bắc Ninh</w:t>
            </w:r>
          </w:p>
        </w:tc>
        <w:tc>
          <w:tcPr>
            <w:tcW w:w="6044" w:type="dxa"/>
          </w:tcPr>
          <w:p w14:paraId="3E91C99B" w14:textId="20A2753B" w:rsidR="002B236B" w:rsidRPr="00C54816" w:rsidRDefault="002B236B" w:rsidP="00B06872">
            <w:pPr>
              <w:jc w:val="both"/>
              <w:rPr>
                <w:sz w:val="28"/>
                <w:szCs w:val="28"/>
              </w:rPr>
            </w:pPr>
            <w:r w:rsidRPr="000B0413">
              <w:rPr>
                <w:sz w:val="28"/>
                <w:szCs w:val="28"/>
              </w:rPr>
              <w:t>Về bản hòa âm, phối khí và bản ghi âm chính thức: Đề nghị làm rõ mối quan hệ giữa Quốc ca với bản hòa âm, phối khí và bản ghi âm chính thức, theo hướng việc công bố các bản chính thức nhằm bảo đảm thống nhất khi sử dụng, không làm thay đổi nội hàm Quốc ca theo Hiến pháp. Đồng thời, tại khoản 3 Điều 6, đề nghị quy định rõ phạm vi khai thác, sử dụng và phương thức tiếp cận miễn phí các bản chính thức để thuận tiện áp dụng thống nhất.</w:t>
            </w:r>
          </w:p>
        </w:tc>
        <w:tc>
          <w:tcPr>
            <w:tcW w:w="3425" w:type="dxa"/>
            <w:vMerge/>
          </w:tcPr>
          <w:p w14:paraId="5009503E" w14:textId="5B5554DA" w:rsidR="002B236B" w:rsidRPr="009A18F9" w:rsidRDefault="002B236B" w:rsidP="009A18F9">
            <w:pPr>
              <w:jc w:val="both"/>
              <w:rPr>
                <w:sz w:val="28"/>
                <w:szCs w:val="28"/>
              </w:rPr>
            </w:pPr>
          </w:p>
        </w:tc>
      </w:tr>
      <w:tr w:rsidR="002B236B" w:rsidRPr="00C54816" w14:paraId="229AF2FB" w14:textId="77777777" w:rsidTr="00C54816">
        <w:tc>
          <w:tcPr>
            <w:tcW w:w="3898" w:type="dxa"/>
            <w:vMerge/>
          </w:tcPr>
          <w:p w14:paraId="0477349E" w14:textId="77777777" w:rsidR="002B236B" w:rsidRPr="00C54816" w:rsidRDefault="002B236B" w:rsidP="00B06872">
            <w:pPr>
              <w:jc w:val="both"/>
              <w:rPr>
                <w:sz w:val="28"/>
                <w:szCs w:val="28"/>
              </w:rPr>
            </w:pPr>
          </w:p>
        </w:tc>
        <w:tc>
          <w:tcPr>
            <w:tcW w:w="1819" w:type="dxa"/>
          </w:tcPr>
          <w:p w14:paraId="6C2A32D0" w14:textId="77777777" w:rsidR="002B236B" w:rsidRPr="00C54816" w:rsidRDefault="002B236B" w:rsidP="00B06872">
            <w:pPr>
              <w:jc w:val="center"/>
              <w:rPr>
                <w:sz w:val="28"/>
                <w:szCs w:val="28"/>
              </w:rPr>
            </w:pPr>
            <w:r w:rsidRPr="00C54816">
              <w:rPr>
                <w:sz w:val="28"/>
                <w:szCs w:val="28"/>
              </w:rPr>
              <w:t>Sở Văn hóa, Thể thao và Du lịch tỉnh Điện Biên</w:t>
            </w:r>
          </w:p>
        </w:tc>
        <w:tc>
          <w:tcPr>
            <w:tcW w:w="6044" w:type="dxa"/>
          </w:tcPr>
          <w:p w14:paraId="29EC5637" w14:textId="666E3AE2" w:rsidR="002B236B" w:rsidRPr="00C54816" w:rsidRDefault="002B236B" w:rsidP="00B06872">
            <w:pPr>
              <w:jc w:val="both"/>
              <w:rPr>
                <w:sz w:val="28"/>
                <w:szCs w:val="28"/>
              </w:rPr>
            </w:pPr>
            <w:r w:rsidRPr="00C54816">
              <w:rPr>
                <w:sz w:val="28"/>
                <w:szCs w:val="28"/>
              </w:rPr>
              <w:t>Tại khoản 3, khoản 4, Điều 3 (trang 1) đề nghị xem xét điều chỉnh “do cơ quan nhà nước có thẩm quyền” thành “Bộ Văn hóa, Thể thao và Du lịch” cho phù hợp với khoản 2, Điều 24.</w:t>
            </w:r>
          </w:p>
        </w:tc>
        <w:tc>
          <w:tcPr>
            <w:tcW w:w="3425" w:type="dxa"/>
            <w:vMerge/>
          </w:tcPr>
          <w:p w14:paraId="6AB4512C" w14:textId="2E74409C" w:rsidR="002B236B" w:rsidRPr="009A18F9" w:rsidRDefault="002B236B" w:rsidP="009A18F9">
            <w:pPr>
              <w:jc w:val="both"/>
              <w:rPr>
                <w:sz w:val="28"/>
                <w:szCs w:val="28"/>
              </w:rPr>
            </w:pPr>
          </w:p>
        </w:tc>
      </w:tr>
      <w:tr w:rsidR="002B236B" w:rsidRPr="00C54816" w14:paraId="62514596" w14:textId="77777777" w:rsidTr="00C54816">
        <w:tc>
          <w:tcPr>
            <w:tcW w:w="3898" w:type="dxa"/>
            <w:vMerge/>
          </w:tcPr>
          <w:p w14:paraId="2D685389" w14:textId="77777777" w:rsidR="002B236B" w:rsidRPr="00C54816" w:rsidRDefault="002B236B" w:rsidP="00B06872">
            <w:pPr>
              <w:jc w:val="both"/>
              <w:rPr>
                <w:sz w:val="28"/>
                <w:szCs w:val="28"/>
              </w:rPr>
            </w:pPr>
          </w:p>
        </w:tc>
        <w:tc>
          <w:tcPr>
            <w:tcW w:w="1819" w:type="dxa"/>
          </w:tcPr>
          <w:p w14:paraId="16598C22" w14:textId="77777777" w:rsidR="002B236B" w:rsidRPr="00C54816" w:rsidRDefault="002B236B" w:rsidP="00B06872">
            <w:pPr>
              <w:jc w:val="center"/>
              <w:rPr>
                <w:sz w:val="28"/>
                <w:szCs w:val="28"/>
              </w:rPr>
            </w:pPr>
            <w:r w:rsidRPr="00C54816">
              <w:rPr>
                <w:sz w:val="28"/>
                <w:szCs w:val="28"/>
              </w:rPr>
              <w:t xml:space="preserve">Sở Văn hóa, Thể thao và </w:t>
            </w:r>
            <w:r w:rsidRPr="00C54816">
              <w:rPr>
                <w:sz w:val="28"/>
                <w:szCs w:val="28"/>
              </w:rPr>
              <w:lastRenderedPageBreak/>
              <w:t>Du lịch tỉnh Phú Thọ</w:t>
            </w:r>
          </w:p>
        </w:tc>
        <w:tc>
          <w:tcPr>
            <w:tcW w:w="6044" w:type="dxa"/>
          </w:tcPr>
          <w:p w14:paraId="0F604608" w14:textId="0E38FB75" w:rsidR="002B236B" w:rsidRPr="00C54816" w:rsidRDefault="002B236B" w:rsidP="00B06872">
            <w:pPr>
              <w:jc w:val="both"/>
              <w:rPr>
                <w:sz w:val="28"/>
                <w:szCs w:val="28"/>
              </w:rPr>
            </w:pPr>
            <w:r w:rsidRPr="000B0413">
              <w:rPr>
                <w:sz w:val="28"/>
                <w:szCs w:val="28"/>
              </w:rPr>
              <w:lastRenderedPageBreak/>
              <w:t xml:space="preserve">Về việc xác định bản Quốc ca chính thức tại khoản 1 Điều 3 và Điều 6: Đề nghị bổ sung Phụ lục kèm theo Nghị định thể hiện đầy đủ nhạc, lời Quốc ca làm </w:t>
            </w:r>
            <w:r w:rsidRPr="000B0413">
              <w:rPr>
                <w:sz w:val="28"/>
                <w:szCs w:val="28"/>
              </w:rPr>
              <w:lastRenderedPageBreak/>
              <w:t>chuẩn để xác định việc sử dụng “đúng nhạc, đúng lời” và hành vi sửa nhạc, sửa lời; đồng thời phân biệt rõ nhạc, lời Quốc ca với bản hòa âm, phối khí và bản ghi âm chính thức do Bộ Văn hóa, Thể thao và Du lịch công bố. Đề nghị làm rõ số lượng bản hòa âm, phối khí chính thức và trường hợp bắt buộc sử dụng từng loại bản.</w:t>
            </w:r>
          </w:p>
        </w:tc>
        <w:tc>
          <w:tcPr>
            <w:tcW w:w="3425" w:type="dxa"/>
            <w:vMerge/>
          </w:tcPr>
          <w:p w14:paraId="7B6B66BC" w14:textId="60E2B116" w:rsidR="002B236B" w:rsidRPr="009A18F9" w:rsidRDefault="002B236B" w:rsidP="009A18F9">
            <w:pPr>
              <w:jc w:val="both"/>
              <w:rPr>
                <w:b/>
                <w:bCs/>
                <w:sz w:val="28"/>
                <w:szCs w:val="28"/>
              </w:rPr>
            </w:pPr>
          </w:p>
        </w:tc>
      </w:tr>
      <w:tr w:rsidR="002B236B" w:rsidRPr="00C54816" w14:paraId="2E44A307" w14:textId="77777777" w:rsidTr="00C54816">
        <w:tc>
          <w:tcPr>
            <w:tcW w:w="3898" w:type="dxa"/>
            <w:vMerge/>
          </w:tcPr>
          <w:p w14:paraId="62E77F1B" w14:textId="77777777" w:rsidR="002B236B" w:rsidRPr="00C54816" w:rsidRDefault="002B236B" w:rsidP="00B06872">
            <w:pPr>
              <w:jc w:val="both"/>
              <w:rPr>
                <w:sz w:val="28"/>
                <w:szCs w:val="28"/>
              </w:rPr>
            </w:pPr>
          </w:p>
        </w:tc>
        <w:tc>
          <w:tcPr>
            <w:tcW w:w="1819" w:type="dxa"/>
          </w:tcPr>
          <w:p w14:paraId="66041310" w14:textId="77777777" w:rsidR="002B236B" w:rsidRPr="00C54816" w:rsidRDefault="002B236B" w:rsidP="00B06872">
            <w:pPr>
              <w:jc w:val="center"/>
              <w:rPr>
                <w:sz w:val="28"/>
                <w:szCs w:val="28"/>
              </w:rPr>
            </w:pPr>
            <w:r w:rsidRPr="00C54816">
              <w:rPr>
                <w:sz w:val="28"/>
                <w:szCs w:val="28"/>
              </w:rPr>
              <w:t>Sở Văn hóa, Thể thao và Du lịch tỉnh Đồng Tháp</w:t>
            </w:r>
          </w:p>
        </w:tc>
        <w:tc>
          <w:tcPr>
            <w:tcW w:w="6044" w:type="dxa"/>
          </w:tcPr>
          <w:p w14:paraId="455C2800" w14:textId="53E2DC5C" w:rsidR="002B236B" w:rsidRPr="00C54816" w:rsidRDefault="002B236B" w:rsidP="00B06872">
            <w:pPr>
              <w:jc w:val="both"/>
              <w:rPr>
                <w:sz w:val="28"/>
                <w:szCs w:val="28"/>
              </w:rPr>
            </w:pPr>
            <w:r w:rsidRPr="000B0413">
              <w:rPr>
                <w:sz w:val="28"/>
                <w:szCs w:val="28"/>
              </w:rPr>
              <w:t>Về thuật ngữ “bản chính thức”: Điều 3 chỉ giải thích “bản hòa âm, phối khí chính thức” và “bản ghi âm chính thức”, trong khi khoản 5 Điều 13, khoản 4 Điều 15, khoản 5 Điều 16 và khoản 1, khoản 2 Điều 21 sử dụng thuật ngữ “bản chính thức”. Đề nghị bổ sung giải thích “bản chính thức” tại Điều 3 theo hướng bao gồm hai loại bản trên hoặc sử dụng thống nhất tên gọi đầy đủ trong toàn bộ dự thảo, tránh cách hiểu và áp dụng không thống nhất.</w:t>
            </w:r>
          </w:p>
        </w:tc>
        <w:tc>
          <w:tcPr>
            <w:tcW w:w="3425" w:type="dxa"/>
            <w:vMerge/>
          </w:tcPr>
          <w:p w14:paraId="7B776402" w14:textId="1529B8DD" w:rsidR="002B236B" w:rsidRPr="009A18F9" w:rsidRDefault="002B236B" w:rsidP="009A18F9">
            <w:pPr>
              <w:jc w:val="both"/>
              <w:rPr>
                <w:sz w:val="28"/>
                <w:szCs w:val="28"/>
              </w:rPr>
            </w:pPr>
          </w:p>
        </w:tc>
      </w:tr>
      <w:tr w:rsidR="002B236B" w:rsidRPr="00C54816" w14:paraId="759966B7" w14:textId="77777777" w:rsidTr="00C54816">
        <w:tc>
          <w:tcPr>
            <w:tcW w:w="3898" w:type="dxa"/>
            <w:vMerge/>
          </w:tcPr>
          <w:p w14:paraId="1A2F1897" w14:textId="77777777" w:rsidR="002B236B" w:rsidRPr="00C54816" w:rsidRDefault="002B236B" w:rsidP="00B06872">
            <w:pPr>
              <w:jc w:val="both"/>
              <w:rPr>
                <w:sz w:val="28"/>
                <w:szCs w:val="28"/>
              </w:rPr>
            </w:pPr>
          </w:p>
        </w:tc>
        <w:tc>
          <w:tcPr>
            <w:tcW w:w="1819" w:type="dxa"/>
          </w:tcPr>
          <w:p w14:paraId="1BCF128E" w14:textId="77777777" w:rsidR="002B236B" w:rsidRPr="00C54816" w:rsidRDefault="002B236B" w:rsidP="00B06872">
            <w:pPr>
              <w:jc w:val="center"/>
              <w:rPr>
                <w:sz w:val="28"/>
                <w:szCs w:val="28"/>
              </w:rPr>
            </w:pPr>
            <w:r w:rsidRPr="00C54816">
              <w:rPr>
                <w:sz w:val="28"/>
                <w:szCs w:val="28"/>
              </w:rPr>
              <w:t>Ban Tổ chức Trung ương</w:t>
            </w:r>
          </w:p>
        </w:tc>
        <w:tc>
          <w:tcPr>
            <w:tcW w:w="6044" w:type="dxa"/>
          </w:tcPr>
          <w:p w14:paraId="24BF518A" w14:textId="27AB1D1E" w:rsidR="002B236B" w:rsidRPr="00C54816" w:rsidRDefault="002B236B" w:rsidP="00B06872">
            <w:pPr>
              <w:jc w:val="both"/>
              <w:rPr>
                <w:sz w:val="28"/>
                <w:szCs w:val="28"/>
              </w:rPr>
            </w:pPr>
            <w:r w:rsidRPr="000B0413">
              <w:rPr>
                <w:sz w:val="28"/>
                <w:szCs w:val="28"/>
              </w:rPr>
              <w:t>Về giải thích từ ngữ tại Điều 3: Đề nghị làm rõ cơ sở chính trị, pháp lý, khoa học và thẩm quyền quy định “lời Quốc ca sử dụng trong nghi lễ là lời thứ nhất của bài Tiến quân ca”, bảo đảm không làm thay đổi nội hàm Quốc ca theo khoản 3 Điều 13 Hiến pháp. Đồng thời, phân biệt “hát Quốc ca” với “phát bản ghi âm Quốc ca” và quy định nghi thức tương ứng</w:t>
            </w:r>
          </w:p>
        </w:tc>
        <w:tc>
          <w:tcPr>
            <w:tcW w:w="3425" w:type="dxa"/>
            <w:vMerge/>
          </w:tcPr>
          <w:p w14:paraId="5AA7E217" w14:textId="5C2D0003" w:rsidR="002B236B" w:rsidRPr="009A18F9" w:rsidRDefault="002B236B" w:rsidP="009A18F9">
            <w:pPr>
              <w:jc w:val="both"/>
              <w:rPr>
                <w:sz w:val="28"/>
                <w:szCs w:val="28"/>
              </w:rPr>
            </w:pPr>
          </w:p>
        </w:tc>
      </w:tr>
      <w:tr w:rsidR="002B236B" w:rsidRPr="00C54816" w14:paraId="09806DD8" w14:textId="77777777" w:rsidTr="00C54816">
        <w:tc>
          <w:tcPr>
            <w:tcW w:w="3898" w:type="dxa"/>
            <w:vMerge/>
          </w:tcPr>
          <w:p w14:paraId="19067CEF" w14:textId="77777777" w:rsidR="002B236B" w:rsidRPr="00C54816" w:rsidRDefault="002B236B" w:rsidP="00B06872">
            <w:pPr>
              <w:jc w:val="both"/>
              <w:rPr>
                <w:sz w:val="28"/>
                <w:szCs w:val="28"/>
              </w:rPr>
            </w:pPr>
          </w:p>
        </w:tc>
        <w:tc>
          <w:tcPr>
            <w:tcW w:w="1819" w:type="dxa"/>
          </w:tcPr>
          <w:p w14:paraId="28F39971" w14:textId="77777777" w:rsidR="002B236B" w:rsidRPr="00C54816" w:rsidRDefault="002B236B" w:rsidP="00B06872">
            <w:pPr>
              <w:jc w:val="center"/>
              <w:rPr>
                <w:sz w:val="28"/>
                <w:szCs w:val="28"/>
              </w:rPr>
            </w:pPr>
            <w:r w:rsidRPr="00C54816">
              <w:rPr>
                <w:sz w:val="28"/>
                <w:szCs w:val="28"/>
              </w:rPr>
              <w:t>Bộ Khoa học và Công nghệ</w:t>
            </w:r>
          </w:p>
        </w:tc>
        <w:tc>
          <w:tcPr>
            <w:tcW w:w="6044" w:type="dxa"/>
          </w:tcPr>
          <w:p w14:paraId="24525BDE" w14:textId="77777777" w:rsidR="002B236B" w:rsidRPr="00C54816" w:rsidRDefault="002B236B" w:rsidP="00B06872">
            <w:pPr>
              <w:jc w:val="both"/>
              <w:rPr>
                <w:sz w:val="28"/>
                <w:szCs w:val="28"/>
              </w:rPr>
            </w:pPr>
            <w:r w:rsidRPr="00C54816">
              <w:rPr>
                <w:sz w:val="28"/>
                <w:szCs w:val="28"/>
              </w:rPr>
              <w:t xml:space="preserve">- Đề nghị cân nhắc bổ sung hoặc làm rõ nội hàm liên quan đến các nội dung: “phổ biến, sử dụng Quốc ca hợp pháp”, “giả mạo Quốc ca, Quốc thiều”, “giả mạo bản hòa âm, phối khí, bản ghi âm chính thức của Quốc ca, Quốc thiều” để có cơ sở, tạo điều kiện thuận lợi trong việc triển khai Nghị định trên thực </w:t>
            </w:r>
            <w:r w:rsidRPr="00C54816">
              <w:rPr>
                <w:sz w:val="28"/>
                <w:szCs w:val="28"/>
              </w:rPr>
              <w:lastRenderedPageBreak/>
              <w:t>tiễn, đặc biệt đối với các cơ quan thực thi quyền hiện nay. Bên cạnh đó, để tránh trùng lặp với nội hàm của các quy định về hành vi xâm phạm quyền tác giả, quyền liên quan như: hành vi xâm phạm quyền phát sóng, truyền đạt đến công chúng tác phẩm, hành vi xâm phạm quyền sao chép tác phẩm,…</w:t>
            </w:r>
          </w:p>
        </w:tc>
        <w:tc>
          <w:tcPr>
            <w:tcW w:w="3425" w:type="dxa"/>
            <w:vMerge/>
          </w:tcPr>
          <w:p w14:paraId="069B28FF" w14:textId="6E837F46" w:rsidR="002B236B" w:rsidRPr="009A18F9" w:rsidRDefault="002B236B" w:rsidP="009A18F9">
            <w:pPr>
              <w:jc w:val="both"/>
              <w:rPr>
                <w:sz w:val="28"/>
                <w:szCs w:val="28"/>
              </w:rPr>
            </w:pPr>
          </w:p>
        </w:tc>
      </w:tr>
      <w:tr w:rsidR="00B06872" w:rsidRPr="00C54816" w14:paraId="0BA89D9D" w14:textId="77777777" w:rsidTr="002B236B">
        <w:trPr>
          <w:trHeight w:val="677"/>
        </w:trPr>
        <w:tc>
          <w:tcPr>
            <w:tcW w:w="3898" w:type="dxa"/>
          </w:tcPr>
          <w:p w14:paraId="1F02BB95" w14:textId="77777777" w:rsidR="00B06872" w:rsidRPr="00C54816" w:rsidRDefault="00B06872" w:rsidP="00B06872">
            <w:pPr>
              <w:spacing w:after="20"/>
              <w:jc w:val="both"/>
              <w:rPr>
                <w:sz w:val="28"/>
                <w:szCs w:val="28"/>
              </w:rPr>
            </w:pPr>
            <w:r w:rsidRPr="00C54816">
              <w:rPr>
                <w:b/>
                <w:sz w:val="28"/>
                <w:szCs w:val="28"/>
              </w:rPr>
              <w:t>Điều 4. Nguyên tắc sử dụng Quốc ca</w:t>
            </w:r>
          </w:p>
          <w:p w14:paraId="46E2FAE0" w14:textId="77777777" w:rsidR="00B06872" w:rsidRPr="00C54816" w:rsidRDefault="00B06872" w:rsidP="00B06872">
            <w:pPr>
              <w:spacing w:after="20"/>
              <w:jc w:val="both"/>
              <w:rPr>
                <w:sz w:val="28"/>
                <w:szCs w:val="28"/>
              </w:rPr>
            </w:pPr>
            <w:r w:rsidRPr="00C54816">
              <w:rPr>
                <w:sz w:val="28"/>
                <w:szCs w:val="28"/>
              </w:rPr>
              <w:t>1. Việc sử dụng Quốc ca phải bảo đảm đúng nhạc, đúng lời, trang nghiêm, thống nhất, phù hợp với tính chất, mục đích của nghi lễ, sự kiện, hoạt động; không làm sai lệch nội dung, giá trị lịch sử, chính trị, văn hóa và ý nghĩa thiêng liêng của Quốc ca.</w:t>
            </w:r>
          </w:p>
          <w:p w14:paraId="0CBF429D" w14:textId="77777777" w:rsidR="00B06872" w:rsidRPr="00C54816" w:rsidRDefault="00B06872" w:rsidP="00B06872">
            <w:pPr>
              <w:spacing w:after="20"/>
              <w:jc w:val="both"/>
              <w:rPr>
                <w:sz w:val="28"/>
                <w:szCs w:val="28"/>
              </w:rPr>
            </w:pPr>
            <w:r w:rsidRPr="00C54816">
              <w:rPr>
                <w:sz w:val="28"/>
                <w:szCs w:val="28"/>
              </w:rPr>
              <w:t>2. Cơ quan, tổ chức, cá nhân được tiếp cận, sử dụng Quốc ca theo quy định của pháp luật; không được ngăn chặn, cản trở việc phổ biến, sử dụng Quốc ca hợp pháp.</w:t>
            </w:r>
          </w:p>
          <w:p w14:paraId="206B2F58" w14:textId="77777777" w:rsidR="00B06872" w:rsidRPr="00C54816" w:rsidRDefault="00B06872" w:rsidP="00B06872">
            <w:pPr>
              <w:spacing w:after="20"/>
              <w:jc w:val="both"/>
              <w:rPr>
                <w:sz w:val="28"/>
                <w:szCs w:val="28"/>
              </w:rPr>
            </w:pPr>
            <w:r w:rsidRPr="00C54816">
              <w:rPr>
                <w:sz w:val="28"/>
                <w:szCs w:val="28"/>
              </w:rPr>
              <w:t>3. Việc sử dụng Quốc ca phải gắn với giữ gìn, bảo vệ và phát huy giá trị Quốc ca; góp phần giáo dục lòng yêu nước, truyền thống cách mạng, ý thức trách nhiệm công dân và niềm tự hào dân tộc.</w:t>
            </w:r>
          </w:p>
          <w:p w14:paraId="4B04002F" w14:textId="77777777" w:rsidR="00B06872" w:rsidRPr="00C54816" w:rsidRDefault="00B06872" w:rsidP="00B06872">
            <w:pPr>
              <w:spacing w:after="20"/>
              <w:jc w:val="both"/>
              <w:rPr>
                <w:sz w:val="28"/>
                <w:szCs w:val="28"/>
              </w:rPr>
            </w:pPr>
            <w:r w:rsidRPr="00C54816">
              <w:rPr>
                <w:sz w:val="28"/>
                <w:szCs w:val="28"/>
              </w:rPr>
              <w:lastRenderedPageBreak/>
              <w:t xml:space="preserve">4. Việc sử dụng Quốc ca trong hoạt động đối ngoại, quốc phòng, </w:t>
            </w:r>
            <w:r w:rsidRPr="002B236B">
              <w:rPr>
                <w:spacing w:val="-6"/>
                <w:sz w:val="28"/>
                <w:szCs w:val="28"/>
              </w:rPr>
              <w:t>an ninh và nghi lễ đặc thù phải tuân thủ Nghị định này, pháp luật chuyên ngành và thông lệ quốc tế.</w:t>
            </w:r>
          </w:p>
        </w:tc>
        <w:tc>
          <w:tcPr>
            <w:tcW w:w="1819" w:type="dxa"/>
          </w:tcPr>
          <w:p w14:paraId="7387F445" w14:textId="55C56420" w:rsidR="00B06872" w:rsidRPr="00C54816" w:rsidRDefault="00B06872" w:rsidP="00B06872">
            <w:pPr>
              <w:jc w:val="center"/>
              <w:rPr>
                <w:sz w:val="28"/>
                <w:szCs w:val="28"/>
              </w:rPr>
            </w:pPr>
            <w:r w:rsidRPr="00C54816">
              <w:rPr>
                <w:sz w:val="28"/>
                <w:szCs w:val="28"/>
              </w:rPr>
              <w:lastRenderedPageBreak/>
              <w:t>Bộ Công an</w:t>
            </w:r>
          </w:p>
        </w:tc>
        <w:tc>
          <w:tcPr>
            <w:tcW w:w="6044" w:type="dxa"/>
          </w:tcPr>
          <w:p w14:paraId="41B2FC2B" w14:textId="109EF8F1" w:rsidR="00B06872" w:rsidRPr="00C54816" w:rsidRDefault="00B06872" w:rsidP="00B06872">
            <w:pPr>
              <w:jc w:val="both"/>
              <w:rPr>
                <w:sz w:val="28"/>
                <w:szCs w:val="28"/>
              </w:rPr>
            </w:pPr>
            <w:r w:rsidRPr="00C54816">
              <w:rPr>
                <w:sz w:val="28"/>
                <w:szCs w:val="28"/>
              </w:rPr>
              <w:t>- Tại khoản 1 Điều 4 “Nguyên tắc sử dụng Quốc ca”, đề nghị bổ sung, chỉnh sửa và viết lại thành: “Việc sử dụng Quốc ca phải bảo đảm đúng nhạc, đúng lời, trang nghiêm, thống nhất, phù hợp với tính chất, mục đích của nghi lễ, sự kiện, hoạt động; bảo đảm tính nguyên vẹn, không bị xuyên tạc, không làm sai lệch nội dung, giá trị lịch sử, chính trị, văn hóa và ý nghĩa thiêng liêng của Quốc ca”.</w:t>
            </w:r>
          </w:p>
        </w:tc>
        <w:tc>
          <w:tcPr>
            <w:tcW w:w="3425" w:type="dxa"/>
          </w:tcPr>
          <w:p w14:paraId="168BD2BC" w14:textId="24FFF7DB" w:rsidR="00647695" w:rsidRDefault="00AD6FD1" w:rsidP="009A18F9">
            <w:pPr>
              <w:jc w:val="both"/>
              <w:rPr>
                <w:sz w:val="28"/>
                <w:szCs w:val="28"/>
              </w:rPr>
            </w:pPr>
            <w:r w:rsidRPr="009A18F9">
              <w:rPr>
                <w:sz w:val="28"/>
                <w:szCs w:val="28"/>
              </w:rPr>
              <w:t>Tiếp thu, đã chỉnh sửa nội dung tại dự thảo</w:t>
            </w:r>
            <w:r w:rsidR="00647695">
              <w:rPr>
                <w:sz w:val="28"/>
                <w:szCs w:val="28"/>
              </w:rPr>
              <w:t xml:space="preserve"> như sau: </w:t>
            </w:r>
          </w:p>
          <w:p w14:paraId="15636B25" w14:textId="077879F8" w:rsidR="00647695" w:rsidRDefault="00647695" w:rsidP="00647695">
            <w:pPr>
              <w:pStyle w:val="Heading2"/>
              <w:spacing w:before="120" w:after="120"/>
              <w:jc w:val="both"/>
              <w:rPr>
                <w:rFonts w:ascii="Times New Roman" w:hAnsi="Times New Roman" w:cs="Times New Roman"/>
                <w:color w:val="000000" w:themeColor="text1"/>
                <w:szCs w:val="28"/>
              </w:rPr>
            </w:pPr>
            <w:r>
              <w:rPr>
                <w:rFonts w:ascii="Times New Roman" w:hAnsi="Times New Roman" w:cs="Times New Roman"/>
                <w:color w:val="000000" w:themeColor="text1"/>
                <w:szCs w:val="28"/>
              </w:rPr>
              <w:t xml:space="preserve">       “Điều 3. Nguyên tắc sử dụng Quốc ca</w:t>
            </w:r>
          </w:p>
          <w:p w14:paraId="44384152" w14:textId="02919F40" w:rsidR="00647695" w:rsidRPr="00647695" w:rsidRDefault="00647695" w:rsidP="00647695">
            <w:pPr>
              <w:pStyle w:val="Heading2"/>
              <w:tabs>
                <w:tab w:val="center" w:pos="594"/>
              </w:tabs>
              <w:spacing w:before="120" w:after="120"/>
              <w:jc w:val="both"/>
              <w:rPr>
                <w:rFonts w:ascii="Times New Roman" w:hAnsi="Times New Roman" w:cs="Times New Roman"/>
                <w:color w:val="000000" w:themeColor="text1"/>
                <w:szCs w:val="28"/>
              </w:rPr>
            </w:pPr>
            <w:r>
              <w:rPr>
                <w:rFonts w:cs="Times New Roman"/>
                <w:color w:val="000000" w:themeColor="text1"/>
                <w:szCs w:val="28"/>
              </w:rPr>
              <w:t xml:space="preserve">  </w:t>
            </w:r>
            <w:r w:rsidRPr="00647695">
              <w:rPr>
                <w:rFonts w:ascii="Times New Roman" w:eastAsia="Times New Roman" w:hAnsi="Times New Roman" w:cstheme="minorBidi"/>
                <w:b w:val="0"/>
                <w:bCs w:val="0"/>
                <w:i/>
                <w:color w:val="auto"/>
                <w:sz w:val="28"/>
                <w:szCs w:val="28"/>
              </w:rPr>
              <w:t>1. Việc sử dụng Quốc ca phải bảo đảm đúng nhạc, đúng lời, trang nghiêm, thống nhất; phù hợp với tính chất, mục đích của nghi lễ, sự kiện, hoạt động</w:t>
            </w:r>
            <w:r w:rsidRPr="00647695">
              <w:rPr>
                <w:rFonts w:cs="Times New Roman"/>
                <w:i/>
                <w:color w:val="000000" w:themeColor="text1"/>
                <w:sz w:val="28"/>
                <w:szCs w:val="28"/>
              </w:rPr>
              <w:t>.</w:t>
            </w:r>
          </w:p>
          <w:p w14:paraId="3D2EC2F4" w14:textId="77777777" w:rsidR="00647695" w:rsidRPr="00647695" w:rsidRDefault="00647695" w:rsidP="00647695">
            <w:pPr>
              <w:spacing w:before="120" w:after="120"/>
              <w:jc w:val="both"/>
              <w:rPr>
                <w:rFonts w:cs="Times New Roman"/>
                <w:i/>
                <w:color w:val="000000" w:themeColor="text1"/>
                <w:sz w:val="28"/>
                <w:szCs w:val="28"/>
              </w:rPr>
            </w:pPr>
            <w:r w:rsidRPr="00647695">
              <w:rPr>
                <w:rFonts w:cs="Times New Roman"/>
                <w:i/>
                <w:color w:val="000000" w:themeColor="text1"/>
                <w:sz w:val="28"/>
                <w:szCs w:val="28"/>
              </w:rPr>
              <w:t xml:space="preserve">2. </w:t>
            </w:r>
            <w:r w:rsidRPr="00647695">
              <w:rPr>
                <w:i/>
                <w:sz w:val="28"/>
                <w:szCs w:val="28"/>
              </w:rPr>
              <w:t>Bảo đảm tính nguyên vẹn của Quốc ca; không xuyên tạc, làm sai lệch nội dung, giá trị lịch sử, chính trị, văn hóa và ý nghĩa thiêng liêng của Quốc ca.</w:t>
            </w:r>
          </w:p>
          <w:p w14:paraId="45F9CE27" w14:textId="77777777" w:rsidR="00647695" w:rsidRPr="00647695" w:rsidRDefault="00647695" w:rsidP="00647695">
            <w:pPr>
              <w:spacing w:before="120" w:after="120"/>
              <w:jc w:val="both"/>
              <w:rPr>
                <w:rFonts w:cs="Times New Roman"/>
                <w:i/>
                <w:color w:val="000000" w:themeColor="text1"/>
                <w:sz w:val="28"/>
                <w:szCs w:val="28"/>
              </w:rPr>
            </w:pPr>
            <w:r w:rsidRPr="00647695">
              <w:rPr>
                <w:rFonts w:cs="Times New Roman"/>
                <w:i/>
                <w:color w:val="000000" w:themeColor="text1"/>
                <w:sz w:val="28"/>
                <w:szCs w:val="28"/>
              </w:rPr>
              <w:t>3. Cơ quan, tổ chức, cá nhân được tiếp cận, phổ biến và sử dụng Quốc ca theo quy định của Nghị định này và pháp luật có liên quan.</w:t>
            </w:r>
          </w:p>
          <w:p w14:paraId="0A80D644" w14:textId="008C570C" w:rsidR="00647695" w:rsidRPr="00647695" w:rsidRDefault="00647695" w:rsidP="00647695">
            <w:pPr>
              <w:spacing w:before="120" w:after="120"/>
              <w:jc w:val="both"/>
              <w:rPr>
                <w:rFonts w:cs="Times New Roman"/>
                <w:color w:val="000000" w:themeColor="text1"/>
                <w:sz w:val="28"/>
                <w:szCs w:val="28"/>
              </w:rPr>
            </w:pPr>
            <w:r w:rsidRPr="00647695">
              <w:rPr>
                <w:rFonts w:cs="Times New Roman"/>
                <w:i/>
                <w:color w:val="000000" w:themeColor="text1"/>
                <w:sz w:val="28"/>
                <w:szCs w:val="28"/>
              </w:rPr>
              <w:lastRenderedPageBreak/>
              <w:t xml:space="preserve">4. </w:t>
            </w:r>
            <w:r w:rsidRPr="00647695">
              <w:rPr>
                <w:i/>
                <w:sz w:val="28"/>
                <w:szCs w:val="28"/>
              </w:rPr>
              <w:t>Gắn việc bảo vệ và phát huy giá trị Quốc ca với giáo dục lòng yêu nước, truyền thống cách mạng, ý thức trách nhiệm công dân và niềm tự hào dân tộc</w:t>
            </w:r>
            <w:r>
              <w:rPr>
                <w:rFonts w:cs="Times New Roman"/>
                <w:i/>
                <w:color w:val="000000" w:themeColor="text1"/>
                <w:sz w:val="28"/>
                <w:szCs w:val="28"/>
              </w:rPr>
              <w:t>”</w:t>
            </w:r>
            <w:r w:rsidRPr="00647695">
              <w:rPr>
                <w:rFonts w:cs="Times New Roman"/>
                <w:i/>
                <w:color w:val="000000" w:themeColor="text1"/>
                <w:sz w:val="28"/>
                <w:szCs w:val="28"/>
              </w:rPr>
              <w:t>.</w:t>
            </w:r>
          </w:p>
        </w:tc>
      </w:tr>
      <w:tr w:rsidR="00DD5BF3" w:rsidRPr="00C54816" w14:paraId="26C56C0F" w14:textId="77777777" w:rsidTr="00C54816">
        <w:tc>
          <w:tcPr>
            <w:tcW w:w="3898" w:type="dxa"/>
            <w:vMerge w:val="restart"/>
          </w:tcPr>
          <w:p w14:paraId="0CD90413" w14:textId="77777777" w:rsidR="00DD5BF3" w:rsidRPr="00C54816" w:rsidRDefault="00DD5BF3" w:rsidP="002B236B">
            <w:pPr>
              <w:jc w:val="both"/>
              <w:rPr>
                <w:b/>
                <w:bCs/>
                <w:sz w:val="28"/>
                <w:szCs w:val="28"/>
              </w:rPr>
            </w:pPr>
            <w:r w:rsidRPr="00C54816">
              <w:rPr>
                <w:b/>
                <w:bCs/>
                <w:sz w:val="28"/>
                <w:szCs w:val="28"/>
              </w:rPr>
              <w:lastRenderedPageBreak/>
              <w:t>Điều 5. Các hành vi bị nghiêm cấm</w:t>
            </w:r>
          </w:p>
          <w:p w14:paraId="665CEF75" w14:textId="77777777" w:rsidR="00DD5BF3" w:rsidRDefault="00DD5BF3" w:rsidP="002B236B">
            <w:pPr>
              <w:jc w:val="both"/>
              <w:rPr>
                <w:sz w:val="28"/>
                <w:szCs w:val="28"/>
              </w:rPr>
            </w:pPr>
            <w:r w:rsidRPr="00C54816">
              <w:rPr>
                <w:sz w:val="28"/>
                <w:szCs w:val="28"/>
              </w:rPr>
              <w:t>1. Xuyên tạc, sửa lời, sửa nhạc, chế lời, cắt ghép hoặc làm biến dạng Quốc ca.</w:t>
            </w:r>
          </w:p>
          <w:p w14:paraId="7CABBB08" w14:textId="31CB7BE6" w:rsidR="00DD5BF3" w:rsidRPr="00C54816" w:rsidRDefault="00DD5BF3" w:rsidP="002B236B">
            <w:pPr>
              <w:jc w:val="both"/>
              <w:rPr>
                <w:sz w:val="28"/>
                <w:szCs w:val="28"/>
              </w:rPr>
            </w:pPr>
            <w:r w:rsidRPr="00C54816">
              <w:rPr>
                <w:sz w:val="28"/>
                <w:szCs w:val="28"/>
              </w:rPr>
              <w:t>2. Thể hiện Quốc ca bằng hình thức có nội dung xúc phạm, chế giễu hoặc làm mất sự trang nghiêm của Quốc ca.</w:t>
            </w:r>
          </w:p>
          <w:p w14:paraId="242D57C0" w14:textId="77777777" w:rsidR="00DD5BF3" w:rsidRDefault="00DD5BF3" w:rsidP="002B236B">
            <w:pPr>
              <w:jc w:val="both"/>
              <w:rPr>
                <w:sz w:val="28"/>
                <w:szCs w:val="28"/>
              </w:rPr>
            </w:pPr>
            <w:r w:rsidRPr="00C54816">
              <w:rPr>
                <w:sz w:val="28"/>
                <w:szCs w:val="28"/>
              </w:rPr>
              <w:t>3. Sử dụng Quốc ca nhằm chống Nhà nước Cộng hòa xã hội chủ nghĩa Việt Nam, xâm phạm lợi ích quốc gia, dân tộc.</w:t>
            </w:r>
          </w:p>
          <w:p w14:paraId="0ACA1F1E" w14:textId="4855F1E2" w:rsidR="00DD5BF3" w:rsidRPr="00C54816" w:rsidRDefault="00DD5BF3" w:rsidP="002B236B">
            <w:pPr>
              <w:jc w:val="both"/>
              <w:rPr>
                <w:sz w:val="28"/>
                <w:szCs w:val="28"/>
              </w:rPr>
            </w:pPr>
            <w:r w:rsidRPr="00C54816">
              <w:rPr>
                <w:sz w:val="28"/>
                <w:szCs w:val="28"/>
              </w:rPr>
              <w:t>4. Sử dụng Quốc ca để thực hiện hành vi vi phạm pháp luật.</w:t>
            </w:r>
          </w:p>
          <w:p w14:paraId="43617F34" w14:textId="77777777" w:rsidR="00DD5BF3" w:rsidRDefault="00DD5BF3" w:rsidP="002B236B">
            <w:pPr>
              <w:jc w:val="both"/>
              <w:rPr>
                <w:sz w:val="28"/>
                <w:szCs w:val="28"/>
              </w:rPr>
            </w:pPr>
            <w:r w:rsidRPr="00C54816">
              <w:rPr>
                <w:sz w:val="28"/>
                <w:szCs w:val="28"/>
              </w:rPr>
              <w:t>5. Thực hiện quyền sở hữu trí tuệ hoặc quyền khác nhằm ngăn chặn, cản trở việc phổ biến, sử dụng Quốc ca hợp pháp.</w:t>
            </w:r>
          </w:p>
          <w:p w14:paraId="09FA66E5" w14:textId="6D1E6DA7" w:rsidR="00DD5BF3" w:rsidRPr="00C54816" w:rsidRDefault="00DD5BF3" w:rsidP="002B236B">
            <w:pPr>
              <w:jc w:val="both"/>
              <w:rPr>
                <w:sz w:val="28"/>
                <w:szCs w:val="28"/>
              </w:rPr>
            </w:pPr>
            <w:r w:rsidRPr="00C54816">
              <w:rPr>
                <w:sz w:val="28"/>
                <w:szCs w:val="28"/>
              </w:rPr>
              <w:t xml:space="preserve">6. Giả mạo bản hòa âm, phối khí chính thức của Quốc ca, Quốc </w:t>
            </w:r>
            <w:r w:rsidRPr="00C54816">
              <w:rPr>
                <w:sz w:val="28"/>
                <w:szCs w:val="28"/>
              </w:rPr>
              <w:lastRenderedPageBreak/>
              <w:t>thiều hoặc cung cấp thông tin sai lệch về bản chính thức.</w:t>
            </w:r>
          </w:p>
          <w:p w14:paraId="7C7E016C" w14:textId="0ECA826E" w:rsidR="00DD5BF3" w:rsidRPr="00C54816" w:rsidRDefault="00DD5BF3" w:rsidP="002B236B">
            <w:pPr>
              <w:jc w:val="both"/>
              <w:rPr>
                <w:sz w:val="28"/>
                <w:szCs w:val="28"/>
              </w:rPr>
            </w:pPr>
            <w:r w:rsidRPr="00C54816">
              <w:rPr>
                <w:sz w:val="28"/>
                <w:szCs w:val="28"/>
              </w:rPr>
              <w:t>7. Lợi dụng việc quản lý, cung cấp hoặc sử dụng Quốc ca để thu lợi trái pháp luật.</w:t>
            </w:r>
          </w:p>
        </w:tc>
        <w:tc>
          <w:tcPr>
            <w:tcW w:w="1819" w:type="dxa"/>
          </w:tcPr>
          <w:p w14:paraId="0909991A" w14:textId="10FF2AB9" w:rsidR="00DD5BF3" w:rsidRPr="00C54816" w:rsidRDefault="00DD5BF3" w:rsidP="002B236B">
            <w:pPr>
              <w:jc w:val="both"/>
              <w:rPr>
                <w:sz w:val="28"/>
                <w:szCs w:val="28"/>
              </w:rPr>
            </w:pPr>
            <w:r w:rsidRPr="00C54816">
              <w:rPr>
                <w:sz w:val="28"/>
                <w:szCs w:val="28"/>
              </w:rPr>
              <w:lastRenderedPageBreak/>
              <w:t>Bộ Công an</w:t>
            </w:r>
          </w:p>
        </w:tc>
        <w:tc>
          <w:tcPr>
            <w:tcW w:w="6044" w:type="dxa"/>
          </w:tcPr>
          <w:p w14:paraId="50434081" w14:textId="7B48B0DA" w:rsidR="00DD5BF3" w:rsidRPr="00C54816" w:rsidRDefault="00DD5BF3" w:rsidP="00DD5BF3">
            <w:pPr>
              <w:jc w:val="both"/>
              <w:rPr>
                <w:sz w:val="28"/>
                <w:szCs w:val="28"/>
              </w:rPr>
            </w:pPr>
            <w:r w:rsidRPr="00C54816">
              <w:rPr>
                <w:sz w:val="28"/>
                <w:szCs w:val="28"/>
              </w:rPr>
              <w:t xml:space="preserve">- </w:t>
            </w:r>
            <w:r>
              <w:rPr>
                <w:sz w:val="28"/>
                <w:szCs w:val="28"/>
              </w:rPr>
              <w:t>Đ</w:t>
            </w:r>
            <w:r w:rsidRPr="00C54816">
              <w:rPr>
                <w:sz w:val="28"/>
                <w:szCs w:val="28"/>
              </w:rPr>
              <w:t>ề nghị nghiên cứu gộp khoản 3 với khoản 4 và bổ sung cụm từ “Đảng Cộng sản Việt Nam” và sửa thành: “Sử dụng Quốc ca nhằm chống Đảng Cộng sản Việt Nam, Nhà nước Cộng hòa xã hội chủ nghĩa Việt Nam, xâm phạm lợi ích quốc gia, dân tộc hoặc để thực hiện các hành vi vi phạm pháp luật khác”.</w:t>
            </w:r>
          </w:p>
        </w:tc>
        <w:tc>
          <w:tcPr>
            <w:tcW w:w="3425" w:type="dxa"/>
            <w:vMerge w:val="restart"/>
          </w:tcPr>
          <w:p w14:paraId="3F8886E3" w14:textId="77777777" w:rsidR="00DD5BF3" w:rsidRPr="006446DE" w:rsidRDefault="00DD5BF3" w:rsidP="00DD5BF3">
            <w:pPr>
              <w:spacing w:before="40" w:after="40"/>
              <w:jc w:val="both"/>
              <w:rPr>
                <w:sz w:val="28"/>
                <w:szCs w:val="28"/>
              </w:rPr>
            </w:pPr>
            <w:r w:rsidRPr="006446DE">
              <w:rPr>
                <w:sz w:val="28"/>
                <w:szCs w:val="28"/>
              </w:rPr>
              <w:t xml:space="preserve">Tiếp thu, đã chỉnh sửa nội dung tại dự thảo như sau: </w:t>
            </w:r>
          </w:p>
          <w:p w14:paraId="73AB87BB" w14:textId="77777777" w:rsidR="00DD5BF3" w:rsidRPr="006446DE" w:rsidRDefault="00DD5BF3" w:rsidP="00DD5BF3">
            <w:pPr>
              <w:pStyle w:val="Heading2"/>
              <w:spacing w:before="40" w:after="40"/>
              <w:jc w:val="both"/>
              <w:rPr>
                <w:rFonts w:ascii="Times New Roman" w:hAnsi="Times New Roman" w:cs="Times New Roman"/>
                <w:color w:val="000000" w:themeColor="text1"/>
                <w:sz w:val="28"/>
                <w:szCs w:val="28"/>
              </w:rPr>
            </w:pPr>
            <w:r w:rsidRPr="006446DE">
              <w:rPr>
                <w:rFonts w:ascii="Times New Roman" w:hAnsi="Times New Roman" w:cs="Times New Roman"/>
                <w:color w:val="000000" w:themeColor="text1"/>
                <w:sz w:val="28"/>
                <w:szCs w:val="28"/>
              </w:rPr>
              <w:t>“Điều 4. Các hành vi bị nghiêm cấm</w:t>
            </w:r>
          </w:p>
          <w:p w14:paraId="168305E6" w14:textId="77777777" w:rsidR="00DD5BF3" w:rsidRPr="006446DE" w:rsidRDefault="00DD5BF3" w:rsidP="00DD5BF3">
            <w:pPr>
              <w:spacing w:before="40" w:after="40"/>
              <w:jc w:val="both"/>
              <w:rPr>
                <w:rFonts w:cs="Times New Roman"/>
                <w:i/>
                <w:color w:val="000000" w:themeColor="text1"/>
                <w:spacing w:val="-8"/>
                <w:sz w:val="28"/>
                <w:szCs w:val="28"/>
              </w:rPr>
            </w:pPr>
            <w:r w:rsidRPr="006446DE">
              <w:rPr>
                <w:rFonts w:cs="Times New Roman"/>
                <w:i/>
                <w:color w:val="000000" w:themeColor="text1"/>
                <w:sz w:val="28"/>
                <w:szCs w:val="28"/>
              </w:rPr>
              <w:t xml:space="preserve">1. Sử dụng Quốc ca nhằm chống Đảng Cộng sản Việt Nam, Nhà nước Cộng hòa xã hội chủ nghĩa Việt Nam; </w:t>
            </w:r>
            <w:r w:rsidRPr="006446DE">
              <w:rPr>
                <w:rFonts w:cs="Times New Roman"/>
                <w:i/>
                <w:color w:val="000000" w:themeColor="text1"/>
                <w:spacing w:val="-8"/>
                <w:sz w:val="28"/>
                <w:szCs w:val="28"/>
              </w:rPr>
              <w:t>xâm phạm lợi ích quốc gia, dân tộc hoặc thực hiện các hành vi vi phạm pháp luật khác.</w:t>
            </w:r>
          </w:p>
          <w:p w14:paraId="3B8610DC" w14:textId="77777777" w:rsidR="00DD5BF3" w:rsidRPr="006446DE" w:rsidRDefault="00DD5BF3" w:rsidP="00DD5BF3">
            <w:pPr>
              <w:spacing w:before="40" w:after="40"/>
              <w:jc w:val="both"/>
              <w:rPr>
                <w:rFonts w:cs="Times New Roman"/>
                <w:i/>
                <w:color w:val="000000" w:themeColor="text1"/>
                <w:spacing w:val="-12"/>
                <w:sz w:val="28"/>
                <w:szCs w:val="28"/>
              </w:rPr>
            </w:pPr>
            <w:r w:rsidRPr="006446DE">
              <w:rPr>
                <w:rFonts w:cs="Times New Roman"/>
                <w:i/>
                <w:color w:val="000000" w:themeColor="text1"/>
                <w:spacing w:val="-12"/>
                <w:sz w:val="28"/>
                <w:szCs w:val="28"/>
              </w:rPr>
              <w:t>2. Hát sai lời, xuyên tạc giai điệu, sửa lời, sửa nhạc Quốc ca.</w:t>
            </w:r>
          </w:p>
          <w:p w14:paraId="2141ACA1" w14:textId="77777777" w:rsidR="00DD5BF3" w:rsidRPr="006446DE" w:rsidRDefault="00DD5BF3" w:rsidP="00DD5BF3">
            <w:pPr>
              <w:spacing w:before="40" w:after="40"/>
              <w:jc w:val="both"/>
              <w:rPr>
                <w:rFonts w:cs="Times New Roman"/>
                <w:i/>
                <w:color w:val="000000" w:themeColor="text1"/>
                <w:spacing w:val="-6"/>
                <w:sz w:val="28"/>
                <w:szCs w:val="28"/>
              </w:rPr>
            </w:pPr>
            <w:r w:rsidRPr="006446DE">
              <w:rPr>
                <w:rFonts w:cs="Times New Roman"/>
                <w:i/>
                <w:color w:val="000000" w:themeColor="text1"/>
                <w:spacing w:val="-6"/>
                <w:sz w:val="28"/>
                <w:szCs w:val="28"/>
              </w:rPr>
              <w:t>3. Cắt ghép, kết hợp Quốc ca với âm thanh, hình ảnh, lời nói hoặc nội dung khác làm sai lệch, xuyên tạc, xúc phạm, ảnh hưởng đến Quốc ca.</w:t>
            </w:r>
          </w:p>
          <w:p w14:paraId="6F8854C2" w14:textId="77777777" w:rsidR="00DD5BF3" w:rsidRPr="006446DE" w:rsidRDefault="00DD5BF3" w:rsidP="00DD5BF3">
            <w:pPr>
              <w:spacing w:before="40" w:after="40"/>
              <w:jc w:val="both"/>
              <w:rPr>
                <w:rFonts w:cs="Times New Roman"/>
                <w:i/>
                <w:color w:val="000000" w:themeColor="text1"/>
                <w:sz w:val="28"/>
                <w:szCs w:val="28"/>
              </w:rPr>
            </w:pPr>
            <w:r w:rsidRPr="006446DE">
              <w:rPr>
                <w:rFonts w:cs="Times New Roman"/>
                <w:i/>
                <w:color w:val="000000" w:themeColor="text1"/>
                <w:sz w:val="28"/>
                <w:szCs w:val="28"/>
              </w:rPr>
              <w:t xml:space="preserve">4. </w:t>
            </w:r>
            <w:r w:rsidRPr="006446DE">
              <w:rPr>
                <w:i/>
                <w:sz w:val="28"/>
                <w:szCs w:val="28"/>
              </w:rPr>
              <w:t xml:space="preserve">Sử dụng, cung cấp bản hòa âm, phối khí, bản ghi âm </w:t>
            </w:r>
            <w:r w:rsidRPr="006446DE">
              <w:rPr>
                <w:i/>
                <w:sz w:val="28"/>
                <w:szCs w:val="28"/>
              </w:rPr>
              <w:lastRenderedPageBreak/>
              <w:t>của Quốc ca, Quốc thiều không do Bộ Văn hóa, Thể thao và Du lịch công bố.</w:t>
            </w:r>
          </w:p>
          <w:p w14:paraId="3F0E6855" w14:textId="5C288020" w:rsidR="00DD5BF3" w:rsidRPr="009A18F9" w:rsidRDefault="00DD5BF3" w:rsidP="00DD5BF3">
            <w:pPr>
              <w:spacing w:before="40" w:after="40"/>
              <w:jc w:val="both"/>
              <w:rPr>
                <w:sz w:val="28"/>
                <w:szCs w:val="28"/>
              </w:rPr>
            </w:pPr>
            <w:r w:rsidRPr="006446DE">
              <w:rPr>
                <w:rFonts w:cs="Times New Roman"/>
                <w:i/>
                <w:color w:val="000000" w:themeColor="text1"/>
                <w:sz w:val="28"/>
                <w:szCs w:val="28"/>
              </w:rPr>
              <w:t>5. Lợi dụng việc quản lý, cung cấp hoặc sử dụng Quốc ca để trục lợi.”</w:t>
            </w:r>
          </w:p>
        </w:tc>
      </w:tr>
      <w:tr w:rsidR="00DD5BF3" w:rsidRPr="00C54816" w14:paraId="6AB5CC91" w14:textId="77777777" w:rsidTr="00C54816">
        <w:tc>
          <w:tcPr>
            <w:tcW w:w="3898" w:type="dxa"/>
            <w:vMerge/>
          </w:tcPr>
          <w:p w14:paraId="7E90E6DD" w14:textId="77777777" w:rsidR="00DD5BF3" w:rsidRPr="00C54816" w:rsidRDefault="00DD5BF3" w:rsidP="002B236B">
            <w:pPr>
              <w:jc w:val="both"/>
              <w:rPr>
                <w:b/>
                <w:bCs/>
                <w:sz w:val="28"/>
                <w:szCs w:val="28"/>
              </w:rPr>
            </w:pPr>
          </w:p>
        </w:tc>
        <w:tc>
          <w:tcPr>
            <w:tcW w:w="1819" w:type="dxa"/>
          </w:tcPr>
          <w:p w14:paraId="17F5AA78" w14:textId="20353AE2" w:rsidR="00DD5BF3" w:rsidRPr="00C54816" w:rsidRDefault="00DD5BF3" w:rsidP="002B236B">
            <w:pPr>
              <w:jc w:val="both"/>
              <w:rPr>
                <w:sz w:val="28"/>
                <w:szCs w:val="28"/>
              </w:rPr>
            </w:pPr>
            <w:r w:rsidRPr="00C54816">
              <w:rPr>
                <w:sz w:val="28"/>
                <w:szCs w:val="28"/>
              </w:rPr>
              <w:t>Bộ Quốc</w:t>
            </w:r>
            <w:r>
              <w:rPr>
                <w:sz w:val="28"/>
                <w:szCs w:val="28"/>
              </w:rPr>
              <w:t xml:space="preserve"> </w:t>
            </w:r>
            <w:r w:rsidRPr="00C54816">
              <w:rPr>
                <w:sz w:val="28"/>
                <w:szCs w:val="28"/>
              </w:rPr>
              <w:t>phòng</w:t>
            </w:r>
          </w:p>
        </w:tc>
        <w:tc>
          <w:tcPr>
            <w:tcW w:w="6044" w:type="dxa"/>
          </w:tcPr>
          <w:p w14:paraId="46996C93" w14:textId="3520C54C" w:rsidR="00DD5BF3" w:rsidRDefault="00DD5BF3" w:rsidP="002B236B">
            <w:pPr>
              <w:jc w:val="both"/>
              <w:rPr>
                <w:sz w:val="28"/>
                <w:szCs w:val="28"/>
              </w:rPr>
            </w:pPr>
            <w:r w:rsidRPr="00800639">
              <w:rPr>
                <w:sz w:val="28"/>
                <w:szCs w:val="28"/>
              </w:rPr>
              <w:t>Khoản 6 Điều 5: Đề nghị thay từ “giả mạo” bằng “chỉnh sửa”, theo hướng cấm chỉnh sửa hòa âm, giai điệu, cấu trúc so với bản tổng phổ hòa âm, phối khí chính thức của Quốc ca, Quốc thiều.</w:t>
            </w:r>
          </w:p>
        </w:tc>
        <w:tc>
          <w:tcPr>
            <w:tcW w:w="3425" w:type="dxa"/>
            <w:vMerge/>
          </w:tcPr>
          <w:p w14:paraId="06E718F9" w14:textId="6B3DEFE5" w:rsidR="00DD5BF3" w:rsidRPr="009A18F9" w:rsidRDefault="00DD5BF3" w:rsidP="002B236B">
            <w:pPr>
              <w:spacing w:before="120" w:after="120"/>
              <w:jc w:val="both"/>
              <w:rPr>
                <w:sz w:val="28"/>
                <w:szCs w:val="28"/>
              </w:rPr>
            </w:pPr>
          </w:p>
        </w:tc>
      </w:tr>
      <w:tr w:rsidR="00DD5BF3" w:rsidRPr="00C54816" w14:paraId="072F0FD1" w14:textId="77777777" w:rsidTr="007B08F1">
        <w:trPr>
          <w:trHeight w:val="1610"/>
        </w:trPr>
        <w:tc>
          <w:tcPr>
            <w:tcW w:w="3898" w:type="dxa"/>
            <w:vMerge/>
          </w:tcPr>
          <w:p w14:paraId="28CD9B42" w14:textId="77777777" w:rsidR="00DD5BF3" w:rsidRPr="00C54816" w:rsidRDefault="00DD5BF3" w:rsidP="002B236B">
            <w:pPr>
              <w:jc w:val="both"/>
              <w:rPr>
                <w:b/>
                <w:bCs/>
                <w:sz w:val="28"/>
                <w:szCs w:val="28"/>
              </w:rPr>
            </w:pPr>
          </w:p>
        </w:tc>
        <w:tc>
          <w:tcPr>
            <w:tcW w:w="1819" w:type="dxa"/>
          </w:tcPr>
          <w:p w14:paraId="72CA0578" w14:textId="6A7A8356" w:rsidR="00DD5BF3" w:rsidRPr="00C54816" w:rsidRDefault="00DD5BF3" w:rsidP="002B236B">
            <w:pPr>
              <w:jc w:val="both"/>
              <w:rPr>
                <w:sz w:val="28"/>
                <w:szCs w:val="28"/>
              </w:rPr>
            </w:pPr>
            <w:r w:rsidRPr="00C54816">
              <w:rPr>
                <w:sz w:val="28"/>
                <w:szCs w:val="28"/>
              </w:rPr>
              <w:t>Bộ Khoa học và Công nghệ</w:t>
            </w:r>
          </w:p>
        </w:tc>
        <w:tc>
          <w:tcPr>
            <w:tcW w:w="6044" w:type="dxa"/>
          </w:tcPr>
          <w:p w14:paraId="4B40CC45" w14:textId="56A3A1CC" w:rsidR="00DD5BF3" w:rsidRDefault="00DD5BF3" w:rsidP="00DD5BF3">
            <w:pPr>
              <w:jc w:val="both"/>
              <w:rPr>
                <w:sz w:val="28"/>
                <w:szCs w:val="28"/>
              </w:rPr>
            </w:pPr>
            <w:r w:rsidRPr="00C54816">
              <w:rPr>
                <w:sz w:val="28"/>
                <w:szCs w:val="28"/>
              </w:rPr>
              <w:t>- Đề nghị cân nhắc bổ sung hành vi giả mạo bản ghi âm tại khoản 6 Điều 5 và chỉnh sửa như sau: “6. Giả mạo bản hòa âm, phối khí, bản ghi âm chính thức của Quốc ca, Quốc thiều hoặc cung cấp thông tin sai lệch về bản chính thức”.</w:t>
            </w:r>
          </w:p>
        </w:tc>
        <w:tc>
          <w:tcPr>
            <w:tcW w:w="3425" w:type="dxa"/>
            <w:vMerge/>
          </w:tcPr>
          <w:p w14:paraId="0FE960B1" w14:textId="1FAF45C9" w:rsidR="00DD5BF3" w:rsidRPr="009A18F9" w:rsidRDefault="00DD5BF3" w:rsidP="002B236B">
            <w:pPr>
              <w:spacing w:before="120" w:after="120"/>
              <w:jc w:val="both"/>
              <w:rPr>
                <w:sz w:val="28"/>
                <w:szCs w:val="28"/>
              </w:rPr>
            </w:pPr>
          </w:p>
        </w:tc>
      </w:tr>
      <w:tr w:rsidR="00DD5BF3" w:rsidRPr="00C54816" w14:paraId="2F337F70" w14:textId="77777777" w:rsidTr="00E378B9">
        <w:trPr>
          <w:trHeight w:val="1952"/>
        </w:trPr>
        <w:tc>
          <w:tcPr>
            <w:tcW w:w="3898" w:type="dxa"/>
            <w:vMerge/>
          </w:tcPr>
          <w:p w14:paraId="1ACFE8C8" w14:textId="77777777" w:rsidR="00DD5BF3" w:rsidRPr="00C54816" w:rsidRDefault="00DD5BF3" w:rsidP="002B236B">
            <w:pPr>
              <w:jc w:val="both"/>
              <w:rPr>
                <w:b/>
                <w:bCs/>
                <w:sz w:val="28"/>
                <w:szCs w:val="28"/>
              </w:rPr>
            </w:pPr>
          </w:p>
        </w:tc>
        <w:tc>
          <w:tcPr>
            <w:tcW w:w="1819" w:type="dxa"/>
            <w:tcBorders>
              <w:bottom w:val="single" w:sz="4" w:space="0" w:color="auto"/>
            </w:tcBorders>
          </w:tcPr>
          <w:p w14:paraId="3521FF99" w14:textId="625A3086" w:rsidR="00DD5BF3" w:rsidRPr="00C54816" w:rsidRDefault="00DD5BF3" w:rsidP="002B236B">
            <w:pPr>
              <w:jc w:val="both"/>
              <w:rPr>
                <w:sz w:val="28"/>
                <w:szCs w:val="28"/>
              </w:rPr>
            </w:pPr>
            <w:r w:rsidRPr="00C54816">
              <w:rPr>
                <w:sz w:val="28"/>
                <w:szCs w:val="28"/>
              </w:rPr>
              <w:t>Sở Văn hóa và Thể thao tỉnh Ninh Bình</w:t>
            </w:r>
          </w:p>
        </w:tc>
        <w:tc>
          <w:tcPr>
            <w:tcW w:w="6044" w:type="dxa"/>
            <w:tcBorders>
              <w:bottom w:val="single" w:sz="4" w:space="0" w:color="auto"/>
            </w:tcBorders>
          </w:tcPr>
          <w:p w14:paraId="74575A3C" w14:textId="453FA378" w:rsidR="00DD5BF3" w:rsidRDefault="00DD5BF3" w:rsidP="00DD5BF3">
            <w:pPr>
              <w:jc w:val="both"/>
              <w:rPr>
                <w:sz w:val="28"/>
                <w:szCs w:val="28"/>
              </w:rPr>
            </w:pPr>
            <w:r>
              <w:rPr>
                <w:sz w:val="28"/>
                <w:szCs w:val="28"/>
              </w:rPr>
              <w:t>-</w:t>
            </w:r>
            <w:r w:rsidRPr="00C54816">
              <w:rPr>
                <w:sz w:val="28"/>
                <w:szCs w:val="28"/>
              </w:rPr>
              <w:t xml:space="preserve"> Tại Khoản 1 Điều 5, đề nghị nghiên cứu sửa đổi như sau: “Xuyên tạc, sửa lời, sửa nhạc, chế lời hoặc làm sai lệch nội dung, giai điệu, giá trị, ý nghĩa của Quốc ca.” vì cụm từ “cắt ghép” tự nó không phải lúc nào cũng là hành vi vi phạm.</w:t>
            </w:r>
          </w:p>
        </w:tc>
        <w:tc>
          <w:tcPr>
            <w:tcW w:w="3425" w:type="dxa"/>
            <w:vMerge/>
            <w:tcBorders>
              <w:bottom w:val="single" w:sz="4" w:space="0" w:color="auto"/>
            </w:tcBorders>
          </w:tcPr>
          <w:p w14:paraId="562D9ED7" w14:textId="22DB50B9" w:rsidR="00DD5BF3" w:rsidRPr="009A18F9" w:rsidRDefault="00DD5BF3" w:rsidP="002B236B">
            <w:pPr>
              <w:spacing w:before="120" w:after="120"/>
              <w:jc w:val="both"/>
              <w:rPr>
                <w:sz w:val="28"/>
                <w:szCs w:val="28"/>
              </w:rPr>
            </w:pPr>
          </w:p>
        </w:tc>
      </w:tr>
      <w:tr w:rsidR="00DD5BF3" w:rsidRPr="00C54816" w14:paraId="26B64915" w14:textId="77777777" w:rsidTr="00E378B9">
        <w:trPr>
          <w:trHeight w:val="1952"/>
        </w:trPr>
        <w:tc>
          <w:tcPr>
            <w:tcW w:w="3898" w:type="dxa"/>
            <w:vMerge/>
          </w:tcPr>
          <w:p w14:paraId="04F895B4" w14:textId="77777777" w:rsidR="00DD5BF3" w:rsidRPr="00C54816" w:rsidRDefault="00DD5BF3" w:rsidP="002B236B">
            <w:pPr>
              <w:jc w:val="both"/>
              <w:rPr>
                <w:sz w:val="28"/>
                <w:szCs w:val="28"/>
              </w:rPr>
            </w:pPr>
          </w:p>
        </w:tc>
        <w:tc>
          <w:tcPr>
            <w:tcW w:w="1819" w:type="dxa"/>
            <w:tcBorders>
              <w:bottom w:val="single" w:sz="4" w:space="0" w:color="auto"/>
            </w:tcBorders>
          </w:tcPr>
          <w:p w14:paraId="4F93C865" w14:textId="77777777" w:rsidR="00DD5BF3" w:rsidRPr="00C54816" w:rsidRDefault="00DD5BF3" w:rsidP="002B236B">
            <w:pPr>
              <w:jc w:val="center"/>
              <w:rPr>
                <w:sz w:val="28"/>
                <w:szCs w:val="28"/>
              </w:rPr>
            </w:pPr>
            <w:r w:rsidRPr="00C54816">
              <w:rPr>
                <w:sz w:val="28"/>
                <w:szCs w:val="28"/>
              </w:rPr>
              <w:t>Sở Văn hóa, Thể thao và Du lịch Hưng Yên</w:t>
            </w:r>
          </w:p>
        </w:tc>
        <w:tc>
          <w:tcPr>
            <w:tcW w:w="6044" w:type="dxa"/>
          </w:tcPr>
          <w:p w14:paraId="737BB8C2" w14:textId="324ABE31" w:rsidR="00DD5BF3" w:rsidRPr="00C54816" w:rsidRDefault="00DD5BF3" w:rsidP="002B236B">
            <w:pPr>
              <w:jc w:val="both"/>
              <w:rPr>
                <w:sz w:val="28"/>
                <w:szCs w:val="28"/>
              </w:rPr>
            </w:pPr>
            <w:r w:rsidRPr="00C54816">
              <w:rPr>
                <w:sz w:val="28"/>
                <w:szCs w:val="28"/>
              </w:rPr>
              <w:t>- Tại khoản 3, Điều 5, đề nghị quy định rõ hơn về những hành vi được coi là xâm phạm, chống nhà nước.</w:t>
            </w:r>
          </w:p>
          <w:p w14:paraId="6C6BE428" w14:textId="77740E55" w:rsidR="00DD5BF3" w:rsidRPr="00C54816" w:rsidRDefault="00DD5BF3" w:rsidP="00DD5BF3">
            <w:pPr>
              <w:jc w:val="both"/>
              <w:rPr>
                <w:sz w:val="28"/>
                <w:szCs w:val="28"/>
              </w:rPr>
            </w:pPr>
            <w:r w:rsidRPr="00C54816">
              <w:rPr>
                <w:sz w:val="28"/>
                <w:szCs w:val="28"/>
              </w:rPr>
              <w:t>- Tại khoản 4, khoản 7, Điều 5 có nội dung quy định trùng nhau, đề nghị gộp lại thành 1 khoản.</w:t>
            </w:r>
          </w:p>
        </w:tc>
        <w:tc>
          <w:tcPr>
            <w:tcW w:w="3425" w:type="dxa"/>
            <w:vMerge/>
          </w:tcPr>
          <w:p w14:paraId="021CD223" w14:textId="2A122B5E" w:rsidR="00DD5BF3" w:rsidRPr="009A18F9" w:rsidRDefault="00DD5BF3" w:rsidP="002B236B">
            <w:pPr>
              <w:jc w:val="both"/>
              <w:rPr>
                <w:sz w:val="28"/>
                <w:szCs w:val="28"/>
              </w:rPr>
            </w:pPr>
          </w:p>
        </w:tc>
      </w:tr>
      <w:tr w:rsidR="00DD5BF3" w:rsidRPr="00C54816" w14:paraId="33341C38" w14:textId="77777777" w:rsidTr="00C54816">
        <w:tc>
          <w:tcPr>
            <w:tcW w:w="3898" w:type="dxa"/>
            <w:vMerge/>
          </w:tcPr>
          <w:p w14:paraId="3B752CB8" w14:textId="77777777" w:rsidR="00DD5BF3" w:rsidRPr="00C54816" w:rsidRDefault="00DD5BF3" w:rsidP="00DD5BF3">
            <w:pPr>
              <w:spacing w:after="20"/>
              <w:jc w:val="both"/>
              <w:rPr>
                <w:b/>
                <w:sz w:val="28"/>
                <w:szCs w:val="28"/>
              </w:rPr>
            </w:pPr>
          </w:p>
        </w:tc>
        <w:tc>
          <w:tcPr>
            <w:tcW w:w="1819" w:type="dxa"/>
          </w:tcPr>
          <w:p w14:paraId="19415BCC" w14:textId="4D0FAD45" w:rsidR="00DD5BF3" w:rsidRPr="00C54816" w:rsidRDefault="00DD5BF3" w:rsidP="00DD5BF3">
            <w:pPr>
              <w:spacing w:after="20"/>
              <w:jc w:val="center"/>
              <w:rPr>
                <w:sz w:val="28"/>
                <w:szCs w:val="28"/>
              </w:rPr>
            </w:pPr>
            <w:r w:rsidRPr="00C54816">
              <w:rPr>
                <w:sz w:val="28"/>
                <w:szCs w:val="28"/>
              </w:rPr>
              <w:t>Ủy ban nhân dân tỉnh An Giang</w:t>
            </w:r>
          </w:p>
        </w:tc>
        <w:tc>
          <w:tcPr>
            <w:tcW w:w="6044" w:type="dxa"/>
          </w:tcPr>
          <w:p w14:paraId="7B6B697D" w14:textId="6D77022F" w:rsidR="00DD5BF3" w:rsidRPr="00C54816" w:rsidRDefault="00DD5BF3" w:rsidP="00DD5BF3">
            <w:pPr>
              <w:spacing w:after="20"/>
              <w:jc w:val="both"/>
              <w:rPr>
                <w:sz w:val="28"/>
                <w:szCs w:val="28"/>
              </w:rPr>
            </w:pPr>
            <w:r w:rsidRPr="00800639">
              <w:rPr>
                <w:sz w:val="28"/>
                <w:szCs w:val="28"/>
              </w:rPr>
              <w:t>Khoản 1 Điều 5 và khoản 7 Điều 8: Đề nghị rà soát quy định cấm “cắt ghép hoặc làm biến dạng Quốc ca” với trường hợp giải thể thao quốc tế yêu cầu sử dụng bản Quốc ca rút gọn hoặc giới hạn thời lượng; bổ sung nguyên tắc áp dụng để vừa đáp ứng yêu cầu của giải đấu, vừa bảo đảm tính trang nghiêm, toàn vẹn của Quốc ca.</w:t>
            </w:r>
          </w:p>
        </w:tc>
        <w:tc>
          <w:tcPr>
            <w:tcW w:w="3425" w:type="dxa"/>
          </w:tcPr>
          <w:p w14:paraId="62BACC15" w14:textId="099BC847" w:rsidR="00DD5BF3" w:rsidRDefault="00DD5BF3" w:rsidP="00DD5BF3">
            <w:pPr>
              <w:spacing w:after="20"/>
              <w:jc w:val="both"/>
              <w:rPr>
                <w:sz w:val="28"/>
                <w:szCs w:val="28"/>
              </w:rPr>
            </w:pPr>
            <w:r w:rsidRPr="009A18F9">
              <w:rPr>
                <w:b/>
                <w:bCs/>
                <w:sz w:val="28"/>
                <w:szCs w:val="28"/>
              </w:rPr>
              <w:t>Giải trình.</w:t>
            </w:r>
            <w:r w:rsidRPr="009A18F9">
              <w:rPr>
                <w:sz w:val="28"/>
                <w:szCs w:val="28"/>
              </w:rPr>
              <w:t xml:space="preserve"> Qua rà soát thực tiễn và thông lệ quốc tế, các hoạt động thể dục, thể thao sử dụng Quốc ca theo yêu cầu, điều lệ của từng sự kiện nhưng phải bảo đảm đúng bản Quốc ca và thời lượng áp dụng. Cơ quan soạn thảo tiếp tục rà soát để bảo đảm thống nhất giữa quy định về hành vi bị nghiêm cấm và quy định về sử dụng Quốc ca tại sự kiện thể thao quốc tế.</w:t>
            </w:r>
          </w:p>
        </w:tc>
      </w:tr>
      <w:tr w:rsidR="00917AB7" w:rsidRPr="00C54816" w14:paraId="5C81A264" w14:textId="77777777" w:rsidTr="00C54816">
        <w:tc>
          <w:tcPr>
            <w:tcW w:w="3898" w:type="dxa"/>
            <w:vMerge w:val="restart"/>
          </w:tcPr>
          <w:p w14:paraId="40A5C653" w14:textId="77777777" w:rsidR="00917AB7" w:rsidRPr="00C54816" w:rsidRDefault="00917AB7" w:rsidP="00DD5BF3">
            <w:pPr>
              <w:spacing w:after="20"/>
              <w:jc w:val="both"/>
              <w:rPr>
                <w:sz w:val="28"/>
                <w:szCs w:val="28"/>
              </w:rPr>
            </w:pPr>
            <w:r w:rsidRPr="00C54816">
              <w:rPr>
                <w:b/>
                <w:sz w:val="28"/>
                <w:szCs w:val="28"/>
              </w:rPr>
              <w:t>Điều 6. Bản hòa âm, phối khí chính thức và bản ghi âm chính thức của Quốc ca, Quốc thiều</w:t>
            </w:r>
          </w:p>
          <w:p w14:paraId="32B62989" w14:textId="77777777" w:rsidR="00917AB7" w:rsidRPr="00C54816" w:rsidRDefault="00917AB7" w:rsidP="00DD5BF3">
            <w:pPr>
              <w:spacing w:after="20"/>
              <w:jc w:val="both"/>
              <w:rPr>
                <w:sz w:val="28"/>
                <w:szCs w:val="28"/>
              </w:rPr>
            </w:pPr>
            <w:r w:rsidRPr="00C54816">
              <w:rPr>
                <w:sz w:val="28"/>
                <w:szCs w:val="28"/>
              </w:rPr>
              <w:t xml:space="preserve">1. Bản hòa âm, phối khí chính thức và bản ghi âm chính thức của Quốc ca, Quốc thiều được sử dụng thống nhất trong các nghi </w:t>
            </w:r>
            <w:r w:rsidRPr="00C54816">
              <w:rPr>
                <w:sz w:val="28"/>
                <w:szCs w:val="28"/>
              </w:rPr>
              <w:lastRenderedPageBreak/>
              <w:t>lễ, sự kiện và hoạt động thuộc trường hợp bắt buộc theo quy định của Nghị định này.</w:t>
            </w:r>
          </w:p>
          <w:p w14:paraId="11642CE9" w14:textId="77777777" w:rsidR="00917AB7" w:rsidRPr="00C54816" w:rsidRDefault="00917AB7" w:rsidP="00DD5BF3">
            <w:pPr>
              <w:spacing w:after="20"/>
              <w:jc w:val="both"/>
              <w:rPr>
                <w:sz w:val="28"/>
                <w:szCs w:val="28"/>
              </w:rPr>
            </w:pPr>
            <w:r w:rsidRPr="00C54816">
              <w:rPr>
                <w:sz w:val="28"/>
                <w:szCs w:val="28"/>
              </w:rPr>
              <w:t>2. Bộ Văn hóa, Thể thao và Du lịch tổ chức xây dựng, thẩm định, công bố và cung cấp bản hòa âm, phối khí chính thức và bản ghi âm chính thức của Quốc ca, Quốc thiều.</w:t>
            </w:r>
          </w:p>
          <w:p w14:paraId="4B1BACB4" w14:textId="77777777" w:rsidR="00917AB7" w:rsidRPr="00C54816" w:rsidRDefault="00917AB7" w:rsidP="00DD5BF3">
            <w:pPr>
              <w:spacing w:after="20"/>
              <w:jc w:val="both"/>
              <w:rPr>
                <w:sz w:val="28"/>
                <w:szCs w:val="28"/>
              </w:rPr>
            </w:pPr>
            <w:r w:rsidRPr="00C54816">
              <w:rPr>
                <w:sz w:val="28"/>
                <w:szCs w:val="28"/>
              </w:rPr>
              <w:t>3. Cơ quan, tổ chức, cá nhân được khai thác, sử dụng miễn phí bản hòa âm, phối khí chính thức và bản ghi âm chính thức của Quốc ca, Quốc thiều do cơ quan nhà nước có thẩm quyền công bố.</w:t>
            </w:r>
          </w:p>
          <w:p w14:paraId="7FBD48DB" w14:textId="77777777" w:rsidR="00917AB7" w:rsidRPr="00C54816" w:rsidRDefault="00917AB7" w:rsidP="00DD5BF3">
            <w:pPr>
              <w:spacing w:after="20"/>
              <w:jc w:val="both"/>
              <w:rPr>
                <w:sz w:val="28"/>
                <w:szCs w:val="28"/>
              </w:rPr>
            </w:pPr>
            <w:r w:rsidRPr="00C54816">
              <w:rPr>
                <w:sz w:val="28"/>
                <w:szCs w:val="28"/>
              </w:rPr>
              <w:t>4. Trường hợp hát trực tiếp, biểu diễn bằng nhạc cụ hoặc sử dụng hình thức thể hiện khác không sử dụng bản hòa âm, phối khí chính thức thì phải bảo đảm đúng nhạc, đúng lời, trang nghiêm và phù hợp với tính chất của nghi lễ, sự kiện, hoạt động.</w:t>
            </w:r>
          </w:p>
        </w:tc>
        <w:tc>
          <w:tcPr>
            <w:tcW w:w="1819" w:type="dxa"/>
          </w:tcPr>
          <w:p w14:paraId="1BA1071A" w14:textId="77777777" w:rsidR="00917AB7" w:rsidRPr="00C54816" w:rsidRDefault="00917AB7" w:rsidP="00DD5BF3">
            <w:pPr>
              <w:spacing w:after="20"/>
              <w:jc w:val="center"/>
              <w:rPr>
                <w:sz w:val="28"/>
                <w:szCs w:val="28"/>
              </w:rPr>
            </w:pPr>
            <w:r w:rsidRPr="00C54816">
              <w:rPr>
                <w:sz w:val="28"/>
                <w:szCs w:val="28"/>
              </w:rPr>
              <w:lastRenderedPageBreak/>
              <w:t>Ban Tuyên giáo Trung ương</w:t>
            </w:r>
          </w:p>
        </w:tc>
        <w:tc>
          <w:tcPr>
            <w:tcW w:w="6044" w:type="dxa"/>
          </w:tcPr>
          <w:p w14:paraId="0B9A2892" w14:textId="77777777" w:rsidR="00917AB7" w:rsidRPr="00C54816" w:rsidRDefault="00917AB7" w:rsidP="00DD5BF3">
            <w:pPr>
              <w:spacing w:after="20"/>
              <w:jc w:val="both"/>
              <w:rPr>
                <w:sz w:val="28"/>
                <w:szCs w:val="28"/>
              </w:rPr>
            </w:pPr>
            <w:r w:rsidRPr="00C54816">
              <w:rPr>
                <w:sz w:val="28"/>
                <w:szCs w:val="28"/>
              </w:rPr>
              <w:t xml:space="preserve">- Điều 6: Bổ sung các yêu cầu cơ bản đối với việc xây dựng bản hòa âm, phối khí chính thức, trong đó bảo đảm giữ nguyên nhạc, lời, tính thẩm, giá trị lịch sử, chính trị, văn hóa và tính trang nghiêm của Quốc ca; bảo đảm chất lượng nghệ thuật, kỹ thuật và đáp ứng yêu cầu sử dụng thống nhất. Đồng thời, làm rõ mối quan hệ giữa bản hòa âm, phối khí chính thức và bản ghi âm chính thức; phạm vi sử dụng bản hòa </w:t>
            </w:r>
            <w:r w:rsidRPr="00C54816">
              <w:rPr>
                <w:sz w:val="28"/>
                <w:szCs w:val="28"/>
              </w:rPr>
              <w:lastRenderedPageBreak/>
              <w:t>âm, phối khí chính thức, bảo đảm thống nhất với các hình thức thể hiện Quốc ca quy định tại Điều 7.</w:t>
            </w:r>
          </w:p>
        </w:tc>
        <w:tc>
          <w:tcPr>
            <w:tcW w:w="3425" w:type="dxa"/>
          </w:tcPr>
          <w:p w14:paraId="75D38D04" w14:textId="77777777" w:rsidR="00917AB7" w:rsidRDefault="00917AB7" w:rsidP="00DD5BF3">
            <w:pPr>
              <w:spacing w:after="20"/>
              <w:jc w:val="both"/>
              <w:rPr>
                <w:sz w:val="28"/>
                <w:szCs w:val="28"/>
              </w:rPr>
            </w:pPr>
          </w:p>
          <w:p w14:paraId="34131E64" w14:textId="3240AA57" w:rsidR="00917AB7" w:rsidRPr="009A18F9" w:rsidRDefault="00917AB7" w:rsidP="00DD5BF3">
            <w:pPr>
              <w:spacing w:after="20"/>
              <w:jc w:val="both"/>
              <w:rPr>
                <w:sz w:val="28"/>
                <w:szCs w:val="28"/>
              </w:rPr>
            </w:pPr>
            <w:r w:rsidRPr="009A18F9">
              <w:rPr>
                <w:sz w:val="28"/>
                <w:szCs w:val="28"/>
              </w:rPr>
              <w:t>Tiếp thu, đã chỉnh sửa nội dung tại dự thảo</w:t>
            </w:r>
          </w:p>
        </w:tc>
      </w:tr>
      <w:tr w:rsidR="00917AB7" w:rsidRPr="00C54816" w14:paraId="7603BA48" w14:textId="77777777" w:rsidTr="00C54816">
        <w:tc>
          <w:tcPr>
            <w:tcW w:w="3898" w:type="dxa"/>
            <w:vMerge/>
          </w:tcPr>
          <w:p w14:paraId="3CBD3EE4" w14:textId="1A76A726" w:rsidR="00917AB7" w:rsidRPr="00C54816" w:rsidRDefault="00917AB7" w:rsidP="00DD5BF3">
            <w:pPr>
              <w:spacing w:after="20"/>
              <w:jc w:val="both"/>
              <w:rPr>
                <w:sz w:val="28"/>
                <w:szCs w:val="28"/>
              </w:rPr>
            </w:pPr>
          </w:p>
        </w:tc>
        <w:tc>
          <w:tcPr>
            <w:tcW w:w="1819" w:type="dxa"/>
            <w:vMerge w:val="restart"/>
          </w:tcPr>
          <w:p w14:paraId="2C85E7B6" w14:textId="77777777" w:rsidR="00917AB7" w:rsidRPr="00C54816" w:rsidRDefault="00917AB7" w:rsidP="00DD5BF3">
            <w:pPr>
              <w:spacing w:after="20"/>
              <w:jc w:val="center"/>
              <w:rPr>
                <w:sz w:val="28"/>
                <w:szCs w:val="28"/>
              </w:rPr>
            </w:pPr>
            <w:r w:rsidRPr="00C54816">
              <w:rPr>
                <w:sz w:val="28"/>
                <w:szCs w:val="28"/>
              </w:rPr>
              <w:t>Bộ Quốc phòng</w:t>
            </w:r>
          </w:p>
          <w:p w14:paraId="43227384" w14:textId="50E60CEB" w:rsidR="00917AB7" w:rsidRPr="00C54816" w:rsidRDefault="00917AB7" w:rsidP="00DD5BF3">
            <w:pPr>
              <w:spacing w:after="20"/>
              <w:jc w:val="center"/>
              <w:rPr>
                <w:sz w:val="28"/>
                <w:szCs w:val="28"/>
              </w:rPr>
            </w:pPr>
          </w:p>
        </w:tc>
        <w:tc>
          <w:tcPr>
            <w:tcW w:w="6044" w:type="dxa"/>
          </w:tcPr>
          <w:p w14:paraId="1BB65BC2" w14:textId="5ECC9112" w:rsidR="00917AB7" w:rsidRPr="00C54816" w:rsidRDefault="00917AB7" w:rsidP="00DD5BF3">
            <w:pPr>
              <w:spacing w:after="20"/>
              <w:jc w:val="both"/>
              <w:rPr>
                <w:sz w:val="28"/>
                <w:szCs w:val="28"/>
              </w:rPr>
            </w:pPr>
            <w:r w:rsidRPr="00800639">
              <w:rPr>
                <w:sz w:val="28"/>
                <w:szCs w:val="28"/>
              </w:rPr>
              <w:t>Đề nghị thay cụm từ “bản hòa âm” bằng “bản tổng phổ hòa âm, phối khí chính thức” và sửa tên Điều 6 thành: “Bản tổng phổ hòa âm, phối khí chính thức và bản ghi âm hòa âm, phối khí chính thức của Quốc ca”.</w:t>
            </w:r>
          </w:p>
        </w:tc>
        <w:tc>
          <w:tcPr>
            <w:tcW w:w="3425" w:type="dxa"/>
            <w:vMerge w:val="restart"/>
          </w:tcPr>
          <w:p w14:paraId="53ECFCAF" w14:textId="77777777" w:rsidR="00917AB7" w:rsidRDefault="00917AB7" w:rsidP="00DD5BF3">
            <w:pPr>
              <w:spacing w:after="20"/>
              <w:jc w:val="both"/>
              <w:rPr>
                <w:b/>
                <w:bCs/>
                <w:sz w:val="28"/>
                <w:szCs w:val="28"/>
              </w:rPr>
            </w:pPr>
          </w:p>
          <w:p w14:paraId="1D144B9C" w14:textId="2C4AFD87" w:rsidR="00917AB7" w:rsidRPr="009A18F9" w:rsidRDefault="00917AB7" w:rsidP="00DD5BF3">
            <w:pPr>
              <w:spacing w:after="20"/>
              <w:jc w:val="both"/>
              <w:rPr>
                <w:sz w:val="28"/>
                <w:szCs w:val="28"/>
              </w:rPr>
            </w:pPr>
            <w:r w:rsidRPr="009A18F9">
              <w:rPr>
                <w:b/>
                <w:bCs/>
                <w:sz w:val="28"/>
                <w:szCs w:val="28"/>
              </w:rPr>
              <w:t>Giải trình.</w:t>
            </w:r>
            <w:r w:rsidRPr="009A18F9">
              <w:rPr>
                <w:sz w:val="28"/>
                <w:szCs w:val="28"/>
              </w:rPr>
              <w:t xml:space="preserve"> Theo ý kiến chuyên môn </w:t>
            </w:r>
            <w:r>
              <w:rPr>
                <w:sz w:val="28"/>
                <w:szCs w:val="28"/>
              </w:rPr>
              <w:t>Đại diện</w:t>
            </w:r>
            <w:r w:rsidRPr="009A18F9">
              <w:rPr>
                <w:sz w:val="28"/>
                <w:szCs w:val="28"/>
              </w:rPr>
              <w:t xml:space="preserve"> Hội Nhạc sĩ Việt Nam, tổng phổ là kết quả của quá trình hòa âm, phối khí. Vì vậy, cơ quan soạn thảo giữ cách sử dụng thuật ngữ “bản hòa âm, phối khí chính thức” để bảo đảm tính khái quát và phù hợp về chuyên môn.</w:t>
            </w:r>
          </w:p>
          <w:p w14:paraId="3DEADBEC" w14:textId="0A1CD07C" w:rsidR="00917AB7" w:rsidRPr="009A18F9" w:rsidRDefault="00917AB7" w:rsidP="00917AB7">
            <w:pPr>
              <w:jc w:val="both"/>
              <w:rPr>
                <w:sz w:val="28"/>
                <w:szCs w:val="28"/>
              </w:rPr>
            </w:pPr>
          </w:p>
        </w:tc>
      </w:tr>
      <w:tr w:rsidR="00917AB7" w:rsidRPr="00C54816" w14:paraId="5ABEEE55" w14:textId="77777777" w:rsidTr="00C54816">
        <w:tc>
          <w:tcPr>
            <w:tcW w:w="3898" w:type="dxa"/>
            <w:vMerge/>
          </w:tcPr>
          <w:p w14:paraId="54AE82D8" w14:textId="061CD07B" w:rsidR="00917AB7" w:rsidRPr="00C54816" w:rsidRDefault="00917AB7" w:rsidP="00DD5BF3">
            <w:pPr>
              <w:spacing w:after="20"/>
              <w:jc w:val="both"/>
              <w:rPr>
                <w:sz w:val="28"/>
                <w:szCs w:val="28"/>
              </w:rPr>
            </w:pPr>
          </w:p>
        </w:tc>
        <w:tc>
          <w:tcPr>
            <w:tcW w:w="1819" w:type="dxa"/>
            <w:vMerge/>
          </w:tcPr>
          <w:p w14:paraId="45DE7202" w14:textId="7B595103" w:rsidR="00917AB7" w:rsidRPr="00C54816" w:rsidRDefault="00917AB7" w:rsidP="00DD5BF3">
            <w:pPr>
              <w:spacing w:after="20"/>
              <w:jc w:val="center"/>
              <w:rPr>
                <w:sz w:val="28"/>
                <w:szCs w:val="28"/>
              </w:rPr>
            </w:pPr>
          </w:p>
        </w:tc>
        <w:tc>
          <w:tcPr>
            <w:tcW w:w="6044" w:type="dxa"/>
          </w:tcPr>
          <w:p w14:paraId="01C892E4" w14:textId="2B65754E" w:rsidR="00917AB7" w:rsidRPr="00C54816" w:rsidRDefault="00917AB7" w:rsidP="00DD5BF3">
            <w:pPr>
              <w:spacing w:after="20"/>
              <w:jc w:val="both"/>
              <w:rPr>
                <w:sz w:val="28"/>
                <w:szCs w:val="28"/>
              </w:rPr>
            </w:pPr>
            <w:r w:rsidRPr="00800639">
              <w:rPr>
                <w:sz w:val="28"/>
                <w:szCs w:val="28"/>
              </w:rPr>
              <w:t>Đề nghị quy định rõ việc sử dụng bản tổng phổ hòa âm, phối khí và bản ghi âm hòa âm, phối khí chính thức của Quốc ca đối với dàn nhạc giao hưởng, hợp xướng và dàn nhạc kèn - quân nhạc (nếu có)</w:t>
            </w:r>
          </w:p>
        </w:tc>
        <w:tc>
          <w:tcPr>
            <w:tcW w:w="3425" w:type="dxa"/>
            <w:vMerge/>
          </w:tcPr>
          <w:p w14:paraId="06B7F858" w14:textId="31D03F2C" w:rsidR="00917AB7" w:rsidRPr="009A18F9" w:rsidRDefault="00917AB7" w:rsidP="00917AB7">
            <w:pPr>
              <w:jc w:val="both"/>
              <w:rPr>
                <w:sz w:val="28"/>
                <w:szCs w:val="28"/>
              </w:rPr>
            </w:pPr>
          </w:p>
        </w:tc>
      </w:tr>
      <w:tr w:rsidR="00917AB7" w:rsidRPr="00C54816" w14:paraId="7AF6933F" w14:textId="77777777" w:rsidTr="00C54816">
        <w:tc>
          <w:tcPr>
            <w:tcW w:w="3898" w:type="dxa"/>
            <w:vMerge/>
          </w:tcPr>
          <w:p w14:paraId="33F930FA" w14:textId="77777777" w:rsidR="00917AB7" w:rsidRPr="00C54816" w:rsidRDefault="00917AB7" w:rsidP="00917AB7">
            <w:pPr>
              <w:jc w:val="both"/>
              <w:rPr>
                <w:sz w:val="28"/>
                <w:szCs w:val="28"/>
              </w:rPr>
            </w:pPr>
          </w:p>
        </w:tc>
        <w:tc>
          <w:tcPr>
            <w:tcW w:w="1819" w:type="dxa"/>
          </w:tcPr>
          <w:p w14:paraId="79D8A7B4" w14:textId="1B80C76C" w:rsidR="00917AB7" w:rsidRPr="00C54816" w:rsidRDefault="00917AB7" w:rsidP="00917AB7">
            <w:pPr>
              <w:jc w:val="center"/>
              <w:rPr>
                <w:sz w:val="28"/>
                <w:szCs w:val="28"/>
              </w:rPr>
            </w:pPr>
            <w:r w:rsidRPr="00C54816">
              <w:rPr>
                <w:sz w:val="28"/>
                <w:szCs w:val="28"/>
              </w:rPr>
              <w:t>Bộ Ngoại giao</w:t>
            </w:r>
          </w:p>
        </w:tc>
        <w:tc>
          <w:tcPr>
            <w:tcW w:w="6044" w:type="dxa"/>
          </w:tcPr>
          <w:p w14:paraId="07A6B023" w14:textId="26A33B25" w:rsidR="00917AB7" w:rsidRDefault="00917AB7" w:rsidP="00917AB7">
            <w:pPr>
              <w:spacing w:after="20"/>
              <w:jc w:val="both"/>
              <w:rPr>
                <w:sz w:val="28"/>
                <w:szCs w:val="28"/>
              </w:rPr>
            </w:pPr>
            <w:r w:rsidRPr="00C54816">
              <w:rPr>
                <w:sz w:val="28"/>
                <w:szCs w:val="28"/>
              </w:rPr>
              <w:t>Đề nghị nghiên cứu bổ sung tổng phổ/bản nhạc chuẩn bên cạnh bản hòa âm, phối khí và bản ghi âm chính thức của Quốc ca, Quốc thiều; đồng thời công khai miễn phí trên Cổng thông tin điện tử của Bộ Văn hóa, Thể thao và Du lịch hoặc cơ sở dữ liệu dùng chung bộ file chuẩn có thể tải trực tiếp, gồm Quốc ca, Quốc thiều, tổng phổ/bản nhạc chuẩn và cá</w:t>
            </w:r>
            <w:r>
              <w:rPr>
                <w:sz w:val="28"/>
                <w:szCs w:val="28"/>
              </w:rPr>
              <w:t>c thông tin kỹ thuật cần thiết.</w:t>
            </w:r>
          </w:p>
        </w:tc>
        <w:tc>
          <w:tcPr>
            <w:tcW w:w="3425" w:type="dxa"/>
            <w:vMerge/>
          </w:tcPr>
          <w:p w14:paraId="20BFD90D" w14:textId="2159B6FE" w:rsidR="00917AB7" w:rsidRDefault="00917AB7" w:rsidP="00917AB7">
            <w:pPr>
              <w:jc w:val="both"/>
              <w:rPr>
                <w:sz w:val="28"/>
                <w:szCs w:val="28"/>
              </w:rPr>
            </w:pPr>
          </w:p>
        </w:tc>
      </w:tr>
      <w:tr w:rsidR="00917AB7" w:rsidRPr="00C54816" w14:paraId="1D384634" w14:textId="77777777" w:rsidTr="00C54816">
        <w:tc>
          <w:tcPr>
            <w:tcW w:w="3898" w:type="dxa"/>
            <w:vMerge/>
          </w:tcPr>
          <w:p w14:paraId="69CA23B6" w14:textId="77777777" w:rsidR="00917AB7" w:rsidRPr="00C54816" w:rsidRDefault="00917AB7" w:rsidP="00917AB7">
            <w:pPr>
              <w:jc w:val="both"/>
              <w:rPr>
                <w:sz w:val="28"/>
                <w:szCs w:val="28"/>
              </w:rPr>
            </w:pPr>
          </w:p>
        </w:tc>
        <w:tc>
          <w:tcPr>
            <w:tcW w:w="1819" w:type="dxa"/>
          </w:tcPr>
          <w:p w14:paraId="0AC8DCCE" w14:textId="77777777" w:rsidR="00917AB7" w:rsidRPr="00C54816" w:rsidRDefault="00917AB7" w:rsidP="00917AB7">
            <w:pPr>
              <w:jc w:val="center"/>
              <w:rPr>
                <w:sz w:val="28"/>
                <w:szCs w:val="28"/>
              </w:rPr>
            </w:pPr>
            <w:r w:rsidRPr="00C54816">
              <w:rPr>
                <w:sz w:val="28"/>
                <w:szCs w:val="28"/>
              </w:rPr>
              <w:t>Ban Tổ chức Trung ương</w:t>
            </w:r>
          </w:p>
        </w:tc>
        <w:tc>
          <w:tcPr>
            <w:tcW w:w="6044" w:type="dxa"/>
          </w:tcPr>
          <w:p w14:paraId="56CB7C96" w14:textId="3F54CE29" w:rsidR="00917AB7" w:rsidRPr="00C54816" w:rsidRDefault="00917AB7" w:rsidP="00917AB7">
            <w:pPr>
              <w:jc w:val="both"/>
              <w:rPr>
                <w:sz w:val="28"/>
                <w:szCs w:val="28"/>
              </w:rPr>
            </w:pPr>
            <w:r>
              <w:rPr>
                <w:sz w:val="28"/>
                <w:szCs w:val="28"/>
              </w:rPr>
              <w:t xml:space="preserve">- </w:t>
            </w:r>
            <w:r w:rsidRPr="00800639">
              <w:rPr>
                <w:sz w:val="28"/>
                <w:szCs w:val="28"/>
              </w:rPr>
              <w:t>Điều 6, Điều 7, Điều 8 và Điều 10: Đề nghị làm rõ trường hợp bắt buộc sử dụng bản chính thức và trường hợp được trình diễn trực tiếp theo bản nhạc chuẩn; quy định cụ thể thẩm quyền, tiêu chí, thành phần thẩm định và hình thức công bố bản chính thức. Đồng thời, rà soát các trường hợp bắt buộc tại Điều 8, bảo đảm phù hợp với pháp luật và quy định của Đảng về nghi lễ, tránh quy định hoặc dẫn chiếu chung chung.</w:t>
            </w:r>
          </w:p>
        </w:tc>
        <w:tc>
          <w:tcPr>
            <w:tcW w:w="3425" w:type="dxa"/>
          </w:tcPr>
          <w:p w14:paraId="6C21A7D5" w14:textId="77777777" w:rsidR="00917AB7" w:rsidRDefault="00917AB7" w:rsidP="00917AB7">
            <w:pPr>
              <w:jc w:val="both"/>
              <w:rPr>
                <w:sz w:val="28"/>
                <w:szCs w:val="28"/>
              </w:rPr>
            </w:pPr>
          </w:p>
          <w:p w14:paraId="2AE1CB7D" w14:textId="77777777" w:rsidR="00917AB7" w:rsidRDefault="00917AB7" w:rsidP="00917AB7">
            <w:pPr>
              <w:jc w:val="both"/>
              <w:rPr>
                <w:sz w:val="28"/>
                <w:szCs w:val="28"/>
              </w:rPr>
            </w:pPr>
          </w:p>
          <w:p w14:paraId="577777B5" w14:textId="5C0E47B5" w:rsidR="00917AB7" w:rsidRPr="009A18F9" w:rsidRDefault="00917AB7" w:rsidP="00917AB7">
            <w:pPr>
              <w:jc w:val="both"/>
              <w:rPr>
                <w:sz w:val="28"/>
                <w:szCs w:val="28"/>
              </w:rPr>
            </w:pPr>
            <w:r w:rsidRPr="009A18F9">
              <w:rPr>
                <w:sz w:val="28"/>
                <w:szCs w:val="28"/>
              </w:rPr>
              <w:t>Tiếp thu, đã chỉnh sửa nội dung tại dự thảo</w:t>
            </w:r>
          </w:p>
        </w:tc>
      </w:tr>
      <w:tr w:rsidR="00917AB7" w:rsidRPr="00C54816" w14:paraId="7E33B0BC" w14:textId="77777777" w:rsidTr="00917AB7">
        <w:trPr>
          <w:trHeight w:val="5780"/>
        </w:trPr>
        <w:tc>
          <w:tcPr>
            <w:tcW w:w="3898" w:type="dxa"/>
            <w:vMerge/>
          </w:tcPr>
          <w:p w14:paraId="12E9FE81" w14:textId="77777777" w:rsidR="00917AB7" w:rsidRPr="00C54816" w:rsidRDefault="00917AB7" w:rsidP="00917AB7">
            <w:pPr>
              <w:spacing w:after="20"/>
              <w:jc w:val="both"/>
              <w:rPr>
                <w:sz w:val="28"/>
                <w:szCs w:val="28"/>
              </w:rPr>
            </w:pPr>
          </w:p>
        </w:tc>
        <w:tc>
          <w:tcPr>
            <w:tcW w:w="1819" w:type="dxa"/>
          </w:tcPr>
          <w:p w14:paraId="35D54486" w14:textId="77777777" w:rsidR="00917AB7" w:rsidRPr="00C54816" w:rsidRDefault="00917AB7" w:rsidP="00917AB7">
            <w:pPr>
              <w:spacing w:after="20"/>
              <w:jc w:val="center"/>
              <w:rPr>
                <w:sz w:val="28"/>
                <w:szCs w:val="28"/>
              </w:rPr>
            </w:pPr>
            <w:r w:rsidRPr="00C54816">
              <w:rPr>
                <w:sz w:val="28"/>
                <w:szCs w:val="28"/>
              </w:rPr>
              <w:t>Bộ Công Thương</w:t>
            </w:r>
          </w:p>
        </w:tc>
        <w:tc>
          <w:tcPr>
            <w:tcW w:w="6044" w:type="dxa"/>
          </w:tcPr>
          <w:p w14:paraId="51B2A238" w14:textId="77777777" w:rsidR="00917AB7" w:rsidRPr="00C54816" w:rsidRDefault="00917AB7" w:rsidP="00917AB7">
            <w:pPr>
              <w:spacing w:after="20"/>
              <w:jc w:val="both"/>
              <w:rPr>
                <w:sz w:val="28"/>
                <w:szCs w:val="28"/>
              </w:rPr>
            </w:pPr>
            <w:r w:rsidRPr="00C54816">
              <w:rPr>
                <w:sz w:val="28"/>
                <w:szCs w:val="28"/>
              </w:rPr>
              <w:t>- Tại khoản 4, Điều 6 bổ sung trường hợp các cá nhân, tổ chức hòa âm, phối khí lại Quốc ca Việt Nam để biểu diễn với mục đích thương mại cần phải được Bộ Văn hóa, Thể thao và Du lịch đánh giá, thẩm định.</w:t>
            </w:r>
          </w:p>
        </w:tc>
        <w:tc>
          <w:tcPr>
            <w:tcW w:w="3425" w:type="dxa"/>
          </w:tcPr>
          <w:p w14:paraId="4D061A81" w14:textId="2792D16A" w:rsidR="00917AB7" w:rsidRPr="009A18F9" w:rsidRDefault="00917AB7" w:rsidP="00917AB7">
            <w:pPr>
              <w:spacing w:after="20"/>
              <w:jc w:val="both"/>
              <w:rPr>
                <w:b/>
                <w:bCs/>
                <w:sz w:val="28"/>
                <w:szCs w:val="28"/>
              </w:rPr>
            </w:pPr>
            <w:r w:rsidRPr="009A18F9">
              <w:rPr>
                <w:b/>
                <w:bCs/>
                <w:sz w:val="28"/>
                <w:szCs w:val="28"/>
              </w:rPr>
              <w:t>Giải trình</w:t>
            </w:r>
            <w:r w:rsidRPr="009A18F9">
              <w:rPr>
                <w:sz w:val="28"/>
                <w:szCs w:val="28"/>
              </w:rPr>
              <w:t>. Dự thảo xác định bản hòa âm, phối khí chính thức do Bộ Văn hóa, Thể thao và Du lịch tổ chức xây dựng, thẩm định và công bố để sử dụng thống nhất. Do đó, việc quy định Bộ Văn hóa, Thể thao và Du lịch phải đánh giá, thẩm định từng bản hòa âm, phối khí của tổ chức, cá nhân trước khi biểu diễn với mục đích thương mại là không cần thiết, làm phát sinh thêm thủ tục và chưa phù hợp với yêu cầu bảo đảm quyền sáng tạo, khai thác, sử dụ</w:t>
            </w:r>
            <w:r>
              <w:rPr>
                <w:sz w:val="28"/>
                <w:szCs w:val="28"/>
              </w:rPr>
              <w:t xml:space="preserve">ng Quốc ca hợp pháp. </w:t>
            </w:r>
          </w:p>
        </w:tc>
      </w:tr>
      <w:tr w:rsidR="00917AB7" w:rsidRPr="00C54816" w14:paraId="289E5E97" w14:textId="77777777" w:rsidTr="00C54816">
        <w:tc>
          <w:tcPr>
            <w:tcW w:w="3898" w:type="dxa"/>
            <w:vMerge/>
          </w:tcPr>
          <w:p w14:paraId="560E5B3A" w14:textId="77777777" w:rsidR="00917AB7" w:rsidRPr="00C54816" w:rsidRDefault="00917AB7" w:rsidP="00917AB7">
            <w:pPr>
              <w:spacing w:after="20"/>
              <w:jc w:val="both"/>
              <w:rPr>
                <w:sz w:val="28"/>
                <w:szCs w:val="28"/>
              </w:rPr>
            </w:pPr>
          </w:p>
        </w:tc>
        <w:tc>
          <w:tcPr>
            <w:tcW w:w="1819" w:type="dxa"/>
          </w:tcPr>
          <w:p w14:paraId="7FCEA944" w14:textId="0650027D" w:rsidR="00917AB7" w:rsidRPr="00C54816" w:rsidRDefault="00917AB7" w:rsidP="00917AB7">
            <w:pPr>
              <w:spacing w:after="20"/>
              <w:jc w:val="center"/>
              <w:rPr>
                <w:sz w:val="28"/>
                <w:szCs w:val="28"/>
              </w:rPr>
            </w:pPr>
            <w:r w:rsidRPr="00C54816">
              <w:rPr>
                <w:sz w:val="28"/>
                <w:szCs w:val="28"/>
              </w:rPr>
              <w:t>Sở Văn hóa, Thể thao và Du lịch tỉnh Đắk Lắk</w:t>
            </w:r>
          </w:p>
        </w:tc>
        <w:tc>
          <w:tcPr>
            <w:tcW w:w="6044" w:type="dxa"/>
          </w:tcPr>
          <w:p w14:paraId="364096CE" w14:textId="0E59B826" w:rsidR="00917AB7" w:rsidRPr="00C54816" w:rsidRDefault="00917AB7" w:rsidP="00917AB7">
            <w:pPr>
              <w:spacing w:after="20"/>
              <w:jc w:val="both"/>
              <w:rPr>
                <w:sz w:val="28"/>
                <w:szCs w:val="28"/>
              </w:rPr>
            </w:pPr>
            <w:r w:rsidRPr="00C54816">
              <w:rPr>
                <w:sz w:val="28"/>
                <w:szCs w:val="28"/>
              </w:rPr>
              <w:t>Đề nghị Bộ Văn hóa, Thể thao và Du lịch nên tổ chức ghi âm Quốc ca và có một Hội đồng cấp Nhà nước quyết định bản ghi nào tốt nhất để cung cấp cho toàn dân sử dụng miễn phí. Không chỉ sản xuất theo một bản phối mà nên làm nhiều bản như: bản có lời, bản không lời (Quốc thiều), bản hát đồng ca, bản hát đơn ca. Đồng thời sao chép gửi về các địa phương triển khai thực hiện.</w:t>
            </w:r>
          </w:p>
        </w:tc>
        <w:tc>
          <w:tcPr>
            <w:tcW w:w="3425" w:type="dxa"/>
          </w:tcPr>
          <w:p w14:paraId="7A9F7B5B" w14:textId="77777777" w:rsidR="00917AB7" w:rsidRDefault="00917AB7" w:rsidP="00917AB7">
            <w:pPr>
              <w:spacing w:after="20"/>
              <w:jc w:val="both"/>
              <w:rPr>
                <w:sz w:val="28"/>
                <w:szCs w:val="28"/>
              </w:rPr>
            </w:pPr>
          </w:p>
          <w:p w14:paraId="66E63579" w14:textId="78CD64C3" w:rsidR="00917AB7" w:rsidRPr="009A18F9" w:rsidRDefault="00917AB7" w:rsidP="00917AB7">
            <w:pPr>
              <w:spacing w:after="20"/>
              <w:jc w:val="both"/>
              <w:rPr>
                <w:sz w:val="28"/>
                <w:szCs w:val="28"/>
              </w:rPr>
            </w:pPr>
            <w:r w:rsidRPr="009A18F9">
              <w:rPr>
                <w:sz w:val="28"/>
                <w:szCs w:val="28"/>
              </w:rPr>
              <w:t>Tiếp thu, đã chỉnh sửa nội dung tại dự thảo</w:t>
            </w:r>
          </w:p>
        </w:tc>
      </w:tr>
      <w:tr w:rsidR="00917AB7" w:rsidRPr="00C54816" w14:paraId="460B3E8A" w14:textId="77777777" w:rsidTr="00C54816">
        <w:tc>
          <w:tcPr>
            <w:tcW w:w="3898" w:type="dxa"/>
          </w:tcPr>
          <w:p w14:paraId="6456CE5C" w14:textId="77777777" w:rsidR="00917AB7" w:rsidRPr="00C54816" w:rsidRDefault="00917AB7" w:rsidP="00917AB7">
            <w:pPr>
              <w:spacing w:after="20"/>
              <w:jc w:val="both"/>
              <w:rPr>
                <w:sz w:val="28"/>
                <w:szCs w:val="28"/>
              </w:rPr>
            </w:pPr>
            <w:r w:rsidRPr="00C54816">
              <w:rPr>
                <w:b/>
                <w:sz w:val="28"/>
                <w:szCs w:val="28"/>
              </w:rPr>
              <w:lastRenderedPageBreak/>
              <w:t>Điều 7. Hình thức thể hiện Quốc ca</w:t>
            </w:r>
          </w:p>
          <w:p w14:paraId="71379A4D" w14:textId="77777777" w:rsidR="00917AB7" w:rsidRPr="00C54816" w:rsidRDefault="00917AB7" w:rsidP="00917AB7">
            <w:pPr>
              <w:spacing w:after="20"/>
              <w:jc w:val="both"/>
              <w:rPr>
                <w:sz w:val="28"/>
                <w:szCs w:val="28"/>
              </w:rPr>
            </w:pPr>
            <w:r w:rsidRPr="00C54816">
              <w:rPr>
                <w:sz w:val="28"/>
                <w:szCs w:val="28"/>
              </w:rPr>
              <w:t>1. Quốc ca được thể hiện bằng một trong các hình thức sau đây:</w:t>
            </w:r>
          </w:p>
          <w:p w14:paraId="7D2777FA" w14:textId="77777777" w:rsidR="00917AB7" w:rsidRPr="00C54816" w:rsidRDefault="00917AB7" w:rsidP="00917AB7">
            <w:pPr>
              <w:spacing w:after="20"/>
              <w:jc w:val="both"/>
              <w:rPr>
                <w:sz w:val="28"/>
                <w:szCs w:val="28"/>
              </w:rPr>
            </w:pPr>
            <w:r w:rsidRPr="00C54816">
              <w:rPr>
                <w:sz w:val="28"/>
                <w:szCs w:val="28"/>
              </w:rPr>
              <w:t>a) Hát trực tiếp;</w:t>
            </w:r>
          </w:p>
          <w:p w14:paraId="6E32A356" w14:textId="77777777" w:rsidR="00917AB7" w:rsidRPr="00C54816" w:rsidRDefault="00917AB7" w:rsidP="00917AB7">
            <w:pPr>
              <w:spacing w:after="20"/>
              <w:jc w:val="both"/>
              <w:rPr>
                <w:sz w:val="28"/>
                <w:szCs w:val="28"/>
              </w:rPr>
            </w:pPr>
            <w:r w:rsidRPr="00C54816">
              <w:rPr>
                <w:sz w:val="28"/>
                <w:szCs w:val="28"/>
              </w:rPr>
              <w:t>b) Hát theo bản ghi âm có lời;</w:t>
            </w:r>
          </w:p>
          <w:p w14:paraId="27B0FB47" w14:textId="77777777" w:rsidR="00917AB7" w:rsidRPr="00C54816" w:rsidRDefault="00917AB7" w:rsidP="00917AB7">
            <w:pPr>
              <w:spacing w:after="20"/>
              <w:jc w:val="both"/>
              <w:rPr>
                <w:sz w:val="28"/>
                <w:szCs w:val="28"/>
              </w:rPr>
            </w:pPr>
            <w:r w:rsidRPr="00C54816">
              <w:rPr>
                <w:sz w:val="28"/>
                <w:szCs w:val="28"/>
              </w:rPr>
              <w:t>c) Phát bản ghi âm có lời;</w:t>
            </w:r>
          </w:p>
          <w:p w14:paraId="4BA48EF6" w14:textId="77777777" w:rsidR="00917AB7" w:rsidRPr="00C54816" w:rsidRDefault="00917AB7" w:rsidP="00917AB7">
            <w:pPr>
              <w:spacing w:after="20"/>
              <w:jc w:val="both"/>
              <w:rPr>
                <w:sz w:val="28"/>
                <w:szCs w:val="28"/>
              </w:rPr>
            </w:pPr>
            <w:r w:rsidRPr="00C54816">
              <w:rPr>
                <w:sz w:val="28"/>
                <w:szCs w:val="28"/>
              </w:rPr>
              <w:t>d) Biểu diễn bằng nhạc cụ;</w:t>
            </w:r>
          </w:p>
          <w:p w14:paraId="030D47BE" w14:textId="77777777" w:rsidR="00917AB7" w:rsidRPr="00C54816" w:rsidRDefault="00917AB7" w:rsidP="00917AB7">
            <w:pPr>
              <w:spacing w:after="20"/>
              <w:jc w:val="both"/>
              <w:rPr>
                <w:sz w:val="28"/>
                <w:szCs w:val="28"/>
              </w:rPr>
            </w:pPr>
            <w:r w:rsidRPr="00C54816">
              <w:rPr>
                <w:sz w:val="28"/>
                <w:szCs w:val="28"/>
              </w:rPr>
              <w:t>đ) Hình thức khác bảo đảm đúng nhạc, đúng lời, trang nghiêm và phù hợp với tính chất của nghi lễ, sự kiện, hoạt động.</w:t>
            </w:r>
          </w:p>
          <w:p w14:paraId="2F85E55E" w14:textId="77777777" w:rsidR="00917AB7" w:rsidRPr="00C54816" w:rsidRDefault="00917AB7" w:rsidP="00917AB7">
            <w:pPr>
              <w:spacing w:after="20"/>
              <w:jc w:val="both"/>
              <w:rPr>
                <w:sz w:val="28"/>
                <w:szCs w:val="28"/>
              </w:rPr>
            </w:pPr>
            <w:r w:rsidRPr="00C54816">
              <w:rPr>
                <w:sz w:val="28"/>
                <w:szCs w:val="28"/>
              </w:rPr>
              <w:t>2. Trong trường hợp phải thực hiện nghi thức hát Quốc ca theo quy định tại Điều 8 Nghị định này, cơ quan, tổ chức chủ trì lựa chọn hát trực tiếp, hát theo bản ghi âm có lời hoặc phát bản ghi âm có lời.</w:t>
            </w:r>
          </w:p>
          <w:p w14:paraId="3EBD1A79" w14:textId="77777777" w:rsidR="00917AB7" w:rsidRPr="00C54816" w:rsidRDefault="00917AB7" w:rsidP="00917AB7">
            <w:pPr>
              <w:spacing w:after="20"/>
              <w:jc w:val="both"/>
              <w:rPr>
                <w:sz w:val="28"/>
                <w:szCs w:val="28"/>
              </w:rPr>
            </w:pPr>
            <w:r w:rsidRPr="00C54816">
              <w:rPr>
                <w:sz w:val="28"/>
                <w:szCs w:val="28"/>
              </w:rPr>
              <w:t>3. Khuyến khích hát trực tiếp Quốc ca trong lễ chào cờ, hoạt động của cơ sở giáo dục và hoạt động giáo dục truyền thống.</w:t>
            </w:r>
          </w:p>
          <w:p w14:paraId="77AD5DD5" w14:textId="77777777" w:rsidR="00917AB7" w:rsidRPr="00C54816" w:rsidRDefault="00917AB7" w:rsidP="00917AB7">
            <w:pPr>
              <w:spacing w:after="20"/>
              <w:jc w:val="both"/>
              <w:rPr>
                <w:sz w:val="28"/>
                <w:szCs w:val="28"/>
              </w:rPr>
            </w:pPr>
            <w:r w:rsidRPr="00C54816">
              <w:rPr>
                <w:sz w:val="28"/>
                <w:szCs w:val="28"/>
              </w:rPr>
              <w:t>4. Quốc thiều được thể hiện bằng bản ghi âm chính thức hoặc do quân nhạc, dàn nhạc, ban nhạc biểu diễn theo bản hòa âm, phối khí chính thức.</w:t>
            </w:r>
          </w:p>
        </w:tc>
        <w:tc>
          <w:tcPr>
            <w:tcW w:w="1819" w:type="dxa"/>
          </w:tcPr>
          <w:p w14:paraId="50F5B854" w14:textId="02E46E8F" w:rsidR="00917AB7" w:rsidRPr="00C54816" w:rsidRDefault="00917AB7" w:rsidP="00917AB7">
            <w:pPr>
              <w:jc w:val="center"/>
              <w:rPr>
                <w:sz w:val="28"/>
                <w:szCs w:val="28"/>
              </w:rPr>
            </w:pPr>
            <w:r w:rsidRPr="00C54816">
              <w:rPr>
                <w:sz w:val="28"/>
                <w:szCs w:val="28"/>
              </w:rPr>
              <w:t>Bộ Nội vụ</w:t>
            </w:r>
          </w:p>
        </w:tc>
        <w:tc>
          <w:tcPr>
            <w:tcW w:w="6044" w:type="dxa"/>
          </w:tcPr>
          <w:p w14:paraId="7DAD4368" w14:textId="75B64A83" w:rsidR="00917AB7" w:rsidRPr="00C54816" w:rsidRDefault="00917AB7" w:rsidP="00917AB7">
            <w:pPr>
              <w:jc w:val="both"/>
              <w:rPr>
                <w:sz w:val="28"/>
                <w:szCs w:val="28"/>
              </w:rPr>
            </w:pPr>
            <w:r w:rsidRPr="00C54816">
              <w:rPr>
                <w:sz w:val="28"/>
                <w:szCs w:val="28"/>
              </w:rPr>
              <w:t>Đề nghị bỏ cụm từ “lễ chào cờ” tại khoản 3 Điều 7 vì tại khoản 1 Điều 8 quy định Lễ chào cờ phải thực hiện nghi thức hát Quốc ca.</w:t>
            </w:r>
          </w:p>
        </w:tc>
        <w:tc>
          <w:tcPr>
            <w:tcW w:w="3425" w:type="dxa"/>
          </w:tcPr>
          <w:p w14:paraId="64830482" w14:textId="77777777" w:rsidR="00917AB7" w:rsidRDefault="00917AB7" w:rsidP="00917AB7">
            <w:pPr>
              <w:jc w:val="both"/>
              <w:rPr>
                <w:sz w:val="28"/>
                <w:szCs w:val="28"/>
              </w:rPr>
            </w:pPr>
            <w:r w:rsidRPr="009A18F9">
              <w:rPr>
                <w:sz w:val="28"/>
                <w:szCs w:val="28"/>
              </w:rPr>
              <w:t>Tiếp thu, đã chỉnh sửa nội dung tại dự thảo</w:t>
            </w:r>
            <w:r>
              <w:rPr>
                <w:sz w:val="28"/>
                <w:szCs w:val="28"/>
              </w:rPr>
              <w:t xml:space="preserve"> như sau:</w:t>
            </w:r>
          </w:p>
          <w:p w14:paraId="464C1295" w14:textId="4B951C9C" w:rsidR="00917AB7" w:rsidRPr="00CF3B3D" w:rsidRDefault="00917AB7" w:rsidP="00917AB7">
            <w:pPr>
              <w:spacing w:before="120" w:after="120"/>
              <w:jc w:val="both"/>
              <w:rPr>
                <w:b/>
                <w:bCs/>
                <w:i/>
                <w:sz w:val="28"/>
                <w:szCs w:val="28"/>
              </w:rPr>
            </w:pPr>
            <w:r>
              <w:rPr>
                <w:b/>
                <w:bCs/>
              </w:rPr>
              <w:t>“</w:t>
            </w:r>
            <w:r w:rsidRPr="00CF3B3D">
              <w:rPr>
                <w:b/>
                <w:bCs/>
                <w:i/>
                <w:sz w:val="28"/>
                <w:szCs w:val="28"/>
              </w:rPr>
              <w:t>Điều 6. Hình thức hát Quốc ca</w:t>
            </w:r>
          </w:p>
          <w:p w14:paraId="6F71C8C0" w14:textId="77777777" w:rsidR="00917AB7" w:rsidRPr="00CF3B3D" w:rsidRDefault="00917AB7" w:rsidP="00917AB7">
            <w:pPr>
              <w:spacing w:before="120" w:after="120"/>
              <w:jc w:val="both"/>
              <w:rPr>
                <w:i/>
                <w:sz w:val="28"/>
                <w:szCs w:val="28"/>
              </w:rPr>
            </w:pPr>
            <w:r w:rsidRPr="00CF3B3D">
              <w:rPr>
                <w:i/>
                <w:sz w:val="28"/>
                <w:szCs w:val="28"/>
              </w:rPr>
              <w:t>1. Quốc ca được tổ chức hát bằng một trong các hình thức sau đây:</w:t>
            </w:r>
          </w:p>
          <w:p w14:paraId="7B2F59CB" w14:textId="77777777" w:rsidR="00917AB7" w:rsidRPr="00341E62" w:rsidRDefault="00917AB7" w:rsidP="00917AB7">
            <w:pPr>
              <w:spacing w:before="120" w:after="120"/>
              <w:jc w:val="both"/>
              <w:rPr>
                <w:rFonts w:ascii="Times New Roman Italic" w:hAnsi="Times New Roman Italic"/>
                <w:i/>
                <w:spacing w:val="-8"/>
                <w:sz w:val="28"/>
                <w:szCs w:val="28"/>
              </w:rPr>
            </w:pPr>
            <w:r w:rsidRPr="00CF3B3D">
              <w:rPr>
                <w:i/>
                <w:sz w:val="28"/>
                <w:szCs w:val="28"/>
              </w:rPr>
              <w:t>a</w:t>
            </w:r>
            <w:r w:rsidRPr="00341E62">
              <w:rPr>
                <w:rFonts w:ascii="Times New Roman Italic" w:hAnsi="Times New Roman Italic"/>
                <w:i/>
                <w:spacing w:val="-8"/>
                <w:sz w:val="28"/>
                <w:szCs w:val="28"/>
              </w:rPr>
              <w:t>) Hát trực tiếp, việc hát có thể thực hiện độc lập hoặc đồng thời với việc cử Quốc thiều;</w:t>
            </w:r>
          </w:p>
          <w:p w14:paraId="6294BE40" w14:textId="77777777" w:rsidR="00917AB7" w:rsidRPr="00341E62" w:rsidRDefault="00917AB7" w:rsidP="00917AB7">
            <w:pPr>
              <w:spacing w:before="120" w:after="120"/>
              <w:jc w:val="both"/>
              <w:rPr>
                <w:rFonts w:ascii="Times New Roman Italic" w:hAnsi="Times New Roman Italic"/>
                <w:i/>
                <w:spacing w:val="-8"/>
                <w:sz w:val="28"/>
                <w:szCs w:val="28"/>
              </w:rPr>
            </w:pPr>
            <w:r w:rsidRPr="00341E62">
              <w:rPr>
                <w:rFonts w:ascii="Times New Roman Italic" w:hAnsi="Times New Roman Italic"/>
                <w:i/>
                <w:spacing w:val="-8"/>
                <w:sz w:val="28"/>
                <w:szCs w:val="28"/>
              </w:rPr>
              <w:t>b) Hát theo bản ghi âm của Quốc ca;</w:t>
            </w:r>
          </w:p>
          <w:p w14:paraId="7F5380AD" w14:textId="77777777" w:rsidR="00917AB7" w:rsidRPr="00341E62" w:rsidRDefault="00917AB7" w:rsidP="00917AB7">
            <w:pPr>
              <w:spacing w:before="120" w:after="120"/>
              <w:jc w:val="both"/>
              <w:rPr>
                <w:rFonts w:ascii="Times New Roman Italic" w:hAnsi="Times New Roman Italic"/>
                <w:i/>
                <w:spacing w:val="-14"/>
                <w:sz w:val="28"/>
                <w:szCs w:val="28"/>
              </w:rPr>
            </w:pPr>
            <w:r w:rsidRPr="00341E62">
              <w:rPr>
                <w:rFonts w:ascii="Times New Roman Italic" w:hAnsi="Times New Roman Italic"/>
                <w:i/>
                <w:spacing w:val="-14"/>
                <w:sz w:val="28"/>
                <w:szCs w:val="28"/>
              </w:rPr>
              <w:t>c) Phát bản ghi âm của Quốc ca;</w:t>
            </w:r>
          </w:p>
          <w:p w14:paraId="417C6E79" w14:textId="00487F45" w:rsidR="00917AB7" w:rsidRPr="00CF3B3D" w:rsidRDefault="00FB2613" w:rsidP="00917AB7">
            <w:pPr>
              <w:spacing w:before="120" w:after="120"/>
              <w:jc w:val="both"/>
              <w:rPr>
                <w:i/>
                <w:sz w:val="28"/>
                <w:szCs w:val="28"/>
              </w:rPr>
            </w:pPr>
            <w:r>
              <w:rPr>
                <w:i/>
                <w:sz w:val="28"/>
                <w:szCs w:val="28"/>
              </w:rPr>
              <w:t xml:space="preserve">2. Trong </w:t>
            </w:r>
            <w:r w:rsidR="00917AB7" w:rsidRPr="00CF3B3D">
              <w:rPr>
                <w:i/>
                <w:sz w:val="28"/>
                <w:szCs w:val="28"/>
              </w:rPr>
              <w:t>trường hợp phải tổ chức hát Quốc ca theo quy định tại Điều 5 Nghị định này, cơ quan, tổ chức chủ trì lựa chọn hình thức hát phù hợp theo quy định tại khoản 1 Điều này.”</w:t>
            </w:r>
          </w:p>
          <w:p w14:paraId="7AFFE543" w14:textId="78B8CC50" w:rsidR="00917AB7" w:rsidRPr="009A18F9" w:rsidRDefault="00917AB7" w:rsidP="00917AB7">
            <w:pPr>
              <w:jc w:val="both"/>
              <w:rPr>
                <w:sz w:val="28"/>
                <w:szCs w:val="28"/>
              </w:rPr>
            </w:pPr>
          </w:p>
        </w:tc>
      </w:tr>
      <w:tr w:rsidR="00917AB7" w:rsidRPr="00C54816" w14:paraId="208585E3" w14:textId="77777777" w:rsidTr="00C54816">
        <w:tc>
          <w:tcPr>
            <w:tcW w:w="3898" w:type="dxa"/>
            <w:vMerge w:val="restart"/>
          </w:tcPr>
          <w:p w14:paraId="486E7BCC" w14:textId="77777777" w:rsidR="00917AB7" w:rsidRPr="00C54816" w:rsidRDefault="00917AB7" w:rsidP="00917AB7">
            <w:pPr>
              <w:spacing w:after="20"/>
              <w:jc w:val="both"/>
              <w:rPr>
                <w:sz w:val="28"/>
                <w:szCs w:val="28"/>
              </w:rPr>
            </w:pPr>
            <w:r w:rsidRPr="00C54816">
              <w:rPr>
                <w:b/>
                <w:sz w:val="28"/>
                <w:szCs w:val="28"/>
              </w:rPr>
              <w:lastRenderedPageBreak/>
              <w:t>Điều 8. Các trường hợp thực hiện nghi thức hát Quốc ca Phải thực hiện nghi thức hát Quốc ca trong các trường hợp sau đây:</w:t>
            </w:r>
          </w:p>
          <w:p w14:paraId="51900A17" w14:textId="77777777" w:rsidR="00917AB7" w:rsidRPr="00C54816" w:rsidRDefault="00917AB7" w:rsidP="00917AB7">
            <w:pPr>
              <w:spacing w:after="20"/>
              <w:jc w:val="both"/>
              <w:rPr>
                <w:spacing w:val="-6"/>
                <w:sz w:val="28"/>
                <w:szCs w:val="28"/>
              </w:rPr>
            </w:pPr>
            <w:r w:rsidRPr="00C54816">
              <w:rPr>
                <w:spacing w:val="-6"/>
                <w:sz w:val="28"/>
                <w:szCs w:val="28"/>
              </w:rPr>
              <w:t>1. Lễ chào cờ theo quy định của pháp luật;</w:t>
            </w:r>
          </w:p>
          <w:p w14:paraId="1DDFEB0D" w14:textId="77777777" w:rsidR="00917AB7" w:rsidRPr="00C54816" w:rsidRDefault="00917AB7" w:rsidP="00917AB7">
            <w:pPr>
              <w:spacing w:after="20"/>
              <w:jc w:val="both"/>
              <w:rPr>
                <w:sz w:val="28"/>
                <w:szCs w:val="28"/>
              </w:rPr>
            </w:pPr>
            <w:r w:rsidRPr="00C54816">
              <w:rPr>
                <w:sz w:val="28"/>
                <w:szCs w:val="28"/>
              </w:rPr>
              <w:t>2. Lễ kỷ niệm cấp quốc gia đối với ngày lễ lớn, sự kiện lịch sử quan trọng của đất nước;</w:t>
            </w:r>
          </w:p>
          <w:p w14:paraId="32490B45" w14:textId="77777777" w:rsidR="00917AB7" w:rsidRPr="00C54816" w:rsidRDefault="00917AB7" w:rsidP="00917AB7">
            <w:pPr>
              <w:spacing w:after="20"/>
              <w:jc w:val="both"/>
              <w:rPr>
                <w:sz w:val="28"/>
                <w:szCs w:val="28"/>
              </w:rPr>
            </w:pPr>
            <w:r w:rsidRPr="00C54816">
              <w:rPr>
                <w:sz w:val="28"/>
                <w:szCs w:val="28"/>
              </w:rPr>
              <w:t>3. Lễ kỷ niệm ngày sinh của lãnh đạo Đảng, Nhà nước đã từ trần; lễ kỷ niệm năm mất của danh nhân được tổ chức theo quyết định hoặc quy định của cơ quan có thẩm quyền;</w:t>
            </w:r>
          </w:p>
          <w:p w14:paraId="37421CBA" w14:textId="77777777" w:rsidR="00917AB7" w:rsidRPr="00C54816" w:rsidRDefault="00917AB7" w:rsidP="00917AB7">
            <w:pPr>
              <w:spacing w:after="20"/>
              <w:jc w:val="both"/>
              <w:rPr>
                <w:spacing w:val="-6"/>
                <w:sz w:val="28"/>
                <w:szCs w:val="28"/>
              </w:rPr>
            </w:pPr>
            <w:r w:rsidRPr="00C54816">
              <w:rPr>
                <w:sz w:val="28"/>
                <w:szCs w:val="28"/>
              </w:rPr>
              <w:t>4</w:t>
            </w:r>
            <w:r w:rsidRPr="00C54816">
              <w:rPr>
                <w:spacing w:val="-6"/>
                <w:sz w:val="28"/>
                <w:szCs w:val="28"/>
              </w:rPr>
              <w:t>. Lễ kỷ niệm ngày thành lập, ngày truyền thống của bộ, ngành, địa phương được tổ chức theo quy định của pháp luật;</w:t>
            </w:r>
          </w:p>
          <w:p w14:paraId="7E54CA0F" w14:textId="77777777" w:rsidR="00917AB7" w:rsidRPr="00C54816" w:rsidRDefault="00917AB7" w:rsidP="00917AB7">
            <w:pPr>
              <w:spacing w:after="20"/>
              <w:jc w:val="both"/>
              <w:rPr>
                <w:sz w:val="28"/>
                <w:szCs w:val="28"/>
              </w:rPr>
            </w:pPr>
            <w:r w:rsidRPr="00C54816">
              <w:rPr>
                <w:sz w:val="28"/>
                <w:szCs w:val="28"/>
              </w:rPr>
              <w:t>5. Đại hội, hội nghị, sự kiện chính trị quan trọng có tổ chức lễ chào cờ theo quy định;</w:t>
            </w:r>
          </w:p>
          <w:p w14:paraId="15D88E06" w14:textId="77777777" w:rsidR="00917AB7" w:rsidRPr="00C54816" w:rsidRDefault="00917AB7" w:rsidP="00917AB7">
            <w:pPr>
              <w:spacing w:after="20"/>
              <w:jc w:val="both"/>
              <w:rPr>
                <w:sz w:val="28"/>
                <w:szCs w:val="28"/>
              </w:rPr>
            </w:pPr>
            <w:r w:rsidRPr="00C54816">
              <w:rPr>
                <w:sz w:val="28"/>
                <w:szCs w:val="28"/>
              </w:rPr>
              <w:t>6. Lễ chào cờ, lễ khai giảng và hoạt động khác của cơ sở giáo dục theo quy định của pháp luật về giáo dục;</w:t>
            </w:r>
          </w:p>
          <w:p w14:paraId="2FCD374D" w14:textId="77777777" w:rsidR="00917AB7" w:rsidRPr="00C54816" w:rsidRDefault="00917AB7" w:rsidP="00917AB7">
            <w:pPr>
              <w:spacing w:after="20"/>
              <w:jc w:val="both"/>
              <w:rPr>
                <w:sz w:val="28"/>
                <w:szCs w:val="28"/>
              </w:rPr>
            </w:pPr>
            <w:r w:rsidRPr="00C54816">
              <w:rPr>
                <w:sz w:val="28"/>
                <w:szCs w:val="28"/>
              </w:rPr>
              <w:lastRenderedPageBreak/>
              <w:t>7. Sự kiện thể dục, thể thao theo quy định của pháp luật, điều lệ giải hoặc thông lệ quốc tế;</w:t>
            </w:r>
          </w:p>
          <w:p w14:paraId="6ECF4482" w14:textId="77777777" w:rsidR="00917AB7" w:rsidRPr="00C54816" w:rsidRDefault="00917AB7" w:rsidP="00917AB7">
            <w:pPr>
              <w:spacing w:after="20"/>
              <w:jc w:val="both"/>
              <w:rPr>
                <w:sz w:val="28"/>
                <w:szCs w:val="28"/>
              </w:rPr>
            </w:pPr>
            <w:r w:rsidRPr="00C54816">
              <w:rPr>
                <w:sz w:val="28"/>
                <w:szCs w:val="28"/>
              </w:rPr>
              <w:t>8. Trường hợp khác theo quy định của pháp luật.</w:t>
            </w:r>
          </w:p>
        </w:tc>
        <w:tc>
          <w:tcPr>
            <w:tcW w:w="1819" w:type="dxa"/>
          </w:tcPr>
          <w:p w14:paraId="208430A1" w14:textId="77777777" w:rsidR="00917AB7" w:rsidRPr="00C54816" w:rsidRDefault="00917AB7" w:rsidP="00917AB7">
            <w:pPr>
              <w:spacing w:after="20"/>
              <w:jc w:val="center"/>
              <w:rPr>
                <w:sz w:val="28"/>
                <w:szCs w:val="28"/>
              </w:rPr>
            </w:pPr>
            <w:r w:rsidRPr="00C54816">
              <w:rPr>
                <w:sz w:val="28"/>
                <w:szCs w:val="28"/>
              </w:rPr>
              <w:lastRenderedPageBreak/>
              <w:t>Ban Tuyên giáo Trung ương</w:t>
            </w:r>
          </w:p>
        </w:tc>
        <w:tc>
          <w:tcPr>
            <w:tcW w:w="6044" w:type="dxa"/>
          </w:tcPr>
          <w:p w14:paraId="0A4A5EA4" w14:textId="77777777" w:rsidR="00917AB7" w:rsidRPr="00C54816" w:rsidRDefault="00917AB7" w:rsidP="00917AB7">
            <w:pPr>
              <w:spacing w:after="20"/>
              <w:jc w:val="both"/>
              <w:rPr>
                <w:sz w:val="28"/>
                <w:szCs w:val="28"/>
              </w:rPr>
            </w:pPr>
            <w:r w:rsidRPr="00C54816">
              <w:rPr>
                <w:sz w:val="28"/>
                <w:szCs w:val="28"/>
              </w:rPr>
              <w:t>- Điều 8: Rà soát kỹ các trường hợp được liệt kê, bảo đảm thống nhất với quy định hiện hành về nghi lễ, ngày lễ lớn, sự kiện lịch sử quan trọng, ngày kỷ niệm, ngày truyền thống, giáo dục, thể thao và các lĩnh vực có liên quan.</w:t>
            </w:r>
          </w:p>
        </w:tc>
        <w:tc>
          <w:tcPr>
            <w:tcW w:w="3425" w:type="dxa"/>
            <w:vMerge w:val="restart"/>
          </w:tcPr>
          <w:p w14:paraId="424C40DE" w14:textId="0E1DABD7" w:rsidR="00917AB7" w:rsidRDefault="00917AB7" w:rsidP="00917AB7">
            <w:pPr>
              <w:spacing w:after="20"/>
              <w:jc w:val="both"/>
              <w:rPr>
                <w:sz w:val="28"/>
                <w:szCs w:val="28"/>
              </w:rPr>
            </w:pPr>
            <w:r w:rsidRPr="009A18F9">
              <w:rPr>
                <w:sz w:val="28"/>
                <w:szCs w:val="28"/>
              </w:rPr>
              <w:t>Tiếp thu, đã chỉnh sửa nội dung tại dự thảo</w:t>
            </w:r>
          </w:p>
          <w:p w14:paraId="3DCDC20A" w14:textId="3867315A" w:rsidR="00917AB7" w:rsidRDefault="00917AB7" w:rsidP="00917AB7">
            <w:pPr>
              <w:pStyle w:val="Heading2"/>
              <w:spacing w:before="120" w:after="120"/>
              <w:jc w:val="both"/>
              <w:rPr>
                <w:rFonts w:ascii="Times New Roman" w:hAnsi="Times New Roman" w:cs="Times New Roman"/>
                <w:color w:val="000000" w:themeColor="text1"/>
                <w:szCs w:val="28"/>
              </w:rPr>
            </w:pPr>
            <w:r>
              <w:rPr>
                <w:rFonts w:ascii="Times New Roman" w:hAnsi="Times New Roman" w:cs="Times New Roman"/>
                <w:color w:val="000000" w:themeColor="text1"/>
                <w:szCs w:val="28"/>
              </w:rPr>
              <w:t>“</w:t>
            </w:r>
            <w:r w:rsidRPr="001F7694">
              <w:rPr>
                <w:rFonts w:ascii="Times New Roman" w:hAnsi="Times New Roman" w:cs="Times New Roman"/>
                <w:color w:val="000000" w:themeColor="text1"/>
                <w:szCs w:val="28"/>
              </w:rPr>
              <w:t xml:space="preserve">Điều </w:t>
            </w:r>
            <w:r>
              <w:rPr>
                <w:rFonts w:ascii="Times New Roman" w:hAnsi="Times New Roman" w:cs="Times New Roman"/>
                <w:color w:val="000000" w:themeColor="text1"/>
                <w:szCs w:val="28"/>
              </w:rPr>
              <w:t>5.</w:t>
            </w:r>
            <w:r w:rsidRPr="001F7694">
              <w:rPr>
                <w:rFonts w:ascii="Times New Roman" w:hAnsi="Times New Roman" w:cs="Times New Roman"/>
                <w:color w:val="000000" w:themeColor="text1"/>
                <w:szCs w:val="28"/>
              </w:rPr>
              <w:t xml:space="preserve"> Các trường hợp </w:t>
            </w:r>
            <w:r>
              <w:rPr>
                <w:rFonts w:ascii="Times New Roman" w:hAnsi="Times New Roman" w:cs="Times New Roman"/>
                <w:color w:val="000000" w:themeColor="text1"/>
                <w:szCs w:val="28"/>
              </w:rPr>
              <w:t>tổ chức</w:t>
            </w:r>
            <w:r w:rsidRPr="00563509">
              <w:rPr>
                <w:rFonts w:ascii="Times New Roman" w:hAnsi="Times New Roman" w:cs="Times New Roman"/>
                <w:color w:val="000000" w:themeColor="text1"/>
                <w:szCs w:val="28"/>
              </w:rPr>
              <w:t xml:space="preserve"> hát Quốc ca</w:t>
            </w:r>
          </w:p>
          <w:p w14:paraId="1999D6B2" w14:textId="77777777" w:rsidR="00917AB7" w:rsidRPr="00E80768" w:rsidRDefault="00917AB7" w:rsidP="00917AB7">
            <w:pPr>
              <w:pStyle w:val="Heading2"/>
              <w:spacing w:before="120" w:after="120"/>
              <w:jc w:val="both"/>
              <w:rPr>
                <w:rFonts w:ascii="Times New Roman Italic" w:hAnsi="Times New Roman Italic" w:cs="Times New Roman" w:hint="eastAsia"/>
                <w:b w:val="0"/>
                <w:bCs w:val="0"/>
                <w:i/>
                <w:color w:val="000000" w:themeColor="text1"/>
                <w:spacing w:val="-8"/>
                <w:sz w:val="28"/>
                <w:szCs w:val="28"/>
              </w:rPr>
            </w:pPr>
            <w:r w:rsidRPr="00E80768">
              <w:rPr>
                <w:rFonts w:ascii="Times New Roman Italic" w:hAnsi="Times New Roman Italic" w:cs="Times New Roman"/>
                <w:b w:val="0"/>
                <w:bCs w:val="0"/>
                <w:i/>
                <w:color w:val="000000" w:themeColor="text1"/>
                <w:spacing w:val="-8"/>
                <w:sz w:val="28"/>
                <w:szCs w:val="28"/>
              </w:rPr>
              <w:t>Phải tổ chức hát Quốc ca trong các trường hợp sau đây:</w:t>
            </w:r>
          </w:p>
          <w:p w14:paraId="3DCE3511" w14:textId="77777777" w:rsidR="00917AB7" w:rsidRPr="00E80768" w:rsidRDefault="00917AB7" w:rsidP="00917AB7">
            <w:pPr>
              <w:spacing w:before="120" w:after="120"/>
              <w:jc w:val="both"/>
              <w:rPr>
                <w:rFonts w:cs="Times New Roman"/>
                <w:i/>
                <w:color w:val="000000" w:themeColor="text1"/>
                <w:sz w:val="28"/>
                <w:szCs w:val="28"/>
              </w:rPr>
            </w:pPr>
            <w:r w:rsidRPr="00E80768">
              <w:rPr>
                <w:rFonts w:cs="Times New Roman"/>
                <w:i/>
                <w:color w:val="000000" w:themeColor="text1"/>
                <w:sz w:val="28"/>
                <w:szCs w:val="28"/>
              </w:rPr>
              <w:t>1. Lễ kỷ niệm cấp quốc gia đối với ngày lễ lớn, sự kiện lịch sử quan trọng của đất nước.</w:t>
            </w:r>
          </w:p>
          <w:p w14:paraId="2AD6B52E" w14:textId="77777777" w:rsidR="00917AB7" w:rsidRPr="00E80768" w:rsidRDefault="00917AB7" w:rsidP="00917AB7">
            <w:pPr>
              <w:spacing w:before="120" w:after="120"/>
              <w:jc w:val="both"/>
              <w:rPr>
                <w:rFonts w:cs="Times New Roman"/>
                <w:i/>
                <w:color w:val="000000" w:themeColor="text1"/>
                <w:sz w:val="28"/>
                <w:szCs w:val="28"/>
              </w:rPr>
            </w:pPr>
            <w:r w:rsidRPr="00E80768">
              <w:rPr>
                <w:rFonts w:cs="Times New Roman"/>
                <w:i/>
                <w:color w:val="000000" w:themeColor="text1"/>
                <w:sz w:val="28"/>
                <w:szCs w:val="28"/>
              </w:rPr>
              <w:t>2. Lễ kỷ niệm ngày thành lập, ngày truyền thống của bộ, ngành, địa phương theo quy định của pháp luật.</w:t>
            </w:r>
          </w:p>
          <w:p w14:paraId="09F15DB0" w14:textId="77777777" w:rsidR="00917AB7" w:rsidRPr="00E80768" w:rsidRDefault="00917AB7" w:rsidP="00917AB7">
            <w:pPr>
              <w:spacing w:before="120" w:after="120"/>
              <w:jc w:val="both"/>
              <w:rPr>
                <w:rFonts w:cs="Times New Roman"/>
                <w:i/>
                <w:color w:val="000000" w:themeColor="text1"/>
                <w:sz w:val="28"/>
                <w:szCs w:val="28"/>
              </w:rPr>
            </w:pPr>
            <w:r w:rsidRPr="00E80768">
              <w:rPr>
                <w:rFonts w:cs="Times New Roman"/>
                <w:i/>
                <w:color w:val="000000" w:themeColor="text1"/>
                <w:sz w:val="28"/>
                <w:szCs w:val="28"/>
              </w:rPr>
              <w:t>3. Đại hội, hội nghị, sự kiện chính trị theo quy định của pháp luật.</w:t>
            </w:r>
          </w:p>
          <w:p w14:paraId="0BA3D05A" w14:textId="77777777" w:rsidR="00917AB7" w:rsidRPr="00E80768" w:rsidRDefault="00917AB7" w:rsidP="00917AB7">
            <w:pPr>
              <w:spacing w:before="120" w:after="120"/>
              <w:jc w:val="both"/>
              <w:rPr>
                <w:rFonts w:cs="Times New Roman"/>
                <w:i/>
                <w:color w:val="000000" w:themeColor="text1"/>
                <w:sz w:val="28"/>
                <w:szCs w:val="28"/>
              </w:rPr>
            </w:pPr>
            <w:r w:rsidRPr="00E80768">
              <w:rPr>
                <w:rFonts w:cs="Times New Roman"/>
                <w:i/>
                <w:color w:val="000000" w:themeColor="text1"/>
                <w:sz w:val="28"/>
                <w:szCs w:val="28"/>
              </w:rPr>
              <w:t>4. Lễ khai giảng, bế giảng và hoạt động của cơ sở giáo dục theo quy định của pháp luật về giáo dục.</w:t>
            </w:r>
          </w:p>
          <w:p w14:paraId="267CD501" w14:textId="77777777" w:rsidR="00917AB7" w:rsidRPr="00E80768" w:rsidRDefault="00917AB7" w:rsidP="00917AB7">
            <w:pPr>
              <w:spacing w:before="120" w:after="120"/>
              <w:jc w:val="both"/>
              <w:rPr>
                <w:rFonts w:cs="Times New Roman"/>
                <w:i/>
                <w:color w:val="000000" w:themeColor="text1"/>
                <w:sz w:val="28"/>
                <w:szCs w:val="28"/>
              </w:rPr>
            </w:pPr>
            <w:r w:rsidRPr="00E80768">
              <w:rPr>
                <w:rFonts w:cs="Times New Roman"/>
                <w:i/>
                <w:color w:val="000000" w:themeColor="text1"/>
                <w:sz w:val="28"/>
                <w:szCs w:val="28"/>
              </w:rPr>
              <w:t>5. Sự kiện thể dục, thể thao theo quy định của pháp luật, điều lệ giải hoặc thông lệ quốc tế.</w:t>
            </w:r>
          </w:p>
          <w:p w14:paraId="621D7E5C" w14:textId="7BFEE09D" w:rsidR="00917AB7" w:rsidRPr="00E80768" w:rsidRDefault="00917AB7" w:rsidP="00917AB7">
            <w:pPr>
              <w:spacing w:before="120" w:after="120"/>
              <w:jc w:val="both"/>
              <w:rPr>
                <w:rFonts w:cs="Times New Roman"/>
                <w:i/>
                <w:color w:val="000000" w:themeColor="text1"/>
                <w:sz w:val="28"/>
                <w:szCs w:val="28"/>
              </w:rPr>
            </w:pPr>
            <w:r w:rsidRPr="00E80768">
              <w:rPr>
                <w:rFonts w:cs="Times New Roman"/>
                <w:i/>
                <w:color w:val="000000" w:themeColor="text1"/>
                <w:sz w:val="28"/>
                <w:szCs w:val="28"/>
              </w:rPr>
              <w:lastRenderedPageBreak/>
              <w:t>6. Lễ chào cờ và các trường hợp khác theo quy định của pháp luật. “</w:t>
            </w:r>
          </w:p>
        </w:tc>
      </w:tr>
      <w:tr w:rsidR="00917AB7" w:rsidRPr="00C54816" w14:paraId="0E418588" w14:textId="77777777" w:rsidTr="00C54816">
        <w:tc>
          <w:tcPr>
            <w:tcW w:w="3898" w:type="dxa"/>
            <w:vMerge/>
          </w:tcPr>
          <w:p w14:paraId="3D6E0F9C" w14:textId="77777777" w:rsidR="00917AB7" w:rsidRPr="00C54816" w:rsidRDefault="00917AB7" w:rsidP="00917AB7">
            <w:pPr>
              <w:spacing w:after="20"/>
              <w:jc w:val="both"/>
              <w:rPr>
                <w:sz w:val="28"/>
                <w:szCs w:val="28"/>
              </w:rPr>
            </w:pPr>
          </w:p>
        </w:tc>
        <w:tc>
          <w:tcPr>
            <w:tcW w:w="1819" w:type="dxa"/>
          </w:tcPr>
          <w:p w14:paraId="4259ABB6" w14:textId="77777777" w:rsidR="00917AB7" w:rsidRPr="00C54816" w:rsidRDefault="00917AB7" w:rsidP="00917AB7">
            <w:pPr>
              <w:spacing w:after="20"/>
              <w:jc w:val="center"/>
              <w:rPr>
                <w:sz w:val="28"/>
                <w:szCs w:val="28"/>
              </w:rPr>
            </w:pPr>
            <w:r w:rsidRPr="00C54816">
              <w:rPr>
                <w:sz w:val="28"/>
                <w:szCs w:val="28"/>
              </w:rPr>
              <w:t>Bộ Y tế</w:t>
            </w:r>
          </w:p>
        </w:tc>
        <w:tc>
          <w:tcPr>
            <w:tcW w:w="6044" w:type="dxa"/>
          </w:tcPr>
          <w:p w14:paraId="094D724C" w14:textId="09FAF120" w:rsidR="00917AB7" w:rsidRPr="00C54816" w:rsidRDefault="00917AB7" w:rsidP="00917AB7">
            <w:pPr>
              <w:spacing w:after="20"/>
              <w:jc w:val="both"/>
              <w:rPr>
                <w:sz w:val="28"/>
                <w:szCs w:val="28"/>
              </w:rPr>
            </w:pPr>
            <w:r>
              <w:rPr>
                <w:sz w:val="28"/>
                <w:szCs w:val="28"/>
              </w:rPr>
              <w:t xml:space="preserve">- </w:t>
            </w:r>
            <w:r w:rsidRPr="00800639">
              <w:rPr>
                <w:sz w:val="28"/>
                <w:szCs w:val="28"/>
              </w:rPr>
              <w:t>Khoản 6 Điều 8 và khoản 1 Điều 9: Đề nghị bổ sung hướng dẫn phù hợp về nghi thức hát Quốc ca đối với trẻ mầm non, mẫu giáo, trẻ khuyết tật và các đối tượng khác trong cơ sở giáo dục theo Điều 65 Luật Giáo dục số 43/2019/QH14.</w:t>
            </w:r>
          </w:p>
        </w:tc>
        <w:tc>
          <w:tcPr>
            <w:tcW w:w="3425" w:type="dxa"/>
            <w:vMerge/>
          </w:tcPr>
          <w:p w14:paraId="7B267ACA" w14:textId="13D3E030" w:rsidR="00917AB7" w:rsidRPr="009A18F9" w:rsidRDefault="00917AB7" w:rsidP="00917AB7">
            <w:pPr>
              <w:jc w:val="both"/>
              <w:rPr>
                <w:sz w:val="28"/>
                <w:szCs w:val="28"/>
              </w:rPr>
            </w:pPr>
          </w:p>
        </w:tc>
      </w:tr>
      <w:tr w:rsidR="00917AB7" w:rsidRPr="00C54816" w14:paraId="41CA9D74" w14:textId="77777777" w:rsidTr="00C54816">
        <w:trPr>
          <w:trHeight w:val="828"/>
        </w:trPr>
        <w:tc>
          <w:tcPr>
            <w:tcW w:w="3898" w:type="dxa"/>
            <w:vMerge/>
          </w:tcPr>
          <w:p w14:paraId="02AC667C" w14:textId="77777777" w:rsidR="00917AB7" w:rsidRPr="00C54816" w:rsidRDefault="00917AB7" w:rsidP="00917AB7">
            <w:pPr>
              <w:jc w:val="both"/>
              <w:rPr>
                <w:sz w:val="28"/>
                <w:szCs w:val="28"/>
              </w:rPr>
            </w:pPr>
          </w:p>
        </w:tc>
        <w:tc>
          <w:tcPr>
            <w:tcW w:w="1819" w:type="dxa"/>
          </w:tcPr>
          <w:p w14:paraId="381A3450" w14:textId="77777777" w:rsidR="00917AB7" w:rsidRPr="00C54816" w:rsidRDefault="00917AB7" w:rsidP="00917AB7">
            <w:pPr>
              <w:jc w:val="center"/>
              <w:rPr>
                <w:sz w:val="28"/>
                <w:szCs w:val="28"/>
              </w:rPr>
            </w:pPr>
            <w:r w:rsidRPr="00C54816">
              <w:rPr>
                <w:sz w:val="28"/>
                <w:szCs w:val="28"/>
              </w:rPr>
              <w:t>Bộ Nội vụ</w:t>
            </w:r>
          </w:p>
          <w:p w14:paraId="6055BCB3" w14:textId="77777777" w:rsidR="00917AB7" w:rsidRPr="00C54816" w:rsidRDefault="00917AB7" w:rsidP="00917AB7">
            <w:pPr>
              <w:jc w:val="center"/>
              <w:rPr>
                <w:sz w:val="28"/>
                <w:szCs w:val="28"/>
              </w:rPr>
            </w:pPr>
          </w:p>
          <w:p w14:paraId="2AE45FBE" w14:textId="1839FD44" w:rsidR="00917AB7" w:rsidRPr="00C54816" w:rsidRDefault="00917AB7" w:rsidP="00917AB7">
            <w:pPr>
              <w:jc w:val="center"/>
              <w:rPr>
                <w:sz w:val="28"/>
                <w:szCs w:val="28"/>
              </w:rPr>
            </w:pPr>
          </w:p>
        </w:tc>
        <w:tc>
          <w:tcPr>
            <w:tcW w:w="6044" w:type="dxa"/>
          </w:tcPr>
          <w:p w14:paraId="1639B473" w14:textId="38BE0513" w:rsidR="00917AB7" w:rsidRPr="00C54816" w:rsidRDefault="00917AB7" w:rsidP="00917AB7">
            <w:pPr>
              <w:jc w:val="both"/>
              <w:rPr>
                <w:sz w:val="28"/>
                <w:szCs w:val="28"/>
              </w:rPr>
            </w:pPr>
            <w:r w:rsidRPr="00C54816">
              <w:rPr>
                <w:sz w:val="28"/>
                <w:szCs w:val="28"/>
              </w:rPr>
              <w:t>Cân nhắc bỏ quy định tại khoản 8 Điều 8 vì thực hiện nghi thức hát Quốc ca cần quy định cụ thể, không quy định chung chung gây khó khăn trong quá trình thực hiện.</w:t>
            </w:r>
          </w:p>
        </w:tc>
        <w:tc>
          <w:tcPr>
            <w:tcW w:w="3425" w:type="dxa"/>
            <w:vMerge/>
          </w:tcPr>
          <w:p w14:paraId="3ECC61A4" w14:textId="11A55420" w:rsidR="00917AB7" w:rsidRPr="009A18F9" w:rsidRDefault="00917AB7" w:rsidP="00917AB7">
            <w:pPr>
              <w:jc w:val="both"/>
              <w:rPr>
                <w:sz w:val="28"/>
                <w:szCs w:val="28"/>
              </w:rPr>
            </w:pPr>
          </w:p>
        </w:tc>
      </w:tr>
      <w:tr w:rsidR="00917AB7" w:rsidRPr="00C54816" w14:paraId="123D3B06" w14:textId="77777777" w:rsidTr="00C54816">
        <w:tc>
          <w:tcPr>
            <w:tcW w:w="3898" w:type="dxa"/>
            <w:vMerge/>
          </w:tcPr>
          <w:p w14:paraId="0EBFE634" w14:textId="77777777" w:rsidR="00917AB7" w:rsidRPr="00C54816" w:rsidRDefault="00917AB7" w:rsidP="00917AB7">
            <w:pPr>
              <w:jc w:val="both"/>
              <w:rPr>
                <w:sz w:val="28"/>
                <w:szCs w:val="28"/>
              </w:rPr>
            </w:pPr>
          </w:p>
        </w:tc>
        <w:tc>
          <w:tcPr>
            <w:tcW w:w="1819" w:type="dxa"/>
          </w:tcPr>
          <w:p w14:paraId="72EF12F5" w14:textId="617301A3" w:rsidR="00917AB7" w:rsidRPr="00C54816" w:rsidRDefault="00917AB7" w:rsidP="00917AB7">
            <w:pPr>
              <w:jc w:val="center"/>
              <w:rPr>
                <w:sz w:val="28"/>
                <w:szCs w:val="28"/>
              </w:rPr>
            </w:pPr>
            <w:r w:rsidRPr="00C54816">
              <w:rPr>
                <w:sz w:val="28"/>
                <w:szCs w:val="28"/>
              </w:rPr>
              <w:t>Sở Văn hóa, Thể thao và Du lịch tỉnh Bắc Ninh</w:t>
            </w:r>
          </w:p>
        </w:tc>
        <w:tc>
          <w:tcPr>
            <w:tcW w:w="6044" w:type="dxa"/>
          </w:tcPr>
          <w:p w14:paraId="58B73870" w14:textId="1DDA4C12" w:rsidR="00917AB7" w:rsidRPr="00C54816" w:rsidRDefault="00917AB7" w:rsidP="00917AB7">
            <w:pPr>
              <w:jc w:val="both"/>
              <w:rPr>
                <w:sz w:val="28"/>
                <w:szCs w:val="28"/>
              </w:rPr>
            </w:pPr>
            <w:r w:rsidRPr="00800639">
              <w:rPr>
                <w:sz w:val="28"/>
                <w:szCs w:val="28"/>
              </w:rPr>
              <w:t>Về các trường hợp thực hiện nghi thức hát Quốc ca tại Điều 8: Đề nghị làm rõ tiêu chí, căn cứ xác định các trường hợp bắt buộc thực hiện nghi thức hát Quốc ca; đồng thời phân biệt giữa “sử dụng Quốc ca” và “thực hiện nghi thức hát Quốc ca” tại Điều 7, Điều 8 và Điều 11, tránh cách hiểu mọi trường hợp sử dụng Quốc ca đều phải thực hiện nghi thức tại Điều 9.</w:t>
            </w:r>
          </w:p>
        </w:tc>
        <w:tc>
          <w:tcPr>
            <w:tcW w:w="3425" w:type="dxa"/>
            <w:vMerge/>
          </w:tcPr>
          <w:p w14:paraId="07FD0F36" w14:textId="0AA0B886" w:rsidR="00917AB7" w:rsidRPr="009A18F9" w:rsidRDefault="00917AB7" w:rsidP="00917AB7">
            <w:pPr>
              <w:jc w:val="both"/>
              <w:rPr>
                <w:sz w:val="28"/>
                <w:szCs w:val="28"/>
              </w:rPr>
            </w:pPr>
          </w:p>
        </w:tc>
      </w:tr>
      <w:tr w:rsidR="00917AB7" w:rsidRPr="00C54816" w14:paraId="54065D48" w14:textId="77777777" w:rsidTr="00C54816">
        <w:tc>
          <w:tcPr>
            <w:tcW w:w="3898" w:type="dxa"/>
            <w:vMerge w:val="restart"/>
          </w:tcPr>
          <w:p w14:paraId="63A5C20C" w14:textId="77777777" w:rsidR="00917AB7" w:rsidRPr="00C54816" w:rsidRDefault="00917AB7" w:rsidP="00917AB7">
            <w:pPr>
              <w:spacing w:after="20"/>
              <w:jc w:val="both"/>
              <w:rPr>
                <w:sz w:val="28"/>
                <w:szCs w:val="28"/>
              </w:rPr>
            </w:pPr>
            <w:r w:rsidRPr="00C54816">
              <w:rPr>
                <w:b/>
                <w:sz w:val="28"/>
                <w:szCs w:val="28"/>
              </w:rPr>
              <w:t>Điều 9. Nghi thức hát Quốc ca</w:t>
            </w:r>
          </w:p>
          <w:p w14:paraId="6912315B" w14:textId="77777777" w:rsidR="00917AB7" w:rsidRPr="00C54816" w:rsidRDefault="00917AB7" w:rsidP="00917AB7">
            <w:pPr>
              <w:spacing w:after="20"/>
              <w:jc w:val="both"/>
              <w:rPr>
                <w:sz w:val="28"/>
                <w:szCs w:val="28"/>
              </w:rPr>
            </w:pPr>
            <w:r w:rsidRPr="00C54816">
              <w:rPr>
                <w:sz w:val="28"/>
                <w:szCs w:val="28"/>
              </w:rPr>
              <w:t>1. Khi thực hiện nghi thức hát Quốc ca, người tham dự đứng nghiêm, hướng về Quốc kỳ, hát đúng nhạc, đúng lời và thể hiện thái độ trang nghiêm.</w:t>
            </w:r>
          </w:p>
          <w:p w14:paraId="79FC5895" w14:textId="77777777" w:rsidR="00917AB7" w:rsidRPr="00C54816" w:rsidRDefault="00917AB7" w:rsidP="00917AB7">
            <w:pPr>
              <w:spacing w:after="20"/>
              <w:jc w:val="both"/>
              <w:rPr>
                <w:sz w:val="28"/>
                <w:szCs w:val="28"/>
              </w:rPr>
            </w:pPr>
            <w:r w:rsidRPr="00C54816">
              <w:rPr>
                <w:sz w:val="28"/>
                <w:szCs w:val="28"/>
              </w:rPr>
              <w:t>2. Người đang đội mũ phải bỏ mũ, trừ trường hợp thực hiện theo điều lệnh, điều lệ, nghi lễ chuyên ngành hoặc vì lý do tôn giáo, sức khỏe và trường hợp phù hợp khác.</w:t>
            </w:r>
          </w:p>
          <w:p w14:paraId="60DF34E1" w14:textId="77777777" w:rsidR="00917AB7" w:rsidRPr="00C54816" w:rsidRDefault="00917AB7" w:rsidP="00917AB7">
            <w:pPr>
              <w:spacing w:after="20"/>
              <w:jc w:val="both"/>
              <w:rPr>
                <w:sz w:val="28"/>
                <w:szCs w:val="28"/>
              </w:rPr>
            </w:pPr>
            <w:r w:rsidRPr="00C54816">
              <w:rPr>
                <w:sz w:val="28"/>
                <w:szCs w:val="28"/>
              </w:rPr>
              <w:t>3. Người chủ trì, người điều hành hoặc người đứng trên lễ đài có Quốc kỳ đặt phía sau đứng nghiêm, hướng về phía trước; những người tham dự khác hướng về Quốc kỳ.</w:t>
            </w:r>
          </w:p>
          <w:p w14:paraId="6DFC732D" w14:textId="77777777" w:rsidR="00917AB7" w:rsidRPr="00C54816" w:rsidRDefault="00917AB7" w:rsidP="00917AB7">
            <w:pPr>
              <w:spacing w:after="20"/>
              <w:jc w:val="both"/>
              <w:rPr>
                <w:sz w:val="28"/>
                <w:szCs w:val="28"/>
              </w:rPr>
            </w:pPr>
            <w:r w:rsidRPr="00C54816">
              <w:rPr>
                <w:sz w:val="28"/>
                <w:szCs w:val="28"/>
              </w:rPr>
              <w:t>4. Không nói chuyện, sử dụng điện thoại hoặc thực hiện hành vi không liên quan trong thời gian thực hiện nghi thức hát Quốc ca.</w:t>
            </w:r>
          </w:p>
          <w:p w14:paraId="08DB8494" w14:textId="77777777" w:rsidR="00917AB7" w:rsidRPr="00C54816" w:rsidRDefault="00917AB7" w:rsidP="00917AB7">
            <w:pPr>
              <w:spacing w:after="20"/>
              <w:jc w:val="both"/>
              <w:rPr>
                <w:sz w:val="28"/>
                <w:szCs w:val="28"/>
              </w:rPr>
            </w:pPr>
            <w:r w:rsidRPr="00C54816">
              <w:rPr>
                <w:sz w:val="28"/>
                <w:szCs w:val="28"/>
              </w:rPr>
              <w:lastRenderedPageBreak/>
              <w:t>5. Trong thời gian thực hiện nghi thức hát Quốc ca, không sử dụng lời dẫn, động tác múa phụ họa, âm thanh, hiệu ứng sân khấu hoặc hình thức thể hiện khác làm ảnh hưởng đến tính trang nghiêm của nghi thức.</w:t>
            </w:r>
          </w:p>
          <w:p w14:paraId="6879E5B9" w14:textId="77777777" w:rsidR="00917AB7" w:rsidRPr="00C54816" w:rsidRDefault="00917AB7" w:rsidP="00917AB7">
            <w:pPr>
              <w:spacing w:after="20"/>
              <w:jc w:val="both"/>
              <w:rPr>
                <w:sz w:val="28"/>
                <w:szCs w:val="28"/>
              </w:rPr>
            </w:pPr>
            <w:r w:rsidRPr="00C54816">
              <w:rPr>
                <w:sz w:val="28"/>
                <w:szCs w:val="28"/>
              </w:rPr>
              <w:t>6. Người khuyết tật, người không thể đứng vì lý do sức khỏe thực hiện nghi thức bằng thái độ trang nghiêm, phù hợp với khả năng.</w:t>
            </w:r>
          </w:p>
          <w:p w14:paraId="276EE0BF" w14:textId="77777777" w:rsidR="00917AB7" w:rsidRPr="00C54816" w:rsidRDefault="00917AB7" w:rsidP="00917AB7">
            <w:pPr>
              <w:spacing w:after="20"/>
              <w:jc w:val="both"/>
              <w:rPr>
                <w:sz w:val="28"/>
                <w:szCs w:val="28"/>
              </w:rPr>
            </w:pPr>
            <w:r w:rsidRPr="00C54816">
              <w:rPr>
                <w:sz w:val="28"/>
                <w:szCs w:val="28"/>
              </w:rPr>
              <w:t>7. Quân nhân, sĩ quan, hạ sĩ quan, chiến sĩ và lực lượng vũ trang thực hiện theo điều lệnh, điều lệ, nghi lễ của ngành.</w:t>
            </w:r>
          </w:p>
          <w:p w14:paraId="63B0C07F" w14:textId="77777777" w:rsidR="00917AB7" w:rsidRPr="00C54816" w:rsidRDefault="00917AB7" w:rsidP="00917AB7">
            <w:pPr>
              <w:spacing w:after="20"/>
              <w:jc w:val="both"/>
              <w:rPr>
                <w:sz w:val="28"/>
                <w:szCs w:val="28"/>
              </w:rPr>
            </w:pPr>
            <w:r w:rsidRPr="00C54816">
              <w:rPr>
                <w:sz w:val="28"/>
                <w:szCs w:val="28"/>
              </w:rPr>
              <w:t>8. Khi không có Quốc kỳ tại địa điểm tổ chức, người tham dự đứng nghiêm, hướng về vị trí thực hiện nghi thức hoặc hướng về lễ đài.</w:t>
            </w:r>
          </w:p>
        </w:tc>
        <w:tc>
          <w:tcPr>
            <w:tcW w:w="1819" w:type="dxa"/>
          </w:tcPr>
          <w:p w14:paraId="0ED5C26C" w14:textId="2A81F69C" w:rsidR="00917AB7" w:rsidRPr="00C54816" w:rsidRDefault="00917AB7" w:rsidP="00917AB7">
            <w:pPr>
              <w:spacing w:after="20"/>
              <w:jc w:val="center"/>
              <w:rPr>
                <w:sz w:val="28"/>
                <w:szCs w:val="28"/>
              </w:rPr>
            </w:pPr>
            <w:r w:rsidRPr="00C54816">
              <w:rPr>
                <w:sz w:val="28"/>
                <w:szCs w:val="28"/>
              </w:rPr>
              <w:lastRenderedPageBreak/>
              <w:t>Ban Tổ chức Trung ương</w:t>
            </w:r>
          </w:p>
        </w:tc>
        <w:tc>
          <w:tcPr>
            <w:tcW w:w="6044" w:type="dxa"/>
          </w:tcPr>
          <w:p w14:paraId="39906D7F" w14:textId="56DE9B6F" w:rsidR="00917AB7" w:rsidRPr="00C54816" w:rsidRDefault="00917AB7" w:rsidP="00917AB7">
            <w:pPr>
              <w:spacing w:after="20"/>
              <w:jc w:val="both"/>
              <w:rPr>
                <w:sz w:val="28"/>
                <w:szCs w:val="28"/>
              </w:rPr>
            </w:pPr>
            <w:r w:rsidRPr="00800639">
              <w:rPr>
                <w:sz w:val="28"/>
                <w:szCs w:val="28"/>
              </w:rPr>
              <w:t>Đề nghị chỉ quy định các chuẩn mực cốt lõi về nghi thức sử dụng Quốc ca, tránh quy định quá chi tiết về tư thế, sử dụng điện thoại, lời dẫn, động tác múa, hiệu ứng sân khấu và các trường hợp chưa rõ nội hàm; các nội dung đặc thù thực hiện theo pháp luật chuyên ngành hoặc hướng dẫn nghiệp vụ.</w:t>
            </w:r>
          </w:p>
        </w:tc>
        <w:tc>
          <w:tcPr>
            <w:tcW w:w="3425" w:type="dxa"/>
          </w:tcPr>
          <w:p w14:paraId="747FAE8D" w14:textId="77777777" w:rsidR="00917AB7" w:rsidRDefault="00917AB7" w:rsidP="00917AB7">
            <w:pPr>
              <w:spacing w:after="20"/>
              <w:jc w:val="both"/>
              <w:rPr>
                <w:sz w:val="28"/>
                <w:szCs w:val="28"/>
              </w:rPr>
            </w:pPr>
            <w:r w:rsidRPr="009A18F9">
              <w:rPr>
                <w:b/>
                <w:bCs/>
                <w:sz w:val="28"/>
                <w:szCs w:val="28"/>
              </w:rPr>
              <w:t>Giải trình</w:t>
            </w:r>
            <w:r w:rsidRPr="009A18F9">
              <w:rPr>
                <w:sz w:val="28"/>
                <w:szCs w:val="28"/>
              </w:rPr>
              <w:t>.</w:t>
            </w:r>
          </w:p>
          <w:p w14:paraId="74C566D1" w14:textId="0EDDF7FF" w:rsidR="00917AB7" w:rsidRPr="009A18F9" w:rsidRDefault="00917AB7" w:rsidP="00917AB7">
            <w:pPr>
              <w:spacing w:after="20"/>
              <w:jc w:val="both"/>
              <w:rPr>
                <w:sz w:val="28"/>
                <w:szCs w:val="28"/>
              </w:rPr>
            </w:pPr>
            <w:r w:rsidRPr="009A18F9">
              <w:rPr>
                <w:sz w:val="28"/>
                <w:szCs w:val="28"/>
              </w:rPr>
              <w:t xml:space="preserve">Quy định tại dự thảo Nghị định là </w:t>
            </w:r>
            <w:r>
              <w:rPr>
                <w:sz w:val="28"/>
                <w:szCs w:val="28"/>
              </w:rPr>
              <w:t>những quy định cơ bản, dễ hiểu, dễ thực hiện</w:t>
            </w:r>
            <w:r w:rsidRPr="009A18F9">
              <w:rPr>
                <w:sz w:val="28"/>
                <w:szCs w:val="28"/>
              </w:rPr>
              <w:t xml:space="preserve">, bảo đảm tính trang nghiêm, thống nhất, đồng thời phù hợp với thực tiễn tổ </w:t>
            </w:r>
            <w:r w:rsidRPr="00902BFC">
              <w:rPr>
                <w:spacing w:val="-6"/>
                <w:sz w:val="28"/>
                <w:szCs w:val="28"/>
              </w:rPr>
              <w:t>chức các nghi lễ, sự kiện và hoạt động có sử dụng Quốc ca.</w:t>
            </w:r>
          </w:p>
        </w:tc>
      </w:tr>
      <w:tr w:rsidR="00917AB7" w:rsidRPr="00C54816" w14:paraId="60753AFE" w14:textId="77777777" w:rsidTr="00C54816">
        <w:tc>
          <w:tcPr>
            <w:tcW w:w="3898" w:type="dxa"/>
            <w:vMerge/>
          </w:tcPr>
          <w:p w14:paraId="0385D9AA" w14:textId="77777777" w:rsidR="00917AB7" w:rsidRPr="00C54816" w:rsidRDefault="00917AB7" w:rsidP="00917AB7">
            <w:pPr>
              <w:spacing w:after="20"/>
              <w:jc w:val="both"/>
              <w:rPr>
                <w:b/>
                <w:sz w:val="28"/>
                <w:szCs w:val="28"/>
              </w:rPr>
            </w:pPr>
          </w:p>
        </w:tc>
        <w:tc>
          <w:tcPr>
            <w:tcW w:w="1819" w:type="dxa"/>
          </w:tcPr>
          <w:p w14:paraId="40FBF7F8" w14:textId="5D6881C0" w:rsidR="00917AB7" w:rsidRPr="00C54816" w:rsidRDefault="00917AB7" w:rsidP="00917AB7">
            <w:pPr>
              <w:spacing w:after="20"/>
              <w:jc w:val="center"/>
              <w:rPr>
                <w:sz w:val="28"/>
                <w:szCs w:val="28"/>
              </w:rPr>
            </w:pPr>
            <w:r w:rsidRPr="00C54816">
              <w:rPr>
                <w:sz w:val="28"/>
                <w:szCs w:val="28"/>
              </w:rPr>
              <w:t>Ban Tuyên giáo Trung ương</w:t>
            </w:r>
          </w:p>
        </w:tc>
        <w:tc>
          <w:tcPr>
            <w:tcW w:w="6044" w:type="dxa"/>
          </w:tcPr>
          <w:p w14:paraId="1D64BB30" w14:textId="0D4683C9" w:rsidR="00917AB7" w:rsidRPr="00800639" w:rsidRDefault="00917AB7" w:rsidP="00917AB7">
            <w:pPr>
              <w:spacing w:after="20"/>
              <w:jc w:val="both"/>
              <w:rPr>
                <w:sz w:val="28"/>
                <w:szCs w:val="28"/>
              </w:rPr>
            </w:pPr>
            <w:r w:rsidRPr="00800639">
              <w:rPr>
                <w:sz w:val="28"/>
                <w:szCs w:val="28"/>
              </w:rPr>
              <w:t>Khoản 2 Điều 9: Đề nghị bỏ cụm từ “và trường hợp phù hợp khác” do chưa rõ nội hàm; quy định phù hợp đối với người khuyết tật, người không thể đứng vì lý do sức khỏe; đồng thời rà soát quy định đối với lực lượng vũ trang, bảo đảm thống nhất với điều lệnh, điều lệ và nghi lễ chuyên ngành.</w:t>
            </w:r>
          </w:p>
        </w:tc>
        <w:tc>
          <w:tcPr>
            <w:tcW w:w="3425" w:type="dxa"/>
            <w:vMerge w:val="restart"/>
          </w:tcPr>
          <w:p w14:paraId="2732D698" w14:textId="522BBA67" w:rsidR="00917AB7" w:rsidRDefault="00917AB7" w:rsidP="00917AB7">
            <w:pPr>
              <w:jc w:val="both"/>
              <w:rPr>
                <w:sz w:val="28"/>
                <w:szCs w:val="28"/>
              </w:rPr>
            </w:pPr>
            <w:r w:rsidRPr="009A18F9">
              <w:rPr>
                <w:sz w:val="28"/>
                <w:szCs w:val="28"/>
              </w:rPr>
              <w:t>Tiếp thu, đã chỉnh sửa nội dung tại dự thảo</w:t>
            </w:r>
            <w:r>
              <w:rPr>
                <w:sz w:val="28"/>
                <w:szCs w:val="28"/>
              </w:rPr>
              <w:t xml:space="preserve"> như sau: </w:t>
            </w:r>
          </w:p>
          <w:p w14:paraId="7ADC89CB" w14:textId="72446C45" w:rsidR="00917AB7" w:rsidRPr="00355F40" w:rsidRDefault="00917AB7" w:rsidP="00917AB7">
            <w:pPr>
              <w:pStyle w:val="Heading2"/>
              <w:spacing w:before="0"/>
              <w:jc w:val="both"/>
              <w:rPr>
                <w:rFonts w:ascii="Times New Roman" w:hAnsi="Times New Roman" w:cs="Times New Roman"/>
                <w:i/>
                <w:color w:val="000000" w:themeColor="text1"/>
                <w:sz w:val="28"/>
                <w:szCs w:val="28"/>
              </w:rPr>
            </w:pPr>
            <w:r>
              <w:rPr>
                <w:rFonts w:ascii="Times New Roman" w:hAnsi="Times New Roman" w:cs="Times New Roman"/>
                <w:color w:val="000000" w:themeColor="text1"/>
                <w:szCs w:val="28"/>
              </w:rPr>
              <w:t>“</w:t>
            </w:r>
            <w:r w:rsidRPr="00355F40">
              <w:rPr>
                <w:rFonts w:ascii="Times New Roman" w:hAnsi="Times New Roman" w:cs="Times New Roman"/>
                <w:i/>
                <w:color w:val="000000" w:themeColor="text1"/>
                <w:sz w:val="28"/>
                <w:szCs w:val="28"/>
              </w:rPr>
              <w:t>Điều 7. Yêu cầu khi tổ chức hát Quốc ca</w:t>
            </w:r>
          </w:p>
          <w:p w14:paraId="799F1FDD" w14:textId="77777777" w:rsidR="00917AB7" w:rsidRPr="00355F40" w:rsidRDefault="00917AB7" w:rsidP="00917AB7">
            <w:pPr>
              <w:jc w:val="both"/>
              <w:rPr>
                <w:rFonts w:cs="Times New Roman"/>
                <w:i/>
                <w:color w:val="000000" w:themeColor="text1"/>
                <w:sz w:val="28"/>
                <w:szCs w:val="28"/>
              </w:rPr>
            </w:pPr>
            <w:r w:rsidRPr="00355F40">
              <w:rPr>
                <w:rFonts w:cs="Times New Roman"/>
                <w:i/>
                <w:color w:val="000000" w:themeColor="text1"/>
                <w:sz w:val="28"/>
                <w:szCs w:val="28"/>
              </w:rPr>
              <w:t>1. Người tham dự đứng nghiêm, giữ thái độ trang trọng và hướng về Quốc kỳ. Người điều hành hô khẩu lệnh “Nghiêm, chào cờ!” để bắt đầu hát Quốc ca.</w:t>
            </w:r>
          </w:p>
          <w:p w14:paraId="68964982" w14:textId="1594AE16" w:rsidR="00917AB7" w:rsidRPr="00355F40" w:rsidRDefault="00917AB7" w:rsidP="00917AB7">
            <w:pPr>
              <w:jc w:val="both"/>
              <w:rPr>
                <w:rFonts w:cs="Times New Roman"/>
                <w:i/>
                <w:color w:val="000000" w:themeColor="text1"/>
                <w:sz w:val="28"/>
                <w:szCs w:val="28"/>
              </w:rPr>
            </w:pPr>
            <w:r w:rsidRPr="00355F40">
              <w:rPr>
                <w:rFonts w:cs="Times New Roman"/>
                <w:i/>
                <w:color w:val="000000" w:themeColor="text1"/>
                <w:sz w:val="28"/>
                <w:szCs w:val="28"/>
              </w:rPr>
              <w:t xml:space="preserve">2. </w:t>
            </w:r>
            <w:r w:rsidRPr="00355F40">
              <w:rPr>
                <w:i/>
                <w:sz w:val="28"/>
                <w:szCs w:val="28"/>
              </w:rPr>
              <w:t xml:space="preserve">Không đội mũ, khăn, vật che đầu, trừ trường hợp thực hiện theo điều lệnh, điều lệ, nghi lễ hoặc do yêu cầu về </w:t>
            </w:r>
            <w:r w:rsidRPr="00355F40">
              <w:rPr>
                <w:i/>
                <w:sz w:val="28"/>
                <w:szCs w:val="28"/>
              </w:rPr>
              <w:lastRenderedPageBreak/>
              <w:t>tôn gi</w:t>
            </w:r>
            <w:r w:rsidR="001469DF">
              <w:rPr>
                <w:i/>
                <w:sz w:val="28"/>
                <w:szCs w:val="28"/>
              </w:rPr>
              <w:t>áo, sức khỏe</w:t>
            </w:r>
            <w:r w:rsidRPr="00355F40">
              <w:rPr>
                <w:i/>
                <w:sz w:val="28"/>
                <w:szCs w:val="28"/>
              </w:rPr>
              <w:t>, trang phục</w:t>
            </w:r>
            <w:r w:rsidR="001469DF">
              <w:rPr>
                <w:i/>
                <w:sz w:val="28"/>
                <w:szCs w:val="28"/>
              </w:rPr>
              <w:t xml:space="preserve"> dân tộc</w:t>
            </w:r>
            <w:r w:rsidRPr="00355F40">
              <w:rPr>
                <w:i/>
                <w:sz w:val="28"/>
                <w:szCs w:val="28"/>
              </w:rPr>
              <w:t xml:space="preserve"> truyền thống</w:t>
            </w:r>
            <w:r w:rsidRPr="00355F40">
              <w:rPr>
                <w:rFonts w:cs="Times New Roman"/>
                <w:i/>
                <w:color w:val="000000" w:themeColor="text1"/>
                <w:sz w:val="28"/>
                <w:szCs w:val="28"/>
              </w:rPr>
              <w:t>.</w:t>
            </w:r>
          </w:p>
          <w:p w14:paraId="688EF38A" w14:textId="77777777" w:rsidR="00917AB7" w:rsidRPr="00355F40" w:rsidRDefault="00917AB7" w:rsidP="00917AB7">
            <w:pPr>
              <w:jc w:val="both"/>
              <w:rPr>
                <w:rFonts w:cs="Times New Roman"/>
                <w:i/>
                <w:color w:val="000000" w:themeColor="text1"/>
                <w:sz w:val="28"/>
                <w:szCs w:val="28"/>
              </w:rPr>
            </w:pPr>
            <w:r w:rsidRPr="00355F40">
              <w:rPr>
                <w:rFonts w:cs="Times New Roman"/>
                <w:i/>
                <w:color w:val="000000" w:themeColor="text1"/>
                <w:sz w:val="28"/>
                <w:szCs w:val="28"/>
              </w:rPr>
              <w:t>3. Không nói chuyện, sử dụng điện thoại trong thời gian hát Quốc ca, trừ người đang thực hiện nhiệm vụ chuyên môn, nghiệp vụ.</w:t>
            </w:r>
          </w:p>
          <w:p w14:paraId="4F21E3E0" w14:textId="77777777" w:rsidR="00917AB7" w:rsidRPr="00781887" w:rsidRDefault="00917AB7" w:rsidP="00917AB7">
            <w:pPr>
              <w:jc w:val="both"/>
              <w:rPr>
                <w:rFonts w:ascii="Times New Roman Italic" w:hAnsi="Times New Roman Italic" w:cs="Times New Roman"/>
                <w:i/>
                <w:color w:val="000000" w:themeColor="text1"/>
                <w:spacing w:val="-8"/>
                <w:sz w:val="28"/>
                <w:szCs w:val="28"/>
              </w:rPr>
            </w:pPr>
            <w:r w:rsidRPr="00781887">
              <w:rPr>
                <w:rFonts w:ascii="Times New Roman Italic" w:hAnsi="Times New Roman Italic" w:cs="Times New Roman"/>
                <w:i/>
                <w:color w:val="000000" w:themeColor="text1"/>
                <w:spacing w:val="-8"/>
                <w:sz w:val="28"/>
                <w:szCs w:val="28"/>
              </w:rPr>
              <w:t>4. Không sử dụng lời dẫn, động tác múa phụ họa, hiệu ứng âm thanh, hiệu ứng sân khấu hoặc hình thức khác làm gián đoạn, che lấp, làm sai lệch hoặc ảnh hưởng đến sự trang nghiêm của Quốc ca.</w:t>
            </w:r>
          </w:p>
          <w:p w14:paraId="622FF40C" w14:textId="77777777" w:rsidR="00917AB7" w:rsidRPr="00355F40" w:rsidRDefault="00917AB7" w:rsidP="00917AB7">
            <w:pPr>
              <w:jc w:val="both"/>
              <w:rPr>
                <w:rFonts w:cs="Times New Roman"/>
                <w:i/>
                <w:color w:val="000000" w:themeColor="text1"/>
                <w:sz w:val="28"/>
                <w:szCs w:val="28"/>
              </w:rPr>
            </w:pPr>
            <w:r w:rsidRPr="00355F40">
              <w:rPr>
                <w:rFonts w:cs="Times New Roman"/>
                <w:i/>
                <w:color w:val="000000" w:themeColor="text1"/>
                <w:sz w:val="28"/>
                <w:szCs w:val="28"/>
              </w:rPr>
              <w:t>5. Người khuyết tật, người vì lý do sức khỏe hoặc độ tuổi không thể thực hiện đầy đủ yêu cầu quy định tại khoản 1 Điều này thì thực hiện phù hợp với khả năng, bảo đảm thái độ trang nghiêm.</w:t>
            </w:r>
          </w:p>
          <w:p w14:paraId="3C6DEEF7" w14:textId="01ED8C81" w:rsidR="00917AB7" w:rsidRPr="00781887" w:rsidRDefault="00917AB7" w:rsidP="00917AB7">
            <w:pPr>
              <w:jc w:val="both"/>
              <w:rPr>
                <w:rFonts w:ascii="Times New Roman Italic" w:hAnsi="Times New Roman Italic" w:cs="Times New Roman"/>
                <w:i/>
                <w:color w:val="000000" w:themeColor="text1"/>
                <w:spacing w:val="-10"/>
                <w:sz w:val="28"/>
                <w:szCs w:val="28"/>
              </w:rPr>
            </w:pPr>
            <w:r w:rsidRPr="00781887">
              <w:rPr>
                <w:rFonts w:ascii="Times New Roman Italic" w:hAnsi="Times New Roman Italic" w:cs="Times New Roman"/>
                <w:i/>
                <w:color w:val="000000" w:themeColor="text1"/>
                <w:spacing w:val="-10"/>
                <w:sz w:val="28"/>
                <w:szCs w:val="28"/>
              </w:rPr>
              <w:t>6. Lực lượng vũ trang nhân dân thực hiện theo điều lệnh, điều lệ, nghi lễ chuyên ngành.”</w:t>
            </w:r>
          </w:p>
        </w:tc>
      </w:tr>
      <w:tr w:rsidR="00917AB7" w:rsidRPr="00C54816" w14:paraId="2247DF90" w14:textId="77777777" w:rsidTr="002B685A">
        <w:trPr>
          <w:trHeight w:val="996"/>
        </w:trPr>
        <w:tc>
          <w:tcPr>
            <w:tcW w:w="3898" w:type="dxa"/>
            <w:vMerge/>
          </w:tcPr>
          <w:p w14:paraId="4A18AECD" w14:textId="48D8FBA2" w:rsidR="00917AB7" w:rsidRPr="00C54816" w:rsidRDefault="00917AB7" w:rsidP="00917AB7">
            <w:pPr>
              <w:spacing w:after="20"/>
              <w:jc w:val="both"/>
              <w:rPr>
                <w:sz w:val="28"/>
                <w:szCs w:val="28"/>
              </w:rPr>
            </w:pPr>
          </w:p>
        </w:tc>
        <w:tc>
          <w:tcPr>
            <w:tcW w:w="1819" w:type="dxa"/>
          </w:tcPr>
          <w:p w14:paraId="2FF6DDE4" w14:textId="77777777" w:rsidR="00917AB7" w:rsidRPr="00C54816" w:rsidRDefault="00917AB7" w:rsidP="00917AB7">
            <w:pPr>
              <w:spacing w:after="20"/>
              <w:jc w:val="center"/>
              <w:rPr>
                <w:sz w:val="28"/>
                <w:szCs w:val="28"/>
              </w:rPr>
            </w:pPr>
            <w:r w:rsidRPr="00C54816">
              <w:rPr>
                <w:sz w:val="28"/>
                <w:szCs w:val="28"/>
              </w:rPr>
              <w:t>Bộ Quốc phòng</w:t>
            </w:r>
          </w:p>
        </w:tc>
        <w:tc>
          <w:tcPr>
            <w:tcW w:w="6044" w:type="dxa"/>
          </w:tcPr>
          <w:p w14:paraId="2CAB517D" w14:textId="4CEB132F" w:rsidR="00917AB7" w:rsidRPr="00C54816" w:rsidRDefault="00917AB7" w:rsidP="00917AB7">
            <w:pPr>
              <w:spacing w:after="20"/>
              <w:jc w:val="both"/>
              <w:rPr>
                <w:sz w:val="28"/>
                <w:szCs w:val="28"/>
              </w:rPr>
            </w:pPr>
            <w:r w:rsidRPr="00C54816">
              <w:rPr>
                <w:sz w:val="28"/>
                <w:szCs w:val="28"/>
              </w:rPr>
              <w:t>Nghiên cứu biên tập lại “Điều 9. Nghi thức hát Quốc ca”; đảm bảo tính khái quát, tránh cụ thể dẫn đến thiếu nội dung.</w:t>
            </w:r>
          </w:p>
        </w:tc>
        <w:tc>
          <w:tcPr>
            <w:tcW w:w="3425" w:type="dxa"/>
            <w:vMerge/>
          </w:tcPr>
          <w:p w14:paraId="43620433" w14:textId="692763F6" w:rsidR="00917AB7" w:rsidRPr="009A18F9" w:rsidRDefault="00917AB7" w:rsidP="00917AB7">
            <w:pPr>
              <w:jc w:val="both"/>
              <w:rPr>
                <w:sz w:val="28"/>
                <w:szCs w:val="28"/>
              </w:rPr>
            </w:pPr>
          </w:p>
        </w:tc>
      </w:tr>
      <w:tr w:rsidR="00917AB7" w:rsidRPr="00C54816" w14:paraId="61ACBFDA" w14:textId="77777777" w:rsidTr="00C54816">
        <w:tc>
          <w:tcPr>
            <w:tcW w:w="3898" w:type="dxa"/>
            <w:vMerge/>
          </w:tcPr>
          <w:p w14:paraId="1F43ACA9" w14:textId="77777777" w:rsidR="00917AB7" w:rsidRPr="00C54816" w:rsidRDefault="00917AB7" w:rsidP="00917AB7">
            <w:pPr>
              <w:jc w:val="both"/>
              <w:rPr>
                <w:sz w:val="28"/>
                <w:szCs w:val="28"/>
              </w:rPr>
            </w:pPr>
          </w:p>
        </w:tc>
        <w:tc>
          <w:tcPr>
            <w:tcW w:w="1819" w:type="dxa"/>
          </w:tcPr>
          <w:p w14:paraId="0243856C" w14:textId="486ACA58" w:rsidR="00917AB7" w:rsidRPr="00C54816" w:rsidRDefault="00917AB7" w:rsidP="00917AB7">
            <w:pPr>
              <w:jc w:val="center"/>
              <w:rPr>
                <w:sz w:val="28"/>
                <w:szCs w:val="28"/>
              </w:rPr>
            </w:pPr>
            <w:r w:rsidRPr="00C54816">
              <w:rPr>
                <w:sz w:val="28"/>
                <w:szCs w:val="28"/>
              </w:rPr>
              <w:t xml:space="preserve">Ban Thường trực Ủy ban Trung ương Mặt trận Tổ </w:t>
            </w:r>
            <w:r w:rsidRPr="00C54816">
              <w:rPr>
                <w:sz w:val="28"/>
                <w:szCs w:val="28"/>
              </w:rPr>
              <w:lastRenderedPageBreak/>
              <w:t>quốc Việt Nam</w:t>
            </w:r>
          </w:p>
        </w:tc>
        <w:tc>
          <w:tcPr>
            <w:tcW w:w="6044" w:type="dxa"/>
          </w:tcPr>
          <w:p w14:paraId="73623249" w14:textId="49A811D1" w:rsidR="00917AB7" w:rsidRPr="00C54816" w:rsidRDefault="00917AB7" w:rsidP="00917AB7">
            <w:pPr>
              <w:jc w:val="both"/>
              <w:rPr>
                <w:sz w:val="28"/>
                <w:szCs w:val="28"/>
              </w:rPr>
            </w:pPr>
            <w:r w:rsidRPr="00800639">
              <w:rPr>
                <w:sz w:val="28"/>
                <w:szCs w:val="28"/>
              </w:rPr>
              <w:lastRenderedPageBreak/>
              <w:t>Về khẩu lệnh tại Điều 9: Đề nghị quy định thống nhất khẩu lệnh (hiệu lệnh) khi thực hiện nghi thức hát Quốc ca, bao gồm nội dung và thời điểm sử dụng, khắc phục tình trạng sử dụng nhiều khẩu lệnh khác nhau trong thực tế.</w:t>
            </w:r>
          </w:p>
        </w:tc>
        <w:tc>
          <w:tcPr>
            <w:tcW w:w="3425" w:type="dxa"/>
            <w:vMerge/>
          </w:tcPr>
          <w:p w14:paraId="19300140" w14:textId="184B76A1" w:rsidR="00917AB7" w:rsidRPr="009A18F9" w:rsidRDefault="00917AB7" w:rsidP="00917AB7">
            <w:pPr>
              <w:jc w:val="both"/>
              <w:rPr>
                <w:sz w:val="28"/>
                <w:szCs w:val="28"/>
              </w:rPr>
            </w:pPr>
          </w:p>
        </w:tc>
      </w:tr>
      <w:tr w:rsidR="00917AB7" w:rsidRPr="00C54816" w14:paraId="6071BBD0" w14:textId="77777777" w:rsidTr="00C54816">
        <w:tc>
          <w:tcPr>
            <w:tcW w:w="3898" w:type="dxa"/>
            <w:vMerge/>
          </w:tcPr>
          <w:p w14:paraId="3B48F29A" w14:textId="77777777" w:rsidR="00917AB7" w:rsidRPr="00C54816" w:rsidRDefault="00917AB7" w:rsidP="00917AB7">
            <w:pPr>
              <w:jc w:val="both"/>
              <w:rPr>
                <w:sz w:val="28"/>
                <w:szCs w:val="28"/>
              </w:rPr>
            </w:pPr>
          </w:p>
        </w:tc>
        <w:tc>
          <w:tcPr>
            <w:tcW w:w="1819" w:type="dxa"/>
          </w:tcPr>
          <w:p w14:paraId="788FC0B4" w14:textId="77777777" w:rsidR="00917AB7" w:rsidRPr="00C54816" w:rsidRDefault="00917AB7" w:rsidP="00917AB7">
            <w:pPr>
              <w:jc w:val="center"/>
              <w:rPr>
                <w:sz w:val="28"/>
                <w:szCs w:val="28"/>
              </w:rPr>
            </w:pPr>
            <w:r w:rsidRPr="00C54816">
              <w:rPr>
                <w:sz w:val="28"/>
                <w:szCs w:val="28"/>
              </w:rPr>
              <w:t>Sở Văn hóa, Thể thao và Du lịch tỉnh Điện Biên</w:t>
            </w:r>
          </w:p>
        </w:tc>
        <w:tc>
          <w:tcPr>
            <w:tcW w:w="6044" w:type="dxa"/>
          </w:tcPr>
          <w:p w14:paraId="3DE0B386" w14:textId="351C0055" w:rsidR="00917AB7" w:rsidRPr="00C54816" w:rsidRDefault="00917AB7" w:rsidP="00917AB7">
            <w:pPr>
              <w:jc w:val="both"/>
              <w:rPr>
                <w:sz w:val="28"/>
                <w:szCs w:val="28"/>
              </w:rPr>
            </w:pPr>
            <w:r>
              <w:rPr>
                <w:sz w:val="28"/>
                <w:szCs w:val="28"/>
              </w:rPr>
              <w:t xml:space="preserve">Tại </w:t>
            </w:r>
            <w:r w:rsidRPr="00800639">
              <w:rPr>
                <w:sz w:val="28"/>
                <w:szCs w:val="28"/>
              </w:rPr>
              <w:t>Khoản 4 Điều 9: Đề nghị bổ sung cụm từ “trừ trường hợp đang thực hiện nhiệm vụ hoặc vì lý do chính đáng” vào quy định không sử dụng điện thoại, thực hiện hành vi không liên quan, để phù hợp với người đang thực hiện nhiệm vụ chuyên môn, phục vụ sự kiện.</w:t>
            </w:r>
          </w:p>
        </w:tc>
        <w:tc>
          <w:tcPr>
            <w:tcW w:w="3425" w:type="dxa"/>
            <w:vMerge/>
          </w:tcPr>
          <w:p w14:paraId="7053F883" w14:textId="6831A02E" w:rsidR="00917AB7" w:rsidRPr="009A18F9" w:rsidRDefault="00917AB7" w:rsidP="00917AB7">
            <w:pPr>
              <w:jc w:val="both"/>
              <w:rPr>
                <w:sz w:val="28"/>
                <w:szCs w:val="28"/>
              </w:rPr>
            </w:pPr>
          </w:p>
        </w:tc>
      </w:tr>
      <w:tr w:rsidR="00917AB7" w:rsidRPr="00C54816" w14:paraId="2E1AC727" w14:textId="77777777" w:rsidTr="00C54816">
        <w:tc>
          <w:tcPr>
            <w:tcW w:w="3898" w:type="dxa"/>
            <w:vMerge/>
          </w:tcPr>
          <w:p w14:paraId="063F0F14" w14:textId="77777777" w:rsidR="00917AB7" w:rsidRPr="00C54816" w:rsidRDefault="00917AB7" w:rsidP="00917AB7">
            <w:pPr>
              <w:jc w:val="both"/>
              <w:rPr>
                <w:sz w:val="28"/>
                <w:szCs w:val="28"/>
              </w:rPr>
            </w:pPr>
          </w:p>
        </w:tc>
        <w:tc>
          <w:tcPr>
            <w:tcW w:w="1819" w:type="dxa"/>
          </w:tcPr>
          <w:p w14:paraId="3C32370D" w14:textId="77777777" w:rsidR="00917AB7" w:rsidRPr="00C54816" w:rsidRDefault="00917AB7" w:rsidP="00917AB7">
            <w:pPr>
              <w:jc w:val="center"/>
              <w:rPr>
                <w:sz w:val="28"/>
                <w:szCs w:val="28"/>
              </w:rPr>
            </w:pPr>
            <w:r w:rsidRPr="00C54816">
              <w:rPr>
                <w:sz w:val="28"/>
                <w:szCs w:val="28"/>
              </w:rPr>
              <w:t>Sở Văn hóa, Thể thao và Du lịch tỉnh Lai Châu</w:t>
            </w:r>
          </w:p>
        </w:tc>
        <w:tc>
          <w:tcPr>
            <w:tcW w:w="6044" w:type="dxa"/>
          </w:tcPr>
          <w:p w14:paraId="6D76BDD2" w14:textId="77777777" w:rsidR="00917AB7" w:rsidRPr="00C54816" w:rsidRDefault="00917AB7" w:rsidP="00917AB7">
            <w:pPr>
              <w:jc w:val="both"/>
              <w:rPr>
                <w:sz w:val="28"/>
                <w:szCs w:val="28"/>
              </w:rPr>
            </w:pPr>
            <w:r w:rsidRPr="00C54816">
              <w:rPr>
                <w:sz w:val="28"/>
                <w:szCs w:val="28"/>
              </w:rPr>
              <w:t xml:space="preserve">Tại Khoản 4, Điều 9, (trang 4) quy định “Không nói chuyện, sử dụng điện thoại hoặc thực hiện hành vi không liên quan” trong thời gian thực hiện nghi </w:t>
            </w:r>
            <w:r w:rsidRPr="00C54816">
              <w:rPr>
                <w:sz w:val="28"/>
                <w:szCs w:val="28"/>
              </w:rPr>
              <w:br/>
              <w:t>thức. Đề nghị điều chỉnh để phù hợp với thực tế, đặc biệt đối với người làm nhiệm vụ chuyên môn như phóng viên, quay phim, lực lượng phục vụ sự kiện, người thực hiện nhiệm vụ y tế, kỹ thuật.</w:t>
            </w:r>
          </w:p>
        </w:tc>
        <w:tc>
          <w:tcPr>
            <w:tcW w:w="3425" w:type="dxa"/>
            <w:vMerge/>
          </w:tcPr>
          <w:p w14:paraId="7F5D01CB" w14:textId="2807F433" w:rsidR="00917AB7" w:rsidRPr="009A18F9" w:rsidRDefault="00917AB7" w:rsidP="00917AB7">
            <w:pPr>
              <w:jc w:val="both"/>
              <w:rPr>
                <w:sz w:val="28"/>
                <w:szCs w:val="28"/>
              </w:rPr>
            </w:pPr>
          </w:p>
        </w:tc>
      </w:tr>
      <w:tr w:rsidR="00917AB7" w:rsidRPr="00C54816" w14:paraId="3869572D" w14:textId="77777777" w:rsidTr="00C54816">
        <w:tc>
          <w:tcPr>
            <w:tcW w:w="3898" w:type="dxa"/>
            <w:vMerge/>
          </w:tcPr>
          <w:p w14:paraId="5456E721" w14:textId="77777777" w:rsidR="00917AB7" w:rsidRPr="00C54816" w:rsidRDefault="00917AB7" w:rsidP="00917AB7">
            <w:pPr>
              <w:jc w:val="both"/>
              <w:rPr>
                <w:sz w:val="28"/>
                <w:szCs w:val="28"/>
              </w:rPr>
            </w:pPr>
          </w:p>
        </w:tc>
        <w:tc>
          <w:tcPr>
            <w:tcW w:w="1819" w:type="dxa"/>
          </w:tcPr>
          <w:p w14:paraId="24EDAD2A" w14:textId="77777777" w:rsidR="00917AB7" w:rsidRPr="00C54816" w:rsidRDefault="00917AB7" w:rsidP="00917AB7">
            <w:pPr>
              <w:jc w:val="center"/>
              <w:rPr>
                <w:sz w:val="28"/>
                <w:szCs w:val="28"/>
              </w:rPr>
            </w:pPr>
            <w:r w:rsidRPr="00C54816">
              <w:rPr>
                <w:sz w:val="28"/>
                <w:szCs w:val="28"/>
              </w:rPr>
              <w:t>Sở Văn hóa, Thể thao và Du lịch tỉnh Phú Thọ</w:t>
            </w:r>
          </w:p>
        </w:tc>
        <w:tc>
          <w:tcPr>
            <w:tcW w:w="6044" w:type="dxa"/>
          </w:tcPr>
          <w:p w14:paraId="4F24416E" w14:textId="3F31C6E8" w:rsidR="00917AB7" w:rsidRPr="00C54816" w:rsidRDefault="00917AB7" w:rsidP="00917AB7">
            <w:pPr>
              <w:jc w:val="both"/>
              <w:rPr>
                <w:sz w:val="28"/>
                <w:szCs w:val="28"/>
              </w:rPr>
            </w:pPr>
            <w:r w:rsidRPr="00800639">
              <w:rPr>
                <w:sz w:val="28"/>
                <w:szCs w:val="28"/>
              </w:rPr>
              <w:t>Về nghi thức hát Quốc ca: Đề nghị thống nhất khoản 5 Điều 3, khoản 2 Điều 7 và khoản 1 Điều 9, làm rõ trường hợp người tham dự phải trực tiếp hát, hát theo bản ghi âm có lời hoặc chỉ nghe bản ghi âm; đồng thời quy định riêng việc sử dụng Quốc thiều là nhạc không lời, không thuộc “nghi thức hát Quốc ca”.</w:t>
            </w:r>
          </w:p>
        </w:tc>
        <w:tc>
          <w:tcPr>
            <w:tcW w:w="3425" w:type="dxa"/>
            <w:vMerge/>
          </w:tcPr>
          <w:p w14:paraId="3CEF0396" w14:textId="7BAC29BD" w:rsidR="00917AB7" w:rsidRPr="009A18F9" w:rsidRDefault="00917AB7" w:rsidP="00917AB7">
            <w:pPr>
              <w:jc w:val="both"/>
              <w:rPr>
                <w:sz w:val="28"/>
                <w:szCs w:val="28"/>
              </w:rPr>
            </w:pPr>
          </w:p>
        </w:tc>
      </w:tr>
      <w:tr w:rsidR="00917AB7" w:rsidRPr="00C54816" w14:paraId="17031B15" w14:textId="77777777" w:rsidTr="00C54816">
        <w:tc>
          <w:tcPr>
            <w:tcW w:w="3898" w:type="dxa"/>
            <w:vMerge/>
          </w:tcPr>
          <w:p w14:paraId="533B4666" w14:textId="77777777" w:rsidR="00917AB7" w:rsidRPr="00C54816" w:rsidRDefault="00917AB7" w:rsidP="00917AB7">
            <w:pPr>
              <w:jc w:val="both"/>
              <w:rPr>
                <w:sz w:val="28"/>
                <w:szCs w:val="28"/>
              </w:rPr>
            </w:pPr>
          </w:p>
        </w:tc>
        <w:tc>
          <w:tcPr>
            <w:tcW w:w="1819" w:type="dxa"/>
          </w:tcPr>
          <w:p w14:paraId="240897DD" w14:textId="45A6DDF9" w:rsidR="00917AB7" w:rsidRPr="00C54816" w:rsidRDefault="00917AB7" w:rsidP="00917AB7">
            <w:pPr>
              <w:jc w:val="center"/>
              <w:rPr>
                <w:sz w:val="28"/>
                <w:szCs w:val="28"/>
              </w:rPr>
            </w:pPr>
            <w:r w:rsidRPr="00C54816">
              <w:rPr>
                <w:sz w:val="28"/>
                <w:szCs w:val="28"/>
              </w:rPr>
              <w:t>Sở Văn hóa, Thể thao và Du lịch tỉnh Lào Cai</w:t>
            </w:r>
          </w:p>
        </w:tc>
        <w:tc>
          <w:tcPr>
            <w:tcW w:w="6044" w:type="dxa"/>
          </w:tcPr>
          <w:p w14:paraId="78B6C6D5" w14:textId="03C68BED" w:rsidR="00917AB7" w:rsidRPr="00C54816" w:rsidRDefault="00917AB7" w:rsidP="00917AB7">
            <w:pPr>
              <w:jc w:val="both"/>
              <w:rPr>
                <w:sz w:val="28"/>
                <w:szCs w:val="28"/>
              </w:rPr>
            </w:pPr>
            <w:r w:rsidRPr="00800639">
              <w:rPr>
                <w:sz w:val="28"/>
                <w:szCs w:val="28"/>
              </w:rPr>
              <w:t>Khoản 2 Điều 9: Đề nghị bổ sung trường hợp không phải bỏ khăn, mũ hoặc vật đội đầu là bộ phận của trang phục truyền thống dân tộc, cộng đồng theo phong tục, tập quán, bảo đảm phù hợp với thực tiễn, sự đa dạng văn hóa và tính trang nghiêm của nghi thức hát Quốc ca.</w:t>
            </w:r>
          </w:p>
        </w:tc>
        <w:tc>
          <w:tcPr>
            <w:tcW w:w="3425" w:type="dxa"/>
            <w:vMerge/>
          </w:tcPr>
          <w:p w14:paraId="16F6D982" w14:textId="1B9054D1" w:rsidR="00917AB7" w:rsidRPr="009A18F9" w:rsidRDefault="00917AB7" w:rsidP="00917AB7">
            <w:pPr>
              <w:jc w:val="both"/>
              <w:rPr>
                <w:sz w:val="28"/>
                <w:szCs w:val="28"/>
              </w:rPr>
            </w:pPr>
          </w:p>
        </w:tc>
      </w:tr>
      <w:tr w:rsidR="00917AB7" w:rsidRPr="00C54816" w14:paraId="7725D0D9" w14:textId="77777777" w:rsidTr="00C54816">
        <w:tc>
          <w:tcPr>
            <w:tcW w:w="3898" w:type="dxa"/>
            <w:vMerge w:val="restart"/>
          </w:tcPr>
          <w:p w14:paraId="7FAEA9FE" w14:textId="77777777" w:rsidR="00917AB7" w:rsidRPr="00C54816" w:rsidRDefault="00917AB7" w:rsidP="00917AB7">
            <w:pPr>
              <w:spacing w:after="20"/>
              <w:jc w:val="both"/>
              <w:rPr>
                <w:sz w:val="28"/>
                <w:szCs w:val="28"/>
              </w:rPr>
            </w:pPr>
            <w:r w:rsidRPr="00C54816">
              <w:rPr>
                <w:b/>
                <w:sz w:val="28"/>
                <w:szCs w:val="28"/>
              </w:rPr>
              <w:lastRenderedPageBreak/>
              <w:t>Điều 10. Sử dụng Quốc thiều</w:t>
            </w:r>
          </w:p>
          <w:p w14:paraId="6ABC8210" w14:textId="77777777" w:rsidR="00917AB7" w:rsidRPr="00C54816" w:rsidRDefault="00917AB7" w:rsidP="00917AB7">
            <w:pPr>
              <w:spacing w:after="20"/>
              <w:jc w:val="both"/>
              <w:rPr>
                <w:sz w:val="28"/>
                <w:szCs w:val="28"/>
              </w:rPr>
            </w:pPr>
            <w:r w:rsidRPr="00C54816">
              <w:rPr>
                <w:sz w:val="28"/>
                <w:szCs w:val="28"/>
              </w:rPr>
              <w:t>1. Quốc thiều được sử dụng trong nghi lễ đối ngoại của Đảng và Nhà nước; lễ đón cấp nhà nước, lễ đón chính thức khách cấp cao nước ngoài; nghi lễ quân sự; lễ Quốc tang; sự kiện thể dục, thể thao quốc tế và trường hợp khác theo quy định của pháp luật hoặc thông lệ quốc tế.</w:t>
            </w:r>
          </w:p>
          <w:p w14:paraId="5CD68557" w14:textId="77777777" w:rsidR="00917AB7" w:rsidRPr="00C54816" w:rsidRDefault="00917AB7" w:rsidP="00917AB7">
            <w:pPr>
              <w:spacing w:after="20"/>
              <w:jc w:val="both"/>
              <w:rPr>
                <w:sz w:val="28"/>
                <w:szCs w:val="28"/>
              </w:rPr>
            </w:pPr>
            <w:r w:rsidRPr="00C54816">
              <w:rPr>
                <w:sz w:val="28"/>
                <w:szCs w:val="28"/>
              </w:rPr>
              <w:t>2. Các trường hợp, thứ tự và nghi thức cử Quốc thiều trong hoạt động đối ngoại thực hiện theo pháp luật về nghi lễ đối ngoại.</w:t>
            </w:r>
          </w:p>
          <w:p w14:paraId="2CC6392B" w14:textId="77777777" w:rsidR="00917AB7" w:rsidRPr="00C54816" w:rsidRDefault="00917AB7" w:rsidP="00917AB7">
            <w:pPr>
              <w:spacing w:after="20"/>
              <w:jc w:val="both"/>
              <w:rPr>
                <w:sz w:val="28"/>
                <w:szCs w:val="28"/>
              </w:rPr>
            </w:pPr>
            <w:r w:rsidRPr="00C54816">
              <w:rPr>
                <w:sz w:val="28"/>
                <w:szCs w:val="28"/>
              </w:rPr>
              <w:t>3. Khi cử Quốc thiều Việt Nam và Quốc thiều nước ngoài, trường hợp Việt Nam là nước chủ trì thì Quốc thiều nước khách được cử trước, Quốc thiều Việt Nam được cử sau, trừ trường hợp pháp luật, điều ước quốc tế hoặc thông lệ quốc tế có quy định khác.</w:t>
            </w:r>
          </w:p>
          <w:p w14:paraId="4B8BE2F0" w14:textId="77777777" w:rsidR="00917AB7" w:rsidRPr="00C54816" w:rsidRDefault="00917AB7" w:rsidP="00917AB7">
            <w:pPr>
              <w:spacing w:after="20"/>
              <w:jc w:val="both"/>
              <w:rPr>
                <w:sz w:val="28"/>
                <w:szCs w:val="28"/>
              </w:rPr>
            </w:pPr>
            <w:r w:rsidRPr="00C54816">
              <w:rPr>
                <w:sz w:val="28"/>
                <w:szCs w:val="28"/>
              </w:rPr>
              <w:t>4. Trong nghi lễ đối ngoại phải sử dụng bản ghi âm chính thức hoặc bản biểu diễn theo bản hòa âm, phối khí chính thức.</w:t>
            </w:r>
          </w:p>
          <w:p w14:paraId="508DF37E" w14:textId="5BD4F67F" w:rsidR="00917AB7" w:rsidRPr="00C54816" w:rsidRDefault="00917AB7" w:rsidP="00917AB7">
            <w:pPr>
              <w:spacing w:after="20"/>
              <w:jc w:val="both"/>
              <w:rPr>
                <w:sz w:val="28"/>
                <w:szCs w:val="28"/>
              </w:rPr>
            </w:pPr>
          </w:p>
        </w:tc>
        <w:tc>
          <w:tcPr>
            <w:tcW w:w="1819" w:type="dxa"/>
          </w:tcPr>
          <w:p w14:paraId="70C30E99" w14:textId="77777777" w:rsidR="00917AB7" w:rsidRPr="00C54816" w:rsidRDefault="00917AB7" w:rsidP="00917AB7">
            <w:pPr>
              <w:spacing w:after="20"/>
              <w:jc w:val="center"/>
              <w:rPr>
                <w:sz w:val="28"/>
                <w:szCs w:val="28"/>
              </w:rPr>
            </w:pPr>
            <w:r w:rsidRPr="00C54816">
              <w:rPr>
                <w:sz w:val="28"/>
                <w:szCs w:val="28"/>
              </w:rPr>
              <w:lastRenderedPageBreak/>
              <w:t>Bộ Công Thương</w:t>
            </w:r>
          </w:p>
        </w:tc>
        <w:tc>
          <w:tcPr>
            <w:tcW w:w="6044" w:type="dxa"/>
          </w:tcPr>
          <w:p w14:paraId="0613FE05" w14:textId="72F2A616" w:rsidR="00917AB7" w:rsidRPr="00C54816" w:rsidRDefault="00917AB7" w:rsidP="00917AB7">
            <w:pPr>
              <w:spacing w:after="20"/>
              <w:jc w:val="both"/>
              <w:rPr>
                <w:sz w:val="28"/>
                <w:szCs w:val="28"/>
              </w:rPr>
            </w:pPr>
            <w:r w:rsidRPr="00C54816">
              <w:rPr>
                <w:sz w:val="28"/>
                <w:szCs w:val="28"/>
              </w:rPr>
              <w:t xml:space="preserve"> Bộ Văn hóa, Thể thao và Du lịch cần có hướng dẫn cụ thể trong trường hợp bản Quốc ca, Quốc thiều chính thức bị vượt quá 90 giây khi Việt Nam tham dự các Đại hội thể thao quốc tế (theo quy định không được vượt quá 90 giây).</w:t>
            </w:r>
          </w:p>
        </w:tc>
        <w:tc>
          <w:tcPr>
            <w:tcW w:w="3425" w:type="dxa"/>
            <w:vMerge w:val="restart"/>
          </w:tcPr>
          <w:p w14:paraId="12E3B263" w14:textId="7922960D" w:rsidR="00917AB7" w:rsidRDefault="00917AB7" w:rsidP="00917AB7">
            <w:pPr>
              <w:jc w:val="both"/>
              <w:rPr>
                <w:sz w:val="28"/>
                <w:szCs w:val="28"/>
              </w:rPr>
            </w:pPr>
            <w:r w:rsidRPr="009A18F9">
              <w:rPr>
                <w:sz w:val="28"/>
                <w:szCs w:val="28"/>
              </w:rPr>
              <w:t>Tiếp thu, đã chỉnh sửa nội dung tại dự thảo</w:t>
            </w:r>
            <w:r>
              <w:rPr>
                <w:sz w:val="28"/>
                <w:szCs w:val="28"/>
              </w:rPr>
              <w:t xml:space="preserve"> như sau: </w:t>
            </w:r>
          </w:p>
          <w:p w14:paraId="0D93EC76" w14:textId="6E53BEC3" w:rsidR="00917AB7" w:rsidRPr="00794E1E" w:rsidRDefault="00917AB7" w:rsidP="00917AB7">
            <w:pPr>
              <w:pStyle w:val="Heading2"/>
              <w:spacing w:before="0"/>
              <w:jc w:val="both"/>
              <w:rPr>
                <w:rFonts w:ascii="Times New Roman" w:hAnsi="Times New Roman" w:cs="Times New Roman"/>
                <w:i/>
                <w:color w:val="000000" w:themeColor="text1"/>
                <w:sz w:val="28"/>
                <w:szCs w:val="28"/>
              </w:rPr>
            </w:pPr>
            <w:r>
              <w:rPr>
                <w:rFonts w:ascii="Times New Roman" w:hAnsi="Times New Roman" w:cs="Times New Roman"/>
                <w:color w:val="000000" w:themeColor="text1"/>
                <w:szCs w:val="28"/>
              </w:rPr>
              <w:t>“</w:t>
            </w:r>
            <w:r w:rsidRPr="00794E1E">
              <w:rPr>
                <w:rFonts w:ascii="Times New Roman" w:hAnsi="Times New Roman" w:cs="Times New Roman"/>
                <w:i/>
                <w:color w:val="000000" w:themeColor="text1"/>
                <w:sz w:val="28"/>
                <w:szCs w:val="28"/>
              </w:rPr>
              <w:t>Điều 8. Cử Quốc thiều</w:t>
            </w:r>
          </w:p>
          <w:p w14:paraId="7EE3193F" w14:textId="77777777" w:rsidR="00917AB7" w:rsidRPr="00794E1E" w:rsidRDefault="00917AB7" w:rsidP="00917AB7">
            <w:pPr>
              <w:jc w:val="both"/>
              <w:rPr>
                <w:rFonts w:cs="Times New Roman"/>
                <w:i/>
                <w:color w:val="000000" w:themeColor="text1"/>
                <w:sz w:val="28"/>
                <w:szCs w:val="28"/>
              </w:rPr>
            </w:pPr>
            <w:r w:rsidRPr="00794E1E">
              <w:rPr>
                <w:rFonts w:cs="Times New Roman"/>
                <w:i/>
                <w:color w:val="000000" w:themeColor="text1"/>
                <w:sz w:val="28"/>
                <w:szCs w:val="28"/>
              </w:rPr>
              <w:t>1. Quốc thiều là phần nhạc không lời của Quốc ca nước Cộng hòa xã hội chủ nghĩa Việt Nam.</w:t>
            </w:r>
          </w:p>
          <w:p w14:paraId="694C706F" w14:textId="77777777" w:rsidR="00917AB7" w:rsidRPr="00794E1E" w:rsidRDefault="00917AB7" w:rsidP="00917AB7">
            <w:pPr>
              <w:pStyle w:val="Heading2"/>
              <w:spacing w:before="0"/>
              <w:jc w:val="both"/>
              <w:rPr>
                <w:rFonts w:ascii="Times New Roman" w:eastAsia="Times New Roman" w:hAnsi="Times New Roman" w:cs="Times New Roman"/>
                <w:b w:val="0"/>
                <w:bCs w:val="0"/>
                <w:i/>
                <w:color w:val="000000" w:themeColor="text1"/>
                <w:sz w:val="28"/>
                <w:szCs w:val="28"/>
              </w:rPr>
            </w:pPr>
            <w:r w:rsidRPr="00794E1E">
              <w:rPr>
                <w:rFonts w:ascii="Times New Roman" w:eastAsia="Times New Roman" w:hAnsi="Times New Roman" w:cs="Times New Roman"/>
                <w:b w:val="0"/>
                <w:bCs w:val="0"/>
                <w:i/>
                <w:color w:val="000000" w:themeColor="text1"/>
                <w:sz w:val="28"/>
                <w:szCs w:val="28"/>
              </w:rPr>
              <w:t>2. Quốc thiều được thể hiện bằng bản ghi âm hoặc do quân nhạc, dàn nhạc, ban nhạc biểu diễn theo bản hòa âm, phối khí.</w:t>
            </w:r>
          </w:p>
          <w:p w14:paraId="3482378E" w14:textId="235D2B7E" w:rsidR="00917AB7" w:rsidRPr="00794E1E" w:rsidRDefault="00917AB7" w:rsidP="00917AB7">
            <w:pPr>
              <w:jc w:val="both"/>
              <w:rPr>
                <w:rFonts w:cs="Times New Roman"/>
                <w:i/>
                <w:color w:val="000000" w:themeColor="text1"/>
                <w:sz w:val="28"/>
                <w:szCs w:val="28"/>
              </w:rPr>
            </w:pPr>
            <w:r w:rsidRPr="00794E1E">
              <w:rPr>
                <w:rFonts w:cs="Times New Roman"/>
                <w:i/>
                <w:color w:val="000000" w:themeColor="text1"/>
                <w:sz w:val="28"/>
                <w:szCs w:val="28"/>
              </w:rPr>
              <w:t xml:space="preserve">3. Quốc thiều được </w:t>
            </w:r>
            <w:r w:rsidR="001469DF">
              <w:rPr>
                <w:rFonts w:cs="Times New Roman"/>
                <w:i/>
                <w:color w:val="000000" w:themeColor="text1"/>
                <w:sz w:val="28"/>
                <w:szCs w:val="28"/>
              </w:rPr>
              <w:t>cử</w:t>
            </w:r>
            <w:r w:rsidRPr="00794E1E">
              <w:rPr>
                <w:rFonts w:cs="Times New Roman"/>
                <w:i/>
                <w:color w:val="000000" w:themeColor="text1"/>
                <w:sz w:val="28"/>
                <w:szCs w:val="28"/>
              </w:rPr>
              <w:t xml:space="preserve"> trong hoạt động đối ngoại theo các quy định về nghi lễ đối ngoại có liên quan; nghi lễ Quân đội; nghi lễ Công an nhân dân; Lễ Quốc tang, Lễ tang cấp Nhà nước; sự kiện thể dục, thể thao quốc tế và trường hợp khác theo quy định của pháp luật hoặc thông lệ quốc tế.</w:t>
            </w:r>
          </w:p>
          <w:p w14:paraId="029A0547" w14:textId="77777777" w:rsidR="00917AB7" w:rsidRPr="00794E1E" w:rsidRDefault="00917AB7" w:rsidP="00917AB7">
            <w:pPr>
              <w:jc w:val="both"/>
              <w:rPr>
                <w:rFonts w:cs="Times New Roman"/>
                <w:i/>
                <w:color w:val="000000" w:themeColor="text1"/>
                <w:sz w:val="28"/>
                <w:szCs w:val="28"/>
              </w:rPr>
            </w:pPr>
            <w:r w:rsidRPr="00794E1E">
              <w:rPr>
                <w:rFonts w:cs="Times New Roman"/>
                <w:i/>
                <w:color w:val="000000" w:themeColor="text1"/>
                <w:sz w:val="28"/>
                <w:szCs w:val="28"/>
              </w:rPr>
              <w:t xml:space="preserve">4. Các trường hợp, thứ tự và nghi thức cử Quốc thiều </w:t>
            </w:r>
            <w:r w:rsidRPr="00794E1E">
              <w:rPr>
                <w:rFonts w:ascii="Times New Roman Italic" w:hAnsi="Times New Roman Italic" w:cs="Times New Roman"/>
                <w:i/>
                <w:color w:val="000000" w:themeColor="text1"/>
                <w:spacing w:val="-8"/>
                <w:sz w:val="28"/>
                <w:szCs w:val="28"/>
              </w:rPr>
              <w:t xml:space="preserve">trong hoạt động đối ngoại thực </w:t>
            </w:r>
            <w:r w:rsidRPr="00794E1E">
              <w:rPr>
                <w:rFonts w:ascii="Times New Roman Italic" w:hAnsi="Times New Roman Italic" w:cs="Times New Roman"/>
                <w:i/>
                <w:color w:val="000000" w:themeColor="text1"/>
                <w:spacing w:val="-8"/>
                <w:sz w:val="28"/>
                <w:szCs w:val="28"/>
              </w:rPr>
              <w:lastRenderedPageBreak/>
              <w:t>hiện theo các quy định về nghi lễ đối ngoại có liên quan</w:t>
            </w:r>
            <w:r w:rsidRPr="00794E1E">
              <w:rPr>
                <w:rFonts w:cs="Times New Roman"/>
                <w:i/>
                <w:color w:val="000000" w:themeColor="text1"/>
                <w:sz w:val="28"/>
                <w:szCs w:val="28"/>
              </w:rPr>
              <w:t>.</w:t>
            </w:r>
          </w:p>
          <w:p w14:paraId="4804B1CD" w14:textId="0E08189C" w:rsidR="00917AB7" w:rsidRPr="00794E1E" w:rsidRDefault="00917AB7" w:rsidP="00917AB7">
            <w:pPr>
              <w:jc w:val="both"/>
              <w:rPr>
                <w:rFonts w:cs="Times New Roman"/>
                <w:i/>
                <w:color w:val="000000" w:themeColor="text1"/>
                <w:sz w:val="28"/>
                <w:szCs w:val="28"/>
              </w:rPr>
            </w:pPr>
            <w:r w:rsidRPr="00794E1E">
              <w:rPr>
                <w:rFonts w:cs="Times New Roman"/>
                <w:i/>
                <w:color w:val="000000" w:themeColor="text1"/>
                <w:sz w:val="28"/>
                <w:szCs w:val="28"/>
              </w:rPr>
              <w:t>5. Khi cử Quốc thiều, người tham dự thực hiện các yêu cầu quy định tại Điều 7 Nghị định này.”</w:t>
            </w:r>
          </w:p>
        </w:tc>
      </w:tr>
      <w:tr w:rsidR="00917AB7" w:rsidRPr="00C54816" w14:paraId="7C9819E3" w14:textId="77777777" w:rsidTr="00C54816">
        <w:tc>
          <w:tcPr>
            <w:tcW w:w="3898" w:type="dxa"/>
            <w:vMerge/>
          </w:tcPr>
          <w:p w14:paraId="00CA0AB3" w14:textId="77777777" w:rsidR="00917AB7" w:rsidRPr="00C54816" w:rsidRDefault="00917AB7" w:rsidP="00917AB7">
            <w:pPr>
              <w:spacing w:after="20"/>
              <w:jc w:val="both"/>
              <w:rPr>
                <w:sz w:val="28"/>
                <w:szCs w:val="28"/>
              </w:rPr>
            </w:pPr>
          </w:p>
        </w:tc>
        <w:tc>
          <w:tcPr>
            <w:tcW w:w="1819" w:type="dxa"/>
          </w:tcPr>
          <w:p w14:paraId="62091DDD" w14:textId="77777777" w:rsidR="00917AB7" w:rsidRPr="00C54816" w:rsidRDefault="00917AB7" w:rsidP="00917AB7">
            <w:pPr>
              <w:spacing w:after="20"/>
              <w:jc w:val="center"/>
              <w:rPr>
                <w:sz w:val="28"/>
                <w:szCs w:val="28"/>
              </w:rPr>
            </w:pPr>
            <w:r w:rsidRPr="00C54816">
              <w:rPr>
                <w:sz w:val="28"/>
                <w:szCs w:val="28"/>
              </w:rPr>
              <w:t>Ngân hàng Nhà nước Việt Nam</w:t>
            </w:r>
          </w:p>
        </w:tc>
        <w:tc>
          <w:tcPr>
            <w:tcW w:w="6044" w:type="dxa"/>
          </w:tcPr>
          <w:p w14:paraId="12CB80E7" w14:textId="77777777" w:rsidR="00917AB7" w:rsidRPr="00C54816" w:rsidRDefault="00917AB7" w:rsidP="00917AB7">
            <w:pPr>
              <w:spacing w:after="20"/>
              <w:jc w:val="both"/>
              <w:rPr>
                <w:sz w:val="28"/>
                <w:szCs w:val="28"/>
              </w:rPr>
            </w:pPr>
            <w:r w:rsidRPr="00C54816">
              <w:rPr>
                <w:sz w:val="28"/>
                <w:szCs w:val="28"/>
              </w:rPr>
              <w:t>Khoản 2 Điều 10 (Sử dụng Quốc thiều) Đề nghị chỉnh sửa như sau: “2. Các trường hợp, thứ tự và nghi thức cử Quốc thiều trong hoạt động đối ngoại thực hiện theo pháp luật về nghi lễ đối ngoại.”</w:t>
            </w:r>
          </w:p>
          <w:p w14:paraId="241CE627" w14:textId="77777777" w:rsidR="00917AB7" w:rsidRPr="00C54816" w:rsidRDefault="00917AB7" w:rsidP="00917AB7">
            <w:pPr>
              <w:spacing w:after="20"/>
              <w:jc w:val="both"/>
              <w:rPr>
                <w:sz w:val="28"/>
                <w:szCs w:val="28"/>
              </w:rPr>
            </w:pPr>
            <w:r w:rsidRPr="00C54816">
              <w:rPr>
                <w:sz w:val="28"/>
                <w:szCs w:val="28"/>
              </w:rPr>
              <w:t>Lý do: Thứ tự cử Quốc thiều đã được quy định tại khoản 3 Điều 10</w:t>
            </w:r>
          </w:p>
        </w:tc>
        <w:tc>
          <w:tcPr>
            <w:tcW w:w="3425" w:type="dxa"/>
            <w:vMerge/>
          </w:tcPr>
          <w:p w14:paraId="03B61D8B" w14:textId="3262D1B9" w:rsidR="00917AB7" w:rsidRPr="009A18F9" w:rsidRDefault="00917AB7" w:rsidP="00917AB7">
            <w:pPr>
              <w:spacing w:after="20"/>
              <w:jc w:val="both"/>
              <w:rPr>
                <w:sz w:val="28"/>
                <w:szCs w:val="28"/>
              </w:rPr>
            </w:pPr>
          </w:p>
        </w:tc>
      </w:tr>
      <w:tr w:rsidR="00917AB7" w:rsidRPr="00C54816" w14:paraId="7C67B445" w14:textId="77777777" w:rsidTr="00C54816">
        <w:tc>
          <w:tcPr>
            <w:tcW w:w="3898" w:type="dxa"/>
            <w:vMerge/>
          </w:tcPr>
          <w:p w14:paraId="722602BD" w14:textId="77777777" w:rsidR="00917AB7" w:rsidRPr="00C54816" w:rsidRDefault="00917AB7" w:rsidP="00917AB7">
            <w:pPr>
              <w:spacing w:after="20"/>
              <w:jc w:val="both"/>
              <w:rPr>
                <w:sz w:val="28"/>
                <w:szCs w:val="28"/>
              </w:rPr>
            </w:pPr>
          </w:p>
        </w:tc>
        <w:tc>
          <w:tcPr>
            <w:tcW w:w="1819" w:type="dxa"/>
          </w:tcPr>
          <w:p w14:paraId="3743EE71" w14:textId="77777777" w:rsidR="00917AB7" w:rsidRPr="00C54816" w:rsidRDefault="00917AB7" w:rsidP="00917AB7">
            <w:pPr>
              <w:spacing w:after="20"/>
              <w:jc w:val="center"/>
              <w:rPr>
                <w:sz w:val="28"/>
                <w:szCs w:val="28"/>
              </w:rPr>
            </w:pPr>
            <w:r w:rsidRPr="00C54816">
              <w:rPr>
                <w:sz w:val="28"/>
                <w:szCs w:val="28"/>
              </w:rPr>
              <w:t>Bộ Ngoại giao</w:t>
            </w:r>
          </w:p>
        </w:tc>
        <w:tc>
          <w:tcPr>
            <w:tcW w:w="6044" w:type="dxa"/>
          </w:tcPr>
          <w:p w14:paraId="5A746EC6" w14:textId="49B06617" w:rsidR="00917AB7" w:rsidRPr="00BF0E70" w:rsidRDefault="00917AB7" w:rsidP="00917AB7">
            <w:pPr>
              <w:spacing w:after="20"/>
              <w:jc w:val="both"/>
              <w:rPr>
                <w:spacing w:val="-8"/>
                <w:sz w:val="28"/>
                <w:szCs w:val="28"/>
              </w:rPr>
            </w:pPr>
            <w:r>
              <w:rPr>
                <w:sz w:val="28"/>
                <w:szCs w:val="28"/>
              </w:rPr>
              <w:t>Đ</w:t>
            </w:r>
            <w:r w:rsidRPr="00800639">
              <w:rPr>
                <w:sz w:val="28"/>
                <w:szCs w:val="28"/>
              </w:rPr>
              <w:t xml:space="preserve">ề nghị phân định rõ Quốc ca, Quốc thiều và các trường hợp sử dụng; không liệt kê cụ thể các hoạt động đối ngoại có sử dụng Quốc thiều mà dẫn chiếu pháp luật về nghi lễ đối ngoại để tránh trùng lặp. </w:t>
            </w:r>
            <w:r w:rsidRPr="00BF0E70">
              <w:rPr>
                <w:spacing w:val="-8"/>
                <w:sz w:val="28"/>
                <w:szCs w:val="28"/>
              </w:rPr>
              <w:t>Theo đó, đề nghị sửa khoản 1, khoản 2 Điều 10 như sau:</w:t>
            </w:r>
          </w:p>
          <w:p w14:paraId="5A05D7AE" w14:textId="77777777" w:rsidR="00917AB7" w:rsidRPr="00800639" w:rsidRDefault="00917AB7" w:rsidP="00917AB7">
            <w:pPr>
              <w:spacing w:after="20"/>
              <w:jc w:val="both"/>
              <w:rPr>
                <w:i/>
                <w:iCs/>
                <w:sz w:val="28"/>
                <w:szCs w:val="28"/>
              </w:rPr>
            </w:pPr>
            <w:r w:rsidRPr="00800639">
              <w:rPr>
                <w:i/>
                <w:iCs/>
                <w:sz w:val="28"/>
                <w:szCs w:val="28"/>
              </w:rPr>
              <w:t>“1. Quốc thiều được sử dụng trong hoạt động đối ngoại theo các quy định về nghi lễ đối ngoại có liên quan; nghi lễ quân sự; lễ Quốc tang; sự kiện thể dục, thể thao quốc tế và trường hợp khác theo quy định của pháp luật hoặc thông lệ quốc tế.</w:t>
            </w:r>
          </w:p>
          <w:p w14:paraId="2982401D" w14:textId="28835772" w:rsidR="00917AB7" w:rsidRPr="00C54816" w:rsidRDefault="00917AB7" w:rsidP="00917AB7">
            <w:pPr>
              <w:spacing w:after="20"/>
              <w:jc w:val="both"/>
              <w:rPr>
                <w:sz w:val="28"/>
                <w:szCs w:val="28"/>
              </w:rPr>
            </w:pPr>
            <w:r w:rsidRPr="00800639">
              <w:rPr>
                <w:i/>
                <w:iCs/>
                <w:sz w:val="28"/>
                <w:szCs w:val="28"/>
              </w:rPr>
              <w:t>Các trường hợp, thứ tự và nghi thức cử Quốc thiều trong hoạt động đối ngoại thực hiện theo các quy định về nghi lễ đối ngoại có liên quan.”</w:t>
            </w:r>
          </w:p>
        </w:tc>
        <w:tc>
          <w:tcPr>
            <w:tcW w:w="3425" w:type="dxa"/>
            <w:vMerge/>
          </w:tcPr>
          <w:p w14:paraId="04E265CA" w14:textId="154C51EA" w:rsidR="00917AB7" w:rsidRPr="009A18F9" w:rsidRDefault="00917AB7" w:rsidP="00917AB7">
            <w:pPr>
              <w:spacing w:after="20"/>
              <w:jc w:val="both"/>
              <w:rPr>
                <w:sz w:val="28"/>
                <w:szCs w:val="28"/>
              </w:rPr>
            </w:pPr>
          </w:p>
        </w:tc>
      </w:tr>
      <w:tr w:rsidR="00917AB7" w:rsidRPr="00C54816" w14:paraId="4C6C69E0" w14:textId="77777777" w:rsidTr="00C54816">
        <w:tc>
          <w:tcPr>
            <w:tcW w:w="3898" w:type="dxa"/>
            <w:vMerge/>
          </w:tcPr>
          <w:p w14:paraId="317BBC9E" w14:textId="77777777" w:rsidR="00917AB7" w:rsidRPr="00C54816" w:rsidRDefault="00917AB7" w:rsidP="00917AB7">
            <w:pPr>
              <w:spacing w:after="20"/>
              <w:jc w:val="both"/>
              <w:rPr>
                <w:sz w:val="28"/>
                <w:szCs w:val="28"/>
              </w:rPr>
            </w:pPr>
          </w:p>
        </w:tc>
        <w:tc>
          <w:tcPr>
            <w:tcW w:w="1819" w:type="dxa"/>
          </w:tcPr>
          <w:p w14:paraId="72FFD57C" w14:textId="77777777" w:rsidR="00917AB7" w:rsidRPr="00C54816" w:rsidRDefault="00917AB7" w:rsidP="00917AB7">
            <w:pPr>
              <w:spacing w:after="20"/>
              <w:jc w:val="center"/>
              <w:rPr>
                <w:sz w:val="28"/>
                <w:szCs w:val="28"/>
              </w:rPr>
            </w:pPr>
            <w:r w:rsidRPr="00C54816">
              <w:rPr>
                <w:sz w:val="28"/>
                <w:szCs w:val="28"/>
              </w:rPr>
              <w:t>Bộ Công an</w:t>
            </w:r>
          </w:p>
        </w:tc>
        <w:tc>
          <w:tcPr>
            <w:tcW w:w="6044" w:type="dxa"/>
          </w:tcPr>
          <w:p w14:paraId="5BADD8F3" w14:textId="77777777" w:rsidR="00917AB7" w:rsidRPr="00C54816" w:rsidRDefault="00917AB7" w:rsidP="00917AB7">
            <w:pPr>
              <w:spacing w:after="20"/>
              <w:jc w:val="both"/>
              <w:rPr>
                <w:sz w:val="28"/>
                <w:szCs w:val="28"/>
              </w:rPr>
            </w:pPr>
            <w:r w:rsidRPr="00C54816">
              <w:rPr>
                <w:sz w:val="28"/>
                <w:szCs w:val="28"/>
              </w:rPr>
              <w:t>- Tại khoản 1 Điều 10, đề nghị bổ sung “nghi lễ Công an nhân dân” là một trong các trường hợp sử dụng Quốc thiều.</w:t>
            </w:r>
          </w:p>
        </w:tc>
        <w:tc>
          <w:tcPr>
            <w:tcW w:w="3425" w:type="dxa"/>
            <w:vMerge/>
          </w:tcPr>
          <w:p w14:paraId="3768D97D" w14:textId="1C747975" w:rsidR="00917AB7" w:rsidRPr="009A18F9" w:rsidRDefault="00917AB7" w:rsidP="00917AB7">
            <w:pPr>
              <w:spacing w:after="20"/>
              <w:jc w:val="both"/>
              <w:rPr>
                <w:sz w:val="28"/>
                <w:szCs w:val="28"/>
              </w:rPr>
            </w:pPr>
          </w:p>
        </w:tc>
      </w:tr>
      <w:tr w:rsidR="00917AB7" w:rsidRPr="00C54816" w14:paraId="494203B9" w14:textId="77777777" w:rsidTr="00C54816">
        <w:tc>
          <w:tcPr>
            <w:tcW w:w="3898" w:type="dxa"/>
            <w:vMerge/>
          </w:tcPr>
          <w:p w14:paraId="76268B91" w14:textId="77777777" w:rsidR="00917AB7" w:rsidRPr="00C54816" w:rsidRDefault="00917AB7" w:rsidP="00917AB7">
            <w:pPr>
              <w:spacing w:after="20"/>
              <w:jc w:val="both"/>
              <w:rPr>
                <w:sz w:val="28"/>
                <w:szCs w:val="28"/>
              </w:rPr>
            </w:pPr>
          </w:p>
        </w:tc>
        <w:tc>
          <w:tcPr>
            <w:tcW w:w="1819" w:type="dxa"/>
          </w:tcPr>
          <w:p w14:paraId="3FC527AC" w14:textId="77777777" w:rsidR="00917AB7" w:rsidRPr="00C54816" w:rsidRDefault="00917AB7" w:rsidP="00917AB7">
            <w:pPr>
              <w:spacing w:after="20"/>
              <w:jc w:val="center"/>
              <w:rPr>
                <w:sz w:val="28"/>
                <w:szCs w:val="28"/>
              </w:rPr>
            </w:pPr>
            <w:r w:rsidRPr="00C54816">
              <w:rPr>
                <w:sz w:val="28"/>
                <w:szCs w:val="28"/>
              </w:rPr>
              <w:t>Bộ Quốc phòng</w:t>
            </w:r>
          </w:p>
        </w:tc>
        <w:tc>
          <w:tcPr>
            <w:tcW w:w="6044" w:type="dxa"/>
          </w:tcPr>
          <w:p w14:paraId="098FBDD7" w14:textId="4C166F3A" w:rsidR="00917AB7" w:rsidRPr="00C54816" w:rsidRDefault="00917AB7" w:rsidP="00917AB7">
            <w:pPr>
              <w:spacing w:after="20"/>
              <w:jc w:val="both"/>
              <w:rPr>
                <w:sz w:val="28"/>
                <w:szCs w:val="28"/>
              </w:rPr>
            </w:pPr>
            <w:r w:rsidRPr="004062A2">
              <w:rPr>
                <w:sz w:val="28"/>
                <w:szCs w:val="28"/>
              </w:rPr>
              <w:t>Đề nghị bổ sung quy định phân biệt trường hợp cử Quốc thiều trực tiếp bằng quân nhạc và trường hợp sử dụng bản ghi âm, phù hợp với thực tiễn nghi lễ đối ngoại.</w:t>
            </w:r>
          </w:p>
        </w:tc>
        <w:tc>
          <w:tcPr>
            <w:tcW w:w="3425" w:type="dxa"/>
            <w:vMerge/>
          </w:tcPr>
          <w:p w14:paraId="6A72981A" w14:textId="79DD59EF" w:rsidR="00917AB7" w:rsidRPr="009A18F9" w:rsidRDefault="00917AB7" w:rsidP="00917AB7">
            <w:pPr>
              <w:spacing w:after="20"/>
              <w:jc w:val="both"/>
              <w:rPr>
                <w:sz w:val="28"/>
                <w:szCs w:val="28"/>
              </w:rPr>
            </w:pPr>
          </w:p>
        </w:tc>
      </w:tr>
      <w:tr w:rsidR="00917AB7" w:rsidRPr="00C54816" w14:paraId="3D1DEBCC" w14:textId="77777777" w:rsidTr="00C54816">
        <w:trPr>
          <w:trHeight w:val="1336"/>
        </w:trPr>
        <w:tc>
          <w:tcPr>
            <w:tcW w:w="3898" w:type="dxa"/>
            <w:vMerge w:val="restart"/>
          </w:tcPr>
          <w:p w14:paraId="0495A7BA" w14:textId="77777777" w:rsidR="00917AB7" w:rsidRPr="00C54816" w:rsidRDefault="00917AB7" w:rsidP="00917AB7">
            <w:pPr>
              <w:rPr>
                <w:sz w:val="28"/>
                <w:szCs w:val="28"/>
              </w:rPr>
            </w:pPr>
            <w:r w:rsidRPr="00C54816">
              <w:rPr>
                <w:b/>
                <w:bCs/>
                <w:sz w:val="28"/>
                <w:szCs w:val="28"/>
              </w:rPr>
              <w:t>Điều 11. Sử dụng Quốc ca trong các trường hợp khác</w:t>
            </w:r>
            <w:r w:rsidRPr="00C54816">
              <w:rPr>
                <w:sz w:val="28"/>
                <w:szCs w:val="28"/>
              </w:rPr>
              <w:br/>
              <w:t>1. Cơ quan, tổ chức, cá nhân được sử dụng Quốc ca trong sự kiện, hoạt động khác không thuộc trường hợp quy định tại Điều 8 Nghị định này, nếu việc sử dụng phù hợp với tính chất trang trọng của sự kiện, hoạt động và tuân thủ nguyên tắc quy định tại Điều 4 Nghị định này.</w:t>
            </w:r>
            <w:r w:rsidRPr="00C54816">
              <w:rPr>
                <w:sz w:val="28"/>
                <w:szCs w:val="28"/>
              </w:rPr>
              <w:br/>
              <w:t>2. Khuyến khích sử dụng Quốc ca trong hoạt động giáo dục truyền thống, tuyên truyền lòng yêu nước, tôn vinh lịch sử, văn hóa và thành tựu của đất nước.</w:t>
            </w:r>
            <w:r w:rsidRPr="00C54816">
              <w:rPr>
                <w:sz w:val="28"/>
                <w:szCs w:val="28"/>
              </w:rPr>
              <w:br/>
              <w:t>3. Việc sử dụng Quốc ca theo quy định tại Điều này không làm phát sinh nghĩa vụ áp dụng đầy đủ nghi thức quy định tại Điều 9 Nghị định này, trừ trường hợp cơ quan, tổ chức thực hiện nghi thức hát Quốc ca.</w:t>
            </w:r>
          </w:p>
        </w:tc>
        <w:tc>
          <w:tcPr>
            <w:tcW w:w="1819" w:type="dxa"/>
          </w:tcPr>
          <w:p w14:paraId="7C504409" w14:textId="08B05B63" w:rsidR="00917AB7" w:rsidRPr="00C54816" w:rsidRDefault="00917AB7" w:rsidP="00917AB7">
            <w:pPr>
              <w:jc w:val="center"/>
              <w:rPr>
                <w:sz w:val="28"/>
                <w:szCs w:val="28"/>
              </w:rPr>
            </w:pPr>
            <w:r w:rsidRPr="00C54816">
              <w:rPr>
                <w:sz w:val="28"/>
                <w:szCs w:val="28"/>
              </w:rPr>
              <w:t>Bộ Quốc phòng</w:t>
            </w:r>
          </w:p>
        </w:tc>
        <w:tc>
          <w:tcPr>
            <w:tcW w:w="6044" w:type="dxa"/>
          </w:tcPr>
          <w:p w14:paraId="2B9937B3" w14:textId="64CB7CB8" w:rsidR="00917AB7" w:rsidRPr="00C54816" w:rsidRDefault="00917AB7" w:rsidP="00917AB7">
            <w:pPr>
              <w:jc w:val="both"/>
              <w:rPr>
                <w:sz w:val="28"/>
                <w:szCs w:val="28"/>
              </w:rPr>
            </w:pPr>
            <w:r w:rsidRPr="00901E81">
              <w:rPr>
                <w:sz w:val="28"/>
                <w:szCs w:val="28"/>
              </w:rPr>
              <w:t>Đề nghị bổ sung quy định đối với trường hợp bài “Tiến quân ca” được sử dụng như một tác phẩm nghệ thuật độc lập hoặc biểu diễn trong chương trình nghệ thuật có thu.</w:t>
            </w:r>
          </w:p>
        </w:tc>
        <w:tc>
          <w:tcPr>
            <w:tcW w:w="3425" w:type="dxa"/>
          </w:tcPr>
          <w:p w14:paraId="2FFAA1CC" w14:textId="36618A4E" w:rsidR="00917AB7" w:rsidRPr="009A18F9" w:rsidRDefault="00917AB7" w:rsidP="00917AB7">
            <w:pPr>
              <w:jc w:val="both"/>
              <w:rPr>
                <w:sz w:val="28"/>
                <w:szCs w:val="28"/>
              </w:rPr>
            </w:pPr>
            <w:r w:rsidRPr="009A18F9">
              <w:rPr>
                <w:b/>
                <w:bCs/>
                <w:sz w:val="28"/>
                <w:szCs w:val="28"/>
              </w:rPr>
              <w:t>Giải trình.</w:t>
            </w:r>
            <w:r w:rsidRPr="009A18F9">
              <w:rPr>
                <w:sz w:val="28"/>
                <w:szCs w:val="28"/>
              </w:rPr>
              <w:t xml:space="preserve"> Nội dung sử dụng bài “Tiến quân ca” như </w:t>
            </w:r>
            <w:r w:rsidRPr="008D711E">
              <w:rPr>
                <w:spacing w:val="-6"/>
                <w:sz w:val="28"/>
                <w:szCs w:val="28"/>
              </w:rPr>
              <w:t>một tác phẩm nghệ thuật độc lập hoặc biểu diễn trong chương trình nghệ thuật có thu không thuộc phạm vi điều chỉnh của Dự thảo Nghị định.</w:t>
            </w:r>
          </w:p>
        </w:tc>
      </w:tr>
      <w:tr w:rsidR="00917AB7" w:rsidRPr="00C54816" w14:paraId="2D74B89D" w14:textId="77777777" w:rsidTr="00C54816">
        <w:tc>
          <w:tcPr>
            <w:tcW w:w="3898" w:type="dxa"/>
            <w:vMerge/>
          </w:tcPr>
          <w:p w14:paraId="4A424D56" w14:textId="77777777" w:rsidR="00917AB7" w:rsidRPr="00C54816" w:rsidRDefault="00917AB7" w:rsidP="00917AB7">
            <w:pPr>
              <w:rPr>
                <w:sz w:val="28"/>
                <w:szCs w:val="28"/>
              </w:rPr>
            </w:pPr>
          </w:p>
        </w:tc>
        <w:tc>
          <w:tcPr>
            <w:tcW w:w="1819" w:type="dxa"/>
          </w:tcPr>
          <w:p w14:paraId="6C9DC451" w14:textId="1F472BBE" w:rsidR="00917AB7" w:rsidRPr="00C54816" w:rsidRDefault="00917AB7" w:rsidP="00917AB7">
            <w:pPr>
              <w:jc w:val="center"/>
              <w:rPr>
                <w:sz w:val="28"/>
                <w:szCs w:val="28"/>
              </w:rPr>
            </w:pPr>
            <w:r w:rsidRPr="00C54816">
              <w:rPr>
                <w:sz w:val="28"/>
                <w:szCs w:val="28"/>
              </w:rPr>
              <w:t>Sở Văn hóa, Thể thao và Du lịch tỉnh Bắc Ninh</w:t>
            </w:r>
          </w:p>
        </w:tc>
        <w:tc>
          <w:tcPr>
            <w:tcW w:w="6044" w:type="dxa"/>
          </w:tcPr>
          <w:p w14:paraId="7B813CBA" w14:textId="6E16D6BB" w:rsidR="00917AB7" w:rsidRPr="00C54816" w:rsidRDefault="00917AB7" w:rsidP="00917AB7">
            <w:pPr>
              <w:jc w:val="both"/>
              <w:rPr>
                <w:sz w:val="28"/>
                <w:szCs w:val="28"/>
              </w:rPr>
            </w:pPr>
            <w:r w:rsidRPr="00901E81">
              <w:rPr>
                <w:sz w:val="28"/>
                <w:szCs w:val="28"/>
              </w:rPr>
              <w:t>Về sử dụng Quốc ca trong chương trình nghệ thuật, biểu diễn và sự kiện khác: Đề nghị làm rõ việc sử dụng Quốc ca ngoài các trường hợp tại Điều 8; việc phối khí, dàn dựng, trình diễn phải bảo đảm đúng nhạc, đúng lời, trang nghiêm, không làm sai lệch, biến dạng hoặc sử dụng hình ảnh, động tác, hiệu ứng sân khấu làm ảnh hưởng đến giá trị, ý nghĩa của Quốc ca.</w:t>
            </w:r>
          </w:p>
        </w:tc>
        <w:tc>
          <w:tcPr>
            <w:tcW w:w="3425" w:type="dxa"/>
          </w:tcPr>
          <w:p w14:paraId="28039B97" w14:textId="66DD28A6" w:rsidR="00917AB7" w:rsidRPr="009A18F9" w:rsidRDefault="00917AB7" w:rsidP="00917AB7">
            <w:pPr>
              <w:jc w:val="both"/>
              <w:rPr>
                <w:sz w:val="28"/>
                <w:szCs w:val="28"/>
              </w:rPr>
            </w:pPr>
            <w:r w:rsidRPr="009A18F9">
              <w:rPr>
                <w:b/>
                <w:bCs/>
                <w:sz w:val="28"/>
                <w:szCs w:val="28"/>
              </w:rPr>
              <w:t>Giải trình</w:t>
            </w:r>
            <w:r w:rsidRPr="009A18F9">
              <w:rPr>
                <w:sz w:val="28"/>
                <w:szCs w:val="28"/>
              </w:rPr>
              <w:t>. Nội dung sử dụng Quốc ca trong chương trình nghệ thuật, biểu diễn và các sự kiện khác không thuộc trường hợp bắt buộc đã đ</w:t>
            </w:r>
            <w:r>
              <w:rPr>
                <w:sz w:val="28"/>
                <w:szCs w:val="28"/>
              </w:rPr>
              <w:t>ược quy định tại Khoản 2 Điều 9</w:t>
            </w:r>
            <w:r w:rsidRPr="009A18F9">
              <w:rPr>
                <w:sz w:val="28"/>
                <w:szCs w:val="28"/>
              </w:rPr>
              <w:t xml:space="preserve"> của dự thảo Nghị định; do đó, không cần bổ sung quy định riêng.</w:t>
            </w:r>
          </w:p>
        </w:tc>
      </w:tr>
      <w:tr w:rsidR="00917AB7" w:rsidRPr="00C54816" w14:paraId="6CA9544E" w14:textId="77777777" w:rsidTr="00C54816">
        <w:tc>
          <w:tcPr>
            <w:tcW w:w="3898" w:type="dxa"/>
            <w:vMerge w:val="restart"/>
          </w:tcPr>
          <w:p w14:paraId="211AF16B" w14:textId="77777777" w:rsidR="00917AB7" w:rsidRPr="00C54816" w:rsidRDefault="00917AB7" w:rsidP="00917AB7">
            <w:pPr>
              <w:spacing w:after="20"/>
              <w:jc w:val="both"/>
              <w:rPr>
                <w:sz w:val="28"/>
                <w:szCs w:val="28"/>
              </w:rPr>
            </w:pPr>
            <w:r w:rsidRPr="00C54816">
              <w:rPr>
                <w:b/>
                <w:sz w:val="28"/>
                <w:szCs w:val="28"/>
              </w:rPr>
              <w:lastRenderedPageBreak/>
              <w:t>Điều 12. Các trường hợp không được sử dụng Quốc ca</w:t>
            </w:r>
          </w:p>
          <w:p w14:paraId="21AC6991" w14:textId="77777777" w:rsidR="00917AB7" w:rsidRPr="00C54816" w:rsidRDefault="00917AB7" w:rsidP="00917AB7">
            <w:pPr>
              <w:spacing w:after="20"/>
              <w:jc w:val="both"/>
              <w:rPr>
                <w:sz w:val="28"/>
                <w:szCs w:val="28"/>
              </w:rPr>
            </w:pPr>
            <w:r w:rsidRPr="00C54816">
              <w:rPr>
                <w:sz w:val="28"/>
                <w:szCs w:val="28"/>
              </w:rPr>
              <w:t>1. Quảng cáo thương mại hoặc hoạt động nhằm trực tiếp giới thiệu, thúc đẩy việc mua bán hàng hóa, dịch vụ.</w:t>
            </w:r>
          </w:p>
          <w:p w14:paraId="6E5AB564" w14:textId="77777777" w:rsidR="00917AB7" w:rsidRPr="00C54816" w:rsidRDefault="00917AB7" w:rsidP="00917AB7">
            <w:pPr>
              <w:spacing w:after="20"/>
              <w:jc w:val="both"/>
              <w:rPr>
                <w:sz w:val="28"/>
                <w:szCs w:val="28"/>
              </w:rPr>
            </w:pPr>
            <w:r w:rsidRPr="00C54816">
              <w:rPr>
                <w:sz w:val="28"/>
                <w:szCs w:val="28"/>
              </w:rPr>
              <w:t>2. Làm nhạc chuông, âm thanh báo hiệu, âm thanh thông báo hoặc nhạc nền thường xuyên tại cơ sở kinh doanh, dịch vụ, địa điểm vui chơi, giải trí.</w:t>
            </w:r>
          </w:p>
          <w:p w14:paraId="28EDB5BD" w14:textId="77777777" w:rsidR="00917AB7" w:rsidRPr="00C54816" w:rsidRDefault="00917AB7" w:rsidP="00917AB7">
            <w:pPr>
              <w:spacing w:after="20"/>
              <w:jc w:val="both"/>
              <w:rPr>
                <w:sz w:val="28"/>
                <w:szCs w:val="28"/>
              </w:rPr>
            </w:pPr>
            <w:r w:rsidRPr="00C54816">
              <w:rPr>
                <w:sz w:val="28"/>
                <w:szCs w:val="28"/>
              </w:rPr>
              <w:t>3. Sự kiện riêng tư, hoạt động vui chơi, giải trí không phù hợp với tính chất trang nghiêm của Quốc ca.</w:t>
            </w:r>
          </w:p>
          <w:p w14:paraId="4261E99A" w14:textId="77777777" w:rsidR="00917AB7" w:rsidRPr="00C54816" w:rsidRDefault="00917AB7" w:rsidP="00917AB7">
            <w:pPr>
              <w:spacing w:after="20"/>
              <w:jc w:val="both"/>
              <w:rPr>
                <w:sz w:val="28"/>
                <w:szCs w:val="28"/>
              </w:rPr>
            </w:pPr>
            <w:r w:rsidRPr="00C54816">
              <w:rPr>
                <w:sz w:val="28"/>
                <w:szCs w:val="28"/>
              </w:rPr>
              <w:t>4. Tang lễ của cá nhân, trừ Quốc tang, lễ tang cấp Nhà nước và trường hợp pháp luật có quy định sử dụng.</w:t>
            </w:r>
          </w:p>
          <w:p w14:paraId="414B9FE6" w14:textId="77777777" w:rsidR="00917AB7" w:rsidRPr="00C54816" w:rsidRDefault="00917AB7" w:rsidP="00917AB7">
            <w:pPr>
              <w:spacing w:after="20"/>
              <w:jc w:val="both"/>
              <w:rPr>
                <w:sz w:val="28"/>
                <w:szCs w:val="28"/>
              </w:rPr>
            </w:pPr>
            <w:r w:rsidRPr="00C54816">
              <w:rPr>
                <w:sz w:val="28"/>
                <w:szCs w:val="28"/>
              </w:rPr>
              <w:t>5. Sử dụng làm nhãn hiệu, tên thương mại, biểu trưng hoặc dấu hiệu nhằm phân biệt hàng hóa, dịch vụ.</w:t>
            </w:r>
          </w:p>
          <w:p w14:paraId="0D420410" w14:textId="77777777" w:rsidR="00917AB7" w:rsidRPr="00C54816" w:rsidRDefault="00917AB7" w:rsidP="00917AB7">
            <w:pPr>
              <w:spacing w:after="20"/>
              <w:jc w:val="both"/>
              <w:rPr>
                <w:sz w:val="28"/>
                <w:szCs w:val="28"/>
              </w:rPr>
            </w:pPr>
            <w:r w:rsidRPr="00C54816">
              <w:rPr>
                <w:sz w:val="28"/>
                <w:szCs w:val="28"/>
              </w:rPr>
              <w:t xml:space="preserve">6. Sử dụng dưới hình thức cắt ghép, phối hợp với âm thanh, hình ảnh, lời nói hoặc nội dung khác làm sai lệch, xúc phạm hoặc </w:t>
            </w:r>
            <w:r w:rsidRPr="00C54816">
              <w:rPr>
                <w:sz w:val="28"/>
                <w:szCs w:val="28"/>
              </w:rPr>
              <w:lastRenderedPageBreak/>
              <w:t>làm mất sự trang nghiêm của Quốc ca.</w:t>
            </w:r>
          </w:p>
          <w:p w14:paraId="38A2948F" w14:textId="77777777" w:rsidR="00917AB7" w:rsidRPr="00C54816" w:rsidRDefault="00917AB7" w:rsidP="00917AB7">
            <w:pPr>
              <w:spacing w:after="20"/>
              <w:jc w:val="both"/>
              <w:rPr>
                <w:sz w:val="28"/>
                <w:szCs w:val="28"/>
              </w:rPr>
            </w:pPr>
            <w:r w:rsidRPr="00C54816">
              <w:rPr>
                <w:sz w:val="28"/>
                <w:szCs w:val="28"/>
              </w:rPr>
              <w:t>7. Sử dụng nhằm gây hiểu nhầm đây là bản chính thức hoặc sản phẩm được cơ quan nhà nước chứng nhận, bảo trợ.</w:t>
            </w:r>
          </w:p>
          <w:p w14:paraId="5029F502" w14:textId="77777777" w:rsidR="00917AB7" w:rsidRPr="00C54816" w:rsidRDefault="00917AB7" w:rsidP="00917AB7">
            <w:pPr>
              <w:spacing w:after="20"/>
              <w:jc w:val="both"/>
              <w:rPr>
                <w:sz w:val="28"/>
                <w:szCs w:val="28"/>
              </w:rPr>
            </w:pPr>
            <w:r w:rsidRPr="00C54816">
              <w:rPr>
                <w:sz w:val="28"/>
                <w:szCs w:val="28"/>
              </w:rPr>
              <w:t>8. Trường hợp khác thuộc hành vi bị nghiêm cấm tại Điều 5 Nghị định này.</w:t>
            </w:r>
          </w:p>
        </w:tc>
        <w:tc>
          <w:tcPr>
            <w:tcW w:w="1819" w:type="dxa"/>
          </w:tcPr>
          <w:p w14:paraId="74A93D5E" w14:textId="77777777" w:rsidR="00917AB7" w:rsidRPr="00C54816" w:rsidRDefault="00917AB7" w:rsidP="00917AB7">
            <w:pPr>
              <w:spacing w:after="20"/>
              <w:jc w:val="center"/>
              <w:rPr>
                <w:sz w:val="28"/>
                <w:szCs w:val="28"/>
              </w:rPr>
            </w:pPr>
            <w:r w:rsidRPr="00C54816">
              <w:rPr>
                <w:sz w:val="28"/>
                <w:szCs w:val="28"/>
              </w:rPr>
              <w:lastRenderedPageBreak/>
              <w:t>Ban Tuyên giáo Trung ương</w:t>
            </w:r>
          </w:p>
        </w:tc>
        <w:tc>
          <w:tcPr>
            <w:tcW w:w="6044" w:type="dxa"/>
          </w:tcPr>
          <w:p w14:paraId="1BA431B7" w14:textId="77777777" w:rsidR="00917AB7" w:rsidRPr="00C54816" w:rsidRDefault="00917AB7" w:rsidP="00917AB7">
            <w:pPr>
              <w:spacing w:after="20"/>
              <w:jc w:val="both"/>
              <w:rPr>
                <w:sz w:val="28"/>
                <w:szCs w:val="28"/>
              </w:rPr>
            </w:pPr>
            <w:r w:rsidRPr="00C54816">
              <w:rPr>
                <w:sz w:val="28"/>
                <w:szCs w:val="28"/>
              </w:rPr>
              <w:t>- Điều 5, Điều 12: Rà soát để tránh trùng lặp giữa hai điều; phân định rõ hành vi bị nghiêm cấm với trường hợp không được sử dụng Quốc ca. Đối với quy định không sử dụng Quốc ca tại “sự kiện riêng tư, hoạt động vui chơi, giải trí không phù hợp với tính chất trang nghiêm của Quốc ca” cần quy định chặt chẽ hơn, bảo đảm rõ nội hàm, có căn cứ để xác định và thuận lợi trong áp dụng.</w:t>
            </w:r>
          </w:p>
        </w:tc>
        <w:tc>
          <w:tcPr>
            <w:tcW w:w="3425" w:type="dxa"/>
            <w:vMerge w:val="restart"/>
          </w:tcPr>
          <w:p w14:paraId="613AF67A" w14:textId="77777777" w:rsidR="00917AB7" w:rsidRPr="009A18F9" w:rsidRDefault="00917AB7" w:rsidP="00917AB7">
            <w:pPr>
              <w:spacing w:after="20"/>
              <w:jc w:val="both"/>
              <w:rPr>
                <w:sz w:val="28"/>
                <w:szCs w:val="28"/>
              </w:rPr>
            </w:pPr>
            <w:r w:rsidRPr="009A18F9">
              <w:rPr>
                <w:sz w:val="28"/>
                <w:szCs w:val="28"/>
              </w:rPr>
              <w:t>Tiếp thu, đã chỉnh sửa nội dung tại dự thảo</w:t>
            </w:r>
          </w:p>
          <w:p w14:paraId="051408FC" w14:textId="126B0F89" w:rsidR="00917AB7" w:rsidRPr="009A18F9" w:rsidRDefault="00917AB7" w:rsidP="00917AB7">
            <w:pPr>
              <w:jc w:val="both"/>
              <w:rPr>
                <w:sz w:val="28"/>
                <w:szCs w:val="28"/>
              </w:rPr>
            </w:pPr>
            <w:r>
              <w:rPr>
                <w:sz w:val="28"/>
                <w:szCs w:val="28"/>
              </w:rPr>
              <w:t>(</w:t>
            </w:r>
            <w:r w:rsidRPr="00341E62">
              <w:rPr>
                <w:i/>
                <w:sz w:val="28"/>
                <w:szCs w:val="28"/>
              </w:rPr>
              <w:t>TST đã soát, bỏ Điều 12, đưa nội dung tại Điều 12 vào các hành vi cấm và các quy định phù hợp tại Dự thảo</w:t>
            </w:r>
            <w:r>
              <w:rPr>
                <w:sz w:val="28"/>
                <w:szCs w:val="28"/>
              </w:rPr>
              <w:t>)</w:t>
            </w:r>
          </w:p>
        </w:tc>
      </w:tr>
      <w:tr w:rsidR="00917AB7" w:rsidRPr="00C54816" w14:paraId="06324625" w14:textId="77777777" w:rsidTr="00C54816">
        <w:tc>
          <w:tcPr>
            <w:tcW w:w="3898" w:type="dxa"/>
            <w:vMerge/>
          </w:tcPr>
          <w:p w14:paraId="37142D59" w14:textId="77777777" w:rsidR="00917AB7" w:rsidRPr="00C54816" w:rsidRDefault="00917AB7" w:rsidP="00917AB7">
            <w:pPr>
              <w:jc w:val="both"/>
              <w:rPr>
                <w:sz w:val="28"/>
                <w:szCs w:val="28"/>
              </w:rPr>
            </w:pPr>
          </w:p>
        </w:tc>
        <w:tc>
          <w:tcPr>
            <w:tcW w:w="1819" w:type="dxa"/>
          </w:tcPr>
          <w:p w14:paraId="1C1C704C" w14:textId="77777777" w:rsidR="00917AB7" w:rsidRPr="00C54816" w:rsidRDefault="00917AB7" w:rsidP="00917AB7">
            <w:pPr>
              <w:jc w:val="center"/>
              <w:rPr>
                <w:sz w:val="28"/>
                <w:szCs w:val="28"/>
              </w:rPr>
            </w:pPr>
            <w:r w:rsidRPr="00C54816">
              <w:rPr>
                <w:sz w:val="28"/>
                <w:szCs w:val="28"/>
              </w:rPr>
              <w:t>Bộ Nội vụ</w:t>
            </w:r>
          </w:p>
        </w:tc>
        <w:tc>
          <w:tcPr>
            <w:tcW w:w="6044" w:type="dxa"/>
          </w:tcPr>
          <w:p w14:paraId="0A0CD999" w14:textId="6062DB50" w:rsidR="00917AB7" w:rsidRPr="00C54816" w:rsidRDefault="00917AB7" w:rsidP="00917AB7">
            <w:pPr>
              <w:jc w:val="both"/>
              <w:rPr>
                <w:sz w:val="28"/>
                <w:szCs w:val="28"/>
              </w:rPr>
            </w:pPr>
            <w:r w:rsidRPr="00C54816">
              <w:rPr>
                <w:sz w:val="28"/>
                <w:szCs w:val="28"/>
              </w:rPr>
              <w:t>Tại khoản 7 Điều 12 quy định “sử dụng nhằm gây hiểu nhầm đây là bản chính thức hoặc sản phẩm được cơ quan nhà nước chứng nhận, bảo trợ” là chưa rõ nghĩa và hành vi, đề nghị cơ quan chủ trì nghiên cứu quy định rõ, vì tại khoản 3 Điều 6 quy định cơ quan, tổ chức, cá nhân được khai thác, sử dụng miễn phí bản hòa âm, phối khí chính thức và bản ghi âm chính thức của Quốc ca, Quốc thiều do cơ quan nhà nước có thẩm quyền công bố. Cân nhắc bỏ khoản 8, không cần dẫn chiếu đến các hành vi nghiêm cấm tại Điều 5.</w:t>
            </w:r>
          </w:p>
        </w:tc>
        <w:tc>
          <w:tcPr>
            <w:tcW w:w="3425" w:type="dxa"/>
            <w:vMerge/>
          </w:tcPr>
          <w:p w14:paraId="2A0468B9" w14:textId="6D61EFD7" w:rsidR="00917AB7" w:rsidRPr="009A18F9" w:rsidRDefault="00917AB7" w:rsidP="00917AB7">
            <w:pPr>
              <w:jc w:val="both"/>
              <w:rPr>
                <w:sz w:val="28"/>
                <w:szCs w:val="28"/>
              </w:rPr>
            </w:pPr>
          </w:p>
        </w:tc>
      </w:tr>
      <w:tr w:rsidR="00917AB7" w:rsidRPr="00C54816" w14:paraId="6A564152" w14:textId="77777777" w:rsidTr="00C54816">
        <w:tc>
          <w:tcPr>
            <w:tcW w:w="3898" w:type="dxa"/>
            <w:vMerge/>
          </w:tcPr>
          <w:p w14:paraId="51B9B11D" w14:textId="77777777" w:rsidR="00917AB7" w:rsidRPr="00C54816" w:rsidRDefault="00917AB7" w:rsidP="00917AB7">
            <w:pPr>
              <w:spacing w:after="20"/>
              <w:jc w:val="both"/>
              <w:rPr>
                <w:sz w:val="28"/>
                <w:szCs w:val="28"/>
              </w:rPr>
            </w:pPr>
          </w:p>
        </w:tc>
        <w:tc>
          <w:tcPr>
            <w:tcW w:w="1819" w:type="dxa"/>
          </w:tcPr>
          <w:p w14:paraId="5BCC7DCD" w14:textId="77777777" w:rsidR="00917AB7" w:rsidRPr="00C54816" w:rsidRDefault="00917AB7" w:rsidP="00917AB7">
            <w:pPr>
              <w:spacing w:after="20"/>
              <w:jc w:val="center"/>
              <w:rPr>
                <w:sz w:val="28"/>
                <w:szCs w:val="28"/>
              </w:rPr>
            </w:pPr>
            <w:r w:rsidRPr="00C54816">
              <w:rPr>
                <w:sz w:val="28"/>
                <w:szCs w:val="28"/>
              </w:rPr>
              <w:t>Văn phòng Chủ tịch nước</w:t>
            </w:r>
          </w:p>
        </w:tc>
        <w:tc>
          <w:tcPr>
            <w:tcW w:w="6044" w:type="dxa"/>
          </w:tcPr>
          <w:p w14:paraId="4047BF8C" w14:textId="3C66F519" w:rsidR="00917AB7" w:rsidRPr="00C54816" w:rsidRDefault="00917AB7" w:rsidP="00917AB7">
            <w:pPr>
              <w:spacing w:after="20"/>
              <w:jc w:val="both"/>
              <w:rPr>
                <w:sz w:val="28"/>
                <w:szCs w:val="28"/>
              </w:rPr>
            </w:pPr>
            <w:r w:rsidRPr="00901E81">
              <w:rPr>
                <w:sz w:val="28"/>
                <w:szCs w:val="28"/>
              </w:rPr>
              <w:t>Đề nghị chuyển nội dung khoản 6 Điều 12 sang Điều 5 về các hành vi bị nghiêm cấm.</w:t>
            </w:r>
          </w:p>
        </w:tc>
        <w:tc>
          <w:tcPr>
            <w:tcW w:w="3425" w:type="dxa"/>
            <w:vMerge/>
          </w:tcPr>
          <w:p w14:paraId="1B8C2438" w14:textId="07100AE8" w:rsidR="00917AB7" w:rsidRPr="009A18F9" w:rsidRDefault="00917AB7" w:rsidP="00917AB7">
            <w:pPr>
              <w:jc w:val="both"/>
              <w:rPr>
                <w:sz w:val="28"/>
                <w:szCs w:val="28"/>
              </w:rPr>
            </w:pPr>
          </w:p>
        </w:tc>
      </w:tr>
      <w:tr w:rsidR="00917AB7" w:rsidRPr="00C54816" w14:paraId="5CB1C091" w14:textId="77777777" w:rsidTr="00C54816">
        <w:tc>
          <w:tcPr>
            <w:tcW w:w="3898" w:type="dxa"/>
            <w:vMerge/>
          </w:tcPr>
          <w:p w14:paraId="0A14E3D9" w14:textId="77777777" w:rsidR="00917AB7" w:rsidRPr="00C54816" w:rsidRDefault="00917AB7" w:rsidP="00917AB7">
            <w:pPr>
              <w:spacing w:after="20"/>
              <w:jc w:val="both"/>
              <w:rPr>
                <w:sz w:val="28"/>
                <w:szCs w:val="28"/>
              </w:rPr>
            </w:pPr>
          </w:p>
        </w:tc>
        <w:tc>
          <w:tcPr>
            <w:tcW w:w="1819" w:type="dxa"/>
          </w:tcPr>
          <w:p w14:paraId="5E75B560" w14:textId="77777777" w:rsidR="00917AB7" w:rsidRPr="00C54816" w:rsidRDefault="00917AB7" w:rsidP="00917AB7">
            <w:pPr>
              <w:spacing w:after="20"/>
              <w:jc w:val="center"/>
              <w:rPr>
                <w:sz w:val="28"/>
                <w:szCs w:val="28"/>
              </w:rPr>
            </w:pPr>
            <w:r w:rsidRPr="00C54816">
              <w:rPr>
                <w:sz w:val="28"/>
                <w:szCs w:val="28"/>
              </w:rPr>
              <w:t>Ngân hàng Nhà nước Việt Nam</w:t>
            </w:r>
          </w:p>
        </w:tc>
        <w:tc>
          <w:tcPr>
            <w:tcW w:w="6044" w:type="dxa"/>
          </w:tcPr>
          <w:p w14:paraId="64BC10E5" w14:textId="7A653473" w:rsidR="00917AB7" w:rsidRPr="00C54816" w:rsidRDefault="00917AB7" w:rsidP="00917AB7">
            <w:pPr>
              <w:spacing w:after="20"/>
              <w:jc w:val="both"/>
              <w:rPr>
                <w:sz w:val="28"/>
                <w:szCs w:val="28"/>
              </w:rPr>
            </w:pPr>
            <w:r w:rsidRPr="00901E81">
              <w:rPr>
                <w:sz w:val="28"/>
                <w:szCs w:val="28"/>
              </w:rPr>
              <w:t>Khoản 2 Điều 12: Đề nghị làm rõ tiêu chí xác định “nhạc nền thường xuyên tại cơ sở kinh doanh, dịch vụ, địa điểm vui chơi, giải trí” để bảo đảm thống nhất khi áp dụng.</w:t>
            </w:r>
          </w:p>
        </w:tc>
        <w:tc>
          <w:tcPr>
            <w:tcW w:w="3425" w:type="dxa"/>
            <w:vMerge/>
          </w:tcPr>
          <w:p w14:paraId="1DE1060C" w14:textId="5907B128" w:rsidR="00917AB7" w:rsidRPr="009A18F9" w:rsidRDefault="00917AB7" w:rsidP="00917AB7">
            <w:pPr>
              <w:jc w:val="both"/>
              <w:rPr>
                <w:sz w:val="28"/>
                <w:szCs w:val="28"/>
              </w:rPr>
            </w:pPr>
          </w:p>
        </w:tc>
      </w:tr>
      <w:tr w:rsidR="00917AB7" w:rsidRPr="00C54816" w14:paraId="20DF68B5" w14:textId="77777777" w:rsidTr="00C54816">
        <w:tc>
          <w:tcPr>
            <w:tcW w:w="3898" w:type="dxa"/>
            <w:vMerge/>
          </w:tcPr>
          <w:p w14:paraId="2A355C16" w14:textId="77777777" w:rsidR="00917AB7" w:rsidRPr="00C54816" w:rsidRDefault="00917AB7" w:rsidP="00917AB7">
            <w:pPr>
              <w:jc w:val="both"/>
              <w:rPr>
                <w:sz w:val="28"/>
                <w:szCs w:val="28"/>
              </w:rPr>
            </w:pPr>
          </w:p>
        </w:tc>
        <w:tc>
          <w:tcPr>
            <w:tcW w:w="1819" w:type="dxa"/>
          </w:tcPr>
          <w:p w14:paraId="5C1A7090" w14:textId="47DBC562" w:rsidR="00917AB7" w:rsidRPr="00C54816" w:rsidRDefault="00917AB7" w:rsidP="00917AB7">
            <w:pPr>
              <w:jc w:val="center"/>
              <w:rPr>
                <w:sz w:val="28"/>
                <w:szCs w:val="28"/>
              </w:rPr>
            </w:pPr>
            <w:r w:rsidRPr="00C54816">
              <w:rPr>
                <w:sz w:val="28"/>
                <w:szCs w:val="28"/>
              </w:rPr>
              <w:t>Ban Tổ chức Trung ương</w:t>
            </w:r>
          </w:p>
        </w:tc>
        <w:tc>
          <w:tcPr>
            <w:tcW w:w="6044" w:type="dxa"/>
          </w:tcPr>
          <w:p w14:paraId="7926A6A8" w14:textId="4E87A71E" w:rsidR="00917AB7" w:rsidRPr="00C54816" w:rsidRDefault="00917AB7" w:rsidP="00917AB7">
            <w:pPr>
              <w:jc w:val="both"/>
              <w:rPr>
                <w:sz w:val="28"/>
                <w:szCs w:val="28"/>
              </w:rPr>
            </w:pPr>
            <w:r w:rsidRPr="00901E81">
              <w:rPr>
                <w:sz w:val="28"/>
                <w:szCs w:val="28"/>
              </w:rPr>
              <w:t xml:space="preserve">Điều 5 và Điều 12: Đề nghị phân định rõ “hành vi bị nghiêm cấm” và “trường hợp không được sử dụng Quốc ca”, loại bỏ các quy định trùng lặp, định tính </w:t>
            </w:r>
            <w:r w:rsidRPr="00901E81">
              <w:rPr>
                <w:sz w:val="28"/>
                <w:szCs w:val="28"/>
              </w:rPr>
              <w:lastRenderedPageBreak/>
              <w:t>hoặc quá rộng. Cơ bản thống nhất với các trường hợp không được sử dụng Quốc ca tại Điều 12 nhằm xác định rõ giới hạn sử dụng và bảo đảm tính tôn nghiêm của Quốc ca.</w:t>
            </w:r>
          </w:p>
        </w:tc>
        <w:tc>
          <w:tcPr>
            <w:tcW w:w="3425" w:type="dxa"/>
            <w:vMerge/>
          </w:tcPr>
          <w:p w14:paraId="5AD462CE" w14:textId="3B46DFD4" w:rsidR="00917AB7" w:rsidRPr="009A18F9" w:rsidRDefault="00917AB7" w:rsidP="00917AB7">
            <w:pPr>
              <w:jc w:val="both"/>
              <w:rPr>
                <w:sz w:val="28"/>
                <w:szCs w:val="28"/>
              </w:rPr>
            </w:pPr>
          </w:p>
        </w:tc>
      </w:tr>
      <w:tr w:rsidR="00917AB7" w:rsidRPr="00C54816" w14:paraId="7E87386B" w14:textId="77777777" w:rsidTr="00C54816">
        <w:tc>
          <w:tcPr>
            <w:tcW w:w="3898" w:type="dxa"/>
            <w:vMerge/>
          </w:tcPr>
          <w:p w14:paraId="35C0A280" w14:textId="77777777" w:rsidR="00917AB7" w:rsidRPr="00C54816" w:rsidRDefault="00917AB7" w:rsidP="00917AB7">
            <w:pPr>
              <w:jc w:val="both"/>
              <w:rPr>
                <w:sz w:val="28"/>
                <w:szCs w:val="28"/>
              </w:rPr>
            </w:pPr>
          </w:p>
        </w:tc>
        <w:tc>
          <w:tcPr>
            <w:tcW w:w="1819" w:type="dxa"/>
          </w:tcPr>
          <w:p w14:paraId="3A26CB90" w14:textId="77777777" w:rsidR="00917AB7" w:rsidRPr="00C54816" w:rsidRDefault="00917AB7" w:rsidP="00917AB7">
            <w:pPr>
              <w:jc w:val="center"/>
              <w:rPr>
                <w:sz w:val="28"/>
                <w:szCs w:val="28"/>
              </w:rPr>
            </w:pPr>
            <w:r w:rsidRPr="00C54816">
              <w:rPr>
                <w:sz w:val="28"/>
                <w:szCs w:val="28"/>
              </w:rPr>
              <w:t>Sở Văn hóa, Thể thao và Du lịch tỉnh Phú Thọ</w:t>
            </w:r>
          </w:p>
        </w:tc>
        <w:tc>
          <w:tcPr>
            <w:tcW w:w="6044" w:type="dxa"/>
          </w:tcPr>
          <w:p w14:paraId="51C1BF6C" w14:textId="02DDD3E7" w:rsidR="00917AB7" w:rsidRPr="00C54816" w:rsidRDefault="00917AB7" w:rsidP="00917AB7">
            <w:pPr>
              <w:jc w:val="both"/>
              <w:rPr>
                <w:sz w:val="28"/>
                <w:szCs w:val="28"/>
              </w:rPr>
            </w:pPr>
            <w:r w:rsidRPr="00901E81">
              <w:rPr>
                <w:sz w:val="28"/>
                <w:szCs w:val="28"/>
              </w:rPr>
              <w:t>Đề nghị sửa khoản 1</w:t>
            </w:r>
            <w:r>
              <w:rPr>
                <w:sz w:val="28"/>
                <w:szCs w:val="28"/>
              </w:rPr>
              <w:t>,</w:t>
            </w:r>
            <w:r w:rsidRPr="00901E81">
              <w:rPr>
                <w:sz w:val="28"/>
                <w:szCs w:val="28"/>
              </w:rPr>
              <w:t xml:space="preserve"> Điều 12</w:t>
            </w:r>
            <w:r>
              <w:rPr>
                <w:sz w:val="28"/>
                <w:szCs w:val="28"/>
              </w:rPr>
              <w:t xml:space="preserve"> </w:t>
            </w:r>
            <w:r w:rsidRPr="00901E81">
              <w:rPr>
                <w:sz w:val="28"/>
                <w:szCs w:val="28"/>
              </w:rPr>
              <w:t xml:space="preserve">theo hướng chỉ cấm sử dụng Quốc ca trong quảng cáo làm ảnh hưởng xấu đến sự tôn nghiêm của Quốc ca, bảo đảm thống nhất với khoản 5 Điều 8 Luật Quảng cáo, tránh mở rộng phạm vi cấm. Đồng thời, cụ thể hóa tiêu chí xác định </w:t>
            </w:r>
            <w:r w:rsidRPr="00917AB7">
              <w:rPr>
                <w:spacing w:val="-8"/>
                <w:sz w:val="28"/>
                <w:szCs w:val="28"/>
              </w:rPr>
              <w:t>các trường hợp tại khoản 3, khoản 7 và phân biệt rõ hành vi bị cấm với trường hợp sử dụng chưa phù hợp về nghi thức, tránh cách hiểu, áp dụng không thống nhất.</w:t>
            </w:r>
          </w:p>
        </w:tc>
        <w:tc>
          <w:tcPr>
            <w:tcW w:w="3425" w:type="dxa"/>
            <w:vMerge/>
          </w:tcPr>
          <w:p w14:paraId="10D961BD" w14:textId="35304129" w:rsidR="00917AB7" w:rsidRPr="009A18F9" w:rsidRDefault="00917AB7" w:rsidP="00917AB7">
            <w:pPr>
              <w:jc w:val="both"/>
              <w:rPr>
                <w:sz w:val="28"/>
                <w:szCs w:val="28"/>
              </w:rPr>
            </w:pPr>
          </w:p>
        </w:tc>
      </w:tr>
      <w:tr w:rsidR="00917AB7" w:rsidRPr="00C54816" w14:paraId="01327765" w14:textId="77777777" w:rsidTr="00C54816">
        <w:tc>
          <w:tcPr>
            <w:tcW w:w="3898" w:type="dxa"/>
            <w:vMerge/>
          </w:tcPr>
          <w:p w14:paraId="2E565A19" w14:textId="77777777" w:rsidR="00917AB7" w:rsidRPr="00C54816" w:rsidRDefault="00917AB7" w:rsidP="00917AB7">
            <w:pPr>
              <w:jc w:val="both"/>
              <w:rPr>
                <w:sz w:val="28"/>
                <w:szCs w:val="28"/>
              </w:rPr>
            </w:pPr>
          </w:p>
        </w:tc>
        <w:tc>
          <w:tcPr>
            <w:tcW w:w="1819" w:type="dxa"/>
          </w:tcPr>
          <w:p w14:paraId="41CB2F46" w14:textId="5062982D" w:rsidR="00917AB7" w:rsidRPr="00C54816" w:rsidRDefault="00917AB7" w:rsidP="00917AB7">
            <w:pPr>
              <w:jc w:val="center"/>
              <w:rPr>
                <w:sz w:val="28"/>
                <w:szCs w:val="28"/>
              </w:rPr>
            </w:pPr>
            <w:r w:rsidRPr="00C54816">
              <w:rPr>
                <w:sz w:val="28"/>
                <w:szCs w:val="28"/>
              </w:rPr>
              <w:t>Sở Văn hóa, Thể thao và Du lịch tỉnh Thanh Hóa</w:t>
            </w:r>
          </w:p>
        </w:tc>
        <w:tc>
          <w:tcPr>
            <w:tcW w:w="6044" w:type="dxa"/>
          </w:tcPr>
          <w:p w14:paraId="36728091" w14:textId="0933FF85" w:rsidR="00917AB7" w:rsidRPr="00901E81" w:rsidRDefault="00917AB7" w:rsidP="00917AB7">
            <w:pPr>
              <w:jc w:val="both"/>
              <w:rPr>
                <w:sz w:val="28"/>
                <w:szCs w:val="28"/>
              </w:rPr>
            </w:pPr>
            <w:r>
              <w:rPr>
                <w:sz w:val="28"/>
                <w:szCs w:val="28"/>
              </w:rPr>
              <w:t xml:space="preserve">- </w:t>
            </w:r>
            <w:r w:rsidRPr="00901E81">
              <w:rPr>
                <w:sz w:val="28"/>
                <w:szCs w:val="28"/>
              </w:rPr>
              <w:t>Khoản 1 Điều 12: Đề nghị sửa theo hướng chỉ cấm sử dụng Quốc ca trong quảng cáo gây ảnh hưởng xấu đến sự tôn nghiêm của Quốc ca, bảo đảm thống nhất với khoản 5 Điều 8 Luật Quảng cáo, tránh mở rộng phạm vi cấm.</w:t>
            </w:r>
          </w:p>
          <w:p w14:paraId="2AE16121" w14:textId="2C35AF17" w:rsidR="00917AB7" w:rsidRPr="00C54816" w:rsidRDefault="00917AB7" w:rsidP="00917AB7">
            <w:pPr>
              <w:jc w:val="both"/>
              <w:rPr>
                <w:sz w:val="28"/>
                <w:szCs w:val="28"/>
              </w:rPr>
            </w:pPr>
            <w:r>
              <w:rPr>
                <w:sz w:val="28"/>
                <w:szCs w:val="28"/>
              </w:rPr>
              <w:t xml:space="preserve">- </w:t>
            </w:r>
            <w:r w:rsidRPr="00901E81">
              <w:rPr>
                <w:sz w:val="28"/>
                <w:szCs w:val="28"/>
              </w:rPr>
              <w:t>Khoản 3 Điều 12: Đề nghị cụ thể hóa trường hợp “sự kiện riêng tư, hoạt động vui chơi, giải trí không phù hợp với tính chất trang nghiêm của Quốc ca”, do quy định còn mang tính định tính, dễ dẫn đến cách hiểu và áp dụng khác nhau.</w:t>
            </w:r>
          </w:p>
        </w:tc>
        <w:tc>
          <w:tcPr>
            <w:tcW w:w="3425" w:type="dxa"/>
            <w:vMerge/>
          </w:tcPr>
          <w:p w14:paraId="2357FA85" w14:textId="70A2D9C5" w:rsidR="00917AB7" w:rsidRPr="009A18F9" w:rsidRDefault="00917AB7" w:rsidP="00917AB7">
            <w:pPr>
              <w:jc w:val="both"/>
              <w:rPr>
                <w:sz w:val="28"/>
                <w:szCs w:val="28"/>
              </w:rPr>
            </w:pPr>
          </w:p>
        </w:tc>
      </w:tr>
      <w:tr w:rsidR="00917AB7" w:rsidRPr="00C54816" w14:paraId="2DC965AA" w14:textId="77777777" w:rsidTr="00C54816">
        <w:tc>
          <w:tcPr>
            <w:tcW w:w="3898" w:type="dxa"/>
            <w:vMerge w:val="restart"/>
          </w:tcPr>
          <w:p w14:paraId="78CD87F1" w14:textId="77777777" w:rsidR="00917AB7" w:rsidRPr="007D594D" w:rsidRDefault="00917AB7" w:rsidP="00917AB7">
            <w:pPr>
              <w:spacing w:after="20"/>
              <w:jc w:val="both"/>
              <w:rPr>
                <w:rFonts w:ascii="Times New Roman Bold" w:hAnsi="Times New Roman Bold"/>
                <w:spacing w:val="-8"/>
                <w:sz w:val="28"/>
                <w:szCs w:val="28"/>
              </w:rPr>
            </w:pPr>
            <w:r w:rsidRPr="007D594D">
              <w:rPr>
                <w:rFonts w:ascii="Times New Roman Bold" w:hAnsi="Times New Roman Bold"/>
                <w:b/>
                <w:spacing w:val="-8"/>
                <w:sz w:val="28"/>
                <w:szCs w:val="28"/>
              </w:rPr>
              <w:t>Điều 13. Sử dụng Quốc ca trên môi trường mạng, nền tảng số và trong sản phẩm truyền thông</w:t>
            </w:r>
          </w:p>
          <w:p w14:paraId="7FE52740" w14:textId="77777777" w:rsidR="00917AB7" w:rsidRPr="00C54816" w:rsidRDefault="00917AB7" w:rsidP="00917AB7">
            <w:pPr>
              <w:spacing w:after="20"/>
              <w:jc w:val="both"/>
              <w:rPr>
                <w:sz w:val="28"/>
                <w:szCs w:val="28"/>
              </w:rPr>
            </w:pPr>
            <w:r w:rsidRPr="00C54816">
              <w:rPr>
                <w:sz w:val="28"/>
                <w:szCs w:val="28"/>
              </w:rPr>
              <w:t xml:space="preserve">1. Cơ quan, tổ chức, cá nhân được đăng tải, lưu trữ, chia sẻ, khai thác và phổ biến Quốc ca </w:t>
            </w:r>
            <w:r w:rsidRPr="00C54816">
              <w:rPr>
                <w:sz w:val="28"/>
                <w:szCs w:val="28"/>
              </w:rPr>
              <w:lastRenderedPageBreak/>
              <w:t>trên môi trường mạng, nền tảng số và phương tiện truyền thông theo quy định của pháp luật.</w:t>
            </w:r>
          </w:p>
          <w:p w14:paraId="151FC873" w14:textId="77777777" w:rsidR="00917AB7" w:rsidRPr="00C54816" w:rsidRDefault="00917AB7" w:rsidP="00917AB7">
            <w:pPr>
              <w:spacing w:after="20"/>
              <w:jc w:val="both"/>
              <w:rPr>
                <w:sz w:val="28"/>
                <w:szCs w:val="28"/>
              </w:rPr>
            </w:pPr>
            <w:r w:rsidRPr="00C54816">
              <w:rPr>
                <w:sz w:val="28"/>
                <w:szCs w:val="28"/>
              </w:rPr>
              <w:t>2. Việc sử dụng phải bảo đảm đúng nhạc, đúng lời; không xuyên tạc, cắt ghép làm sai lệch Quốc ca; không gắn với nội dung vi phạm pháp luật; không làm mất sự trang nghiêm của Quốc ca; không gây hiểu nhầm về bản chính thức.</w:t>
            </w:r>
          </w:p>
          <w:p w14:paraId="7F59A38A" w14:textId="77777777" w:rsidR="00917AB7" w:rsidRPr="00C54816" w:rsidRDefault="00917AB7" w:rsidP="00917AB7">
            <w:pPr>
              <w:spacing w:after="20"/>
              <w:jc w:val="both"/>
              <w:rPr>
                <w:sz w:val="28"/>
                <w:szCs w:val="28"/>
              </w:rPr>
            </w:pPr>
            <w:r w:rsidRPr="00C54816">
              <w:rPr>
                <w:sz w:val="28"/>
                <w:szCs w:val="28"/>
              </w:rPr>
              <w:t>3. Không được sử dụng công nghệ, trí tuệ nhân tạo hoặc phương tiện kỹ thuật để tạo nội dung giả mạo Quốc ca; sửa lời, sửa nhạc; làm biến dạng, xuyên tạc, xúc phạm Quốc ca; giả mạo bản hòa âm, phối khí chính thức.</w:t>
            </w:r>
          </w:p>
          <w:p w14:paraId="2CE3D514" w14:textId="77777777" w:rsidR="00917AB7" w:rsidRPr="00C54816" w:rsidRDefault="00917AB7" w:rsidP="00917AB7">
            <w:pPr>
              <w:spacing w:after="20"/>
              <w:jc w:val="both"/>
              <w:rPr>
                <w:sz w:val="28"/>
                <w:szCs w:val="28"/>
              </w:rPr>
            </w:pPr>
            <w:r w:rsidRPr="00C54816">
              <w:rPr>
                <w:sz w:val="28"/>
                <w:szCs w:val="28"/>
              </w:rPr>
              <w:t xml:space="preserve">4. Tổ chức, doanh nghiệp cung cấp nền tảng số, dịch vụ thông tin điện tử có trách nhiệm tuân thủ pháp luật Việt Nam; phối hợp ngăn chặn, gỡ bỏ nội dung vi phạm theo yêu cầu của cơ quan có thẩm quyền; không áp dụng biện pháp kỹ thuật hoặc quyền sở hữu trí tuệ để ngăn chặn việc sử dụng hợp pháp bản chính thức; </w:t>
            </w:r>
            <w:r w:rsidRPr="00C54816">
              <w:rPr>
                <w:sz w:val="28"/>
                <w:szCs w:val="28"/>
              </w:rPr>
              <w:lastRenderedPageBreak/>
              <w:t>tiếp nhận, giải quyết yêu cầu liên quan đến việc bản chính thức bị nhận diện sai hoặc hạn chế phổ biến.</w:t>
            </w:r>
          </w:p>
          <w:p w14:paraId="3B722221" w14:textId="77777777" w:rsidR="00917AB7" w:rsidRPr="00C54816" w:rsidRDefault="00917AB7" w:rsidP="00917AB7">
            <w:pPr>
              <w:spacing w:after="20"/>
              <w:jc w:val="both"/>
              <w:rPr>
                <w:sz w:val="28"/>
                <w:szCs w:val="28"/>
              </w:rPr>
            </w:pPr>
            <w:r w:rsidRPr="00C54816">
              <w:rPr>
                <w:sz w:val="28"/>
                <w:szCs w:val="28"/>
              </w:rPr>
              <w:t>5. Cơ quan báo chí, phát thanh, truyền hình và tổ chức truyền thông khi phát Quốc ca trong nghi lễ, sự kiện chính thức phải sử dụng bản chính thức.</w:t>
            </w:r>
          </w:p>
        </w:tc>
        <w:tc>
          <w:tcPr>
            <w:tcW w:w="1819" w:type="dxa"/>
          </w:tcPr>
          <w:p w14:paraId="249418DE" w14:textId="77777777" w:rsidR="00917AB7" w:rsidRPr="00C54816" w:rsidRDefault="00917AB7" w:rsidP="00917AB7">
            <w:pPr>
              <w:spacing w:after="20"/>
              <w:jc w:val="center"/>
              <w:rPr>
                <w:sz w:val="28"/>
                <w:szCs w:val="28"/>
              </w:rPr>
            </w:pPr>
            <w:r w:rsidRPr="00C54816">
              <w:rPr>
                <w:sz w:val="28"/>
                <w:szCs w:val="28"/>
              </w:rPr>
              <w:lastRenderedPageBreak/>
              <w:t>Ban Tuyên giáo Trung ương</w:t>
            </w:r>
          </w:p>
        </w:tc>
        <w:tc>
          <w:tcPr>
            <w:tcW w:w="6044" w:type="dxa"/>
          </w:tcPr>
          <w:p w14:paraId="608ABE0F" w14:textId="77777777" w:rsidR="00917AB7" w:rsidRPr="00C54816" w:rsidRDefault="00917AB7" w:rsidP="00917AB7">
            <w:pPr>
              <w:spacing w:after="20"/>
              <w:jc w:val="both"/>
              <w:rPr>
                <w:sz w:val="28"/>
                <w:szCs w:val="28"/>
              </w:rPr>
            </w:pPr>
            <w:r w:rsidRPr="00C54816">
              <w:rPr>
                <w:sz w:val="28"/>
                <w:szCs w:val="28"/>
              </w:rPr>
              <w:t>- Điều 13: Chỉnh sửa theo hướng tập trung quy định đối với hành vi làm sai lệch, biến dạng, xuyên tạc, xúc phạm Quốc ca. Đối với việc sử dụng trí tuệ nhân tạo và công nghệ mới, cần quy định theo hành vi, hoàn cảnh sử dụng, tránh quy định theo hướng hạn chế công nghệ nói chung.</w:t>
            </w:r>
          </w:p>
        </w:tc>
        <w:tc>
          <w:tcPr>
            <w:tcW w:w="3425" w:type="dxa"/>
            <w:vMerge w:val="restart"/>
          </w:tcPr>
          <w:p w14:paraId="4FFF68D8" w14:textId="2E4B06D1" w:rsidR="00917AB7" w:rsidRPr="009A18F9" w:rsidRDefault="00917AB7" w:rsidP="00917AB7">
            <w:pPr>
              <w:spacing w:after="20"/>
              <w:jc w:val="both"/>
              <w:rPr>
                <w:sz w:val="28"/>
                <w:szCs w:val="28"/>
              </w:rPr>
            </w:pPr>
            <w:r w:rsidRPr="009A18F9">
              <w:rPr>
                <w:sz w:val="28"/>
                <w:szCs w:val="28"/>
              </w:rPr>
              <w:t>Tiếp thu, đã chỉnh sửa nội dung tại dự thảo</w:t>
            </w:r>
            <w:r>
              <w:rPr>
                <w:sz w:val="28"/>
                <w:szCs w:val="28"/>
              </w:rPr>
              <w:t xml:space="preserve"> như sau:</w:t>
            </w:r>
          </w:p>
          <w:p w14:paraId="27E2CC5D" w14:textId="33B685D9" w:rsidR="00917AB7" w:rsidRDefault="00917AB7" w:rsidP="00917AB7">
            <w:pPr>
              <w:pStyle w:val="Heading2"/>
              <w:spacing w:before="120" w:after="120"/>
              <w:jc w:val="both"/>
              <w:rPr>
                <w:rFonts w:ascii="Times New Roman" w:hAnsi="Times New Roman" w:cs="Times New Roman"/>
                <w:color w:val="000000" w:themeColor="text1"/>
                <w:szCs w:val="28"/>
              </w:rPr>
            </w:pPr>
            <w:r>
              <w:rPr>
                <w:rFonts w:ascii="Times New Roman" w:hAnsi="Times New Roman" w:cs="Times New Roman"/>
                <w:color w:val="000000" w:themeColor="text1"/>
                <w:szCs w:val="28"/>
              </w:rPr>
              <w:lastRenderedPageBreak/>
              <w:t>“Điều 10. Sử dụng Quốc ca trên môi trường mạng, nền tảng số và trong sản phẩm truyền thông</w:t>
            </w:r>
          </w:p>
          <w:p w14:paraId="42C6DC09" w14:textId="77777777" w:rsidR="00917AB7" w:rsidRPr="00424326" w:rsidRDefault="00917AB7" w:rsidP="00917AB7">
            <w:pPr>
              <w:spacing w:before="120" w:after="120"/>
              <w:jc w:val="both"/>
              <w:rPr>
                <w:rFonts w:ascii="Times New Roman Italic" w:hAnsi="Times New Roman Italic" w:cs="Times New Roman"/>
                <w:i/>
                <w:color w:val="000000" w:themeColor="text1"/>
                <w:spacing w:val="-4"/>
                <w:sz w:val="28"/>
                <w:szCs w:val="28"/>
              </w:rPr>
            </w:pPr>
            <w:r w:rsidRPr="00424326">
              <w:rPr>
                <w:rFonts w:ascii="Times New Roman Italic" w:hAnsi="Times New Roman Italic" w:cs="Times New Roman"/>
                <w:i/>
                <w:color w:val="000000" w:themeColor="text1"/>
                <w:spacing w:val="-4"/>
                <w:sz w:val="28"/>
                <w:szCs w:val="28"/>
              </w:rPr>
              <w:t>1. Cơ quan, tổ chức, cá nhân được đăng tải, lưu trữ, chia sẻ, khai thác và phổ biến Quốc ca trên môi trường mạng, nền tảng số và phương tiện truyền thông theo quy định của Nghị định này và pháp luật có liên quan.</w:t>
            </w:r>
          </w:p>
          <w:p w14:paraId="61F40D59" w14:textId="77777777" w:rsidR="00917AB7" w:rsidRPr="00326F48" w:rsidRDefault="00917AB7" w:rsidP="00917AB7">
            <w:pPr>
              <w:spacing w:before="120" w:after="120"/>
              <w:jc w:val="both"/>
              <w:rPr>
                <w:rFonts w:cs="Times New Roman"/>
                <w:i/>
                <w:color w:val="000000" w:themeColor="text1"/>
                <w:sz w:val="28"/>
                <w:szCs w:val="28"/>
              </w:rPr>
            </w:pPr>
            <w:r w:rsidRPr="00326F48">
              <w:rPr>
                <w:rFonts w:cs="Times New Roman"/>
                <w:i/>
                <w:color w:val="000000" w:themeColor="text1"/>
                <w:sz w:val="28"/>
                <w:szCs w:val="28"/>
              </w:rPr>
              <w:t>2. Không được sử dụng công nghệ, trí tuệ nhân tạo hoặc phương tiện kỹ thuật để tạo ra nội dung làm sai lệch, biến dạng, xuyên tạc, xúc phạm Quốc ca, bản hòa âm, phối khí, bản ghi âm của Quốc ca, Quốc thiều.</w:t>
            </w:r>
          </w:p>
          <w:p w14:paraId="6AB1057E" w14:textId="77777777" w:rsidR="00917AB7" w:rsidRPr="00424326" w:rsidRDefault="00917AB7" w:rsidP="00917AB7">
            <w:pPr>
              <w:spacing w:before="120" w:after="120"/>
              <w:jc w:val="both"/>
              <w:rPr>
                <w:rFonts w:ascii="Times New Roman Italic" w:hAnsi="Times New Roman Italic" w:cs="Times New Roman"/>
                <w:i/>
                <w:color w:val="000000" w:themeColor="text1"/>
                <w:spacing w:val="-8"/>
                <w:sz w:val="28"/>
                <w:szCs w:val="28"/>
              </w:rPr>
            </w:pPr>
            <w:r w:rsidRPr="00424326">
              <w:rPr>
                <w:rFonts w:ascii="Times New Roman Italic" w:hAnsi="Times New Roman Italic" w:cs="Times New Roman"/>
                <w:i/>
                <w:color w:val="000000" w:themeColor="text1"/>
                <w:spacing w:val="-8"/>
                <w:sz w:val="28"/>
                <w:szCs w:val="28"/>
              </w:rPr>
              <w:t>3. Tổ chức, doanh nghiệp cung cấp nền tảng số, dịch vụ thông tin điện tử có trách nhiệm:</w:t>
            </w:r>
          </w:p>
          <w:p w14:paraId="242C9DC6" w14:textId="77777777" w:rsidR="00917AB7" w:rsidRPr="00424326" w:rsidRDefault="00917AB7" w:rsidP="00917AB7">
            <w:pPr>
              <w:spacing w:before="120" w:after="120"/>
              <w:jc w:val="both"/>
              <w:rPr>
                <w:rFonts w:ascii="Times New Roman Italic" w:hAnsi="Times New Roman Italic" w:cs="Times New Roman"/>
                <w:i/>
                <w:color w:val="000000" w:themeColor="text1"/>
                <w:spacing w:val="-6"/>
                <w:sz w:val="28"/>
                <w:szCs w:val="28"/>
              </w:rPr>
            </w:pPr>
            <w:r w:rsidRPr="00424326">
              <w:rPr>
                <w:rFonts w:ascii="Times New Roman Italic" w:hAnsi="Times New Roman Italic" w:cs="Times New Roman"/>
                <w:i/>
                <w:color w:val="000000" w:themeColor="text1"/>
                <w:spacing w:val="-6"/>
                <w:sz w:val="28"/>
                <w:szCs w:val="28"/>
              </w:rPr>
              <w:t xml:space="preserve">a) Phối hợp với cơ quan nhà nước có thẩm quyền ngăn chặn, gỡ bỏ nội dung vi phạm; </w:t>
            </w:r>
          </w:p>
          <w:p w14:paraId="5EAD7717" w14:textId="77777777" w:rsidR="00917AB7" w:rsidRPr="00424326" w:rsidRDefault="00917AB7" w:rsidP="00917AB7">
            <w:pPr>
              <w:spacing w:before="120" w:after="120"/>
              <w:jc w:val="both"/>
              <w:rPr>
                <w:rFonts w:ascii="Times New Roman Italic" w:hAnsi="Times New Roman Italic" w:cs="Times New Roman"/>
                <w:i/>
                <w:color w:val="000000" w:themeColor="text1"/>
                <w:spacing w:val="-8"/>
                <w:sz w:val="28"/>
                <w:szCs w:val="28"/>
              </w:rPr>
            </w:pPr>
            <w:r w:rsidRPr="00424326">
              <w:rPr>
                <w:rFonts w:ascii="Times New Roman Italic" w:hAnsi="Times New Roman Italic" w:cs="Times New Roman"/>
                <w:i/>
                <w:color w:val="000000" w:themeColor="text1"/>
                <w:spacing w:val="-8"/>
                <w:sz w:val="28"/>
                <w:szCs w:val="28"/>
              </w:rPr>
              <w:lastRenderedPageBreak/>
              <w:t xml:space="preserve">b) Không áp dụng biện pháp kỹ thuật hoặc thực hiện quyền sở hữu trí tuệ liên quan đến Quốc ca nhằm ngăn chặn, hạn chế việc tiếp cận, phổ biến, sử dụng Quốc ca; </w:t>
            </w:r>
          </w:p>
          <w:p w14:paraId="45AA353E" w14:textId="75A18715" w:rsidR="00917AB7" w:rsidRPr="00326F48" w:rsidRDefault="00917AB7" w:rsidP="00917AB7">
            <w:pPr>
              <w:spacing w:before="120" w:after="120"/>
              <w:jc w:val="both"/>
              <w:rPr>
                <w:rFonts w:cs="Times New Roman"/>
                <w:i/>
                <w:color w:val="000000" w:themeColor="text1"/>
                <w:sz w:val="28"/>
                <w:szCs w:val="28"/>
              </w:rPr>
            </w:pPr>
            <w:r w:rsidRPr="00424326">
              <w:rPr>
                <w:rFonts w:ascii="Times New Roman Italic" w:hAnsi="Times New Roman Italic" w:cs="Times New Roman"/>
                <w:i/>
                <w:color w:val="000000" w:themeColor="text1"/>
                <w:spacing w:val="-8"/>
                <w:sz w:val="28"/>
                <w:szCs w:val="28"/>
              </w:rPr>
              <w:t>c) Tiếp nhận, xử lý yêu cầu của cơ quan nhà nước có thẩm quyền đối với trường hợp bản hòa âm, phối khí, bản ghi âm của Quốc ca, Quốc thiều bị nhận diện sai, ngăn chặn hoặc hạn chế tiếp cận.”</w:t>
            </w:r>
          </w:p>
        </w:tc>
      </w:tr>
      <w:tr w:rsidR="00917AB7" w:rsidRPr="00C54816" w14:paraId="77A0123E" w14:textId="77777777" w:rsidTr="00C54816">
        <w:tc>
          <w:tcPr>
            <w:tcW w:w="3898" w:type="dxa"/>
            <w:vMerge/>
          </w:tcPr>
          <w:p w14:paraId="787D7EF1" w14:textId="53D90D1D" w:rsidR="00917AB7" w:rsidRPr="00C54816" w:rsidRDefault="00917AB7" w:rsidP="00917AB7">
            <w:pPr>
              <w:spacing w:after="20"/>
              <w:jc w:val="both"/>
              <w:rPr>
                <w:sz w:val="28"/>
                <w:szCs w:val="28"/>
              </w:rPr>
            </w:pPr>
          </w:p>
        </w:tc>
        <w:tc>
          <w:tcPr>
            <w:tcW w:w="1819" w:type="dxa"/>
          </w:tcPr>
          <w:p w14:paraId="017BE4BB" w14:textId="77777777" w:rsidR="00917AB7" w:rsidRPr="00C54816" w:rsidRDefault="00917AB7" w:rsidP="00917AB7">
            <w:pPr>
              <w:spacing w:after="20"/>
              <w:jc w:val="center"/>
              <w:rPr>
                <w:sz w:val="28"/>
                <w:szCs w:val="28"/>
              </w:rPr>
            </w:pPr>
            <w:r w:rsidRPr="00C54816">
              <w:rPr>
                <w:sz w:val="28"/>
                <w:szCs w:val="28"/>
              </w:rPr>
              <w:t>Ủy ban nhân dân tỉnh An Giang</w:t>
            </w:r>
          </w:p>
        </w:tc>
        <w:tc>
          <w:tcPr>
            <w:tcW w:w="6044" w:type="dxa"/>
          </w:tcPr>
          <w:p w14:paraId="42D23CFD" w14:textId="46BF73DF" w:rsidR="00917AB7" w:rsidRPr="00C54816" w:rsidRDefault="00917AB7" w:rsidP="00917AB7">
            <w:pPr>
              <w:spacing w:after="20"/>
              <w:jc w:val="both"/>
              <w:rPr>
                <w:sz w:val="28"/>
                <w:szCs w:val="28"/>
              </w:rPr>
            </w:pPr>
            <w:r w:rsidRPr="00901E81">
              <w:rPr>
                <w:sz w:val="28"/>
                <w:szCs w:val="28"/>
              </w:rPr>
              <w:t>Đề nghị chỉnh lý khoản 4 Điều 13 dự thảo Nghị định, bảo đảm thống nhất với</w:t>
            </w:r>
            <w:r>
              <w:t xml:space="preserve"> </w:t>
            </w:r>
            <w:r w:rsidRPr="00901E81">
              <w:rPr>
                <w:sz w:val="28"/>
                <w:szCs w:val="28"/>
              </w:rPr>
              <w:t>Chính sách 3 về trách nhiệm quản lý trên môi trường số</w:t>
            </w:r>
            <w:r>
              <w:rPr>
                <w:sz w:val="28"/>
                <w:szCs w:val="28"/>
              </w:rPr>
              <w:t xml:space="preserve"> tại</w:t>
            </w:r>
            <w:r w:rsidRPr="00901E81">
              <w:rPr>
                <w:sz w:val="28"/>
                <w:szCs w:val="28"/>
              </w:rPr>
              <w:t xml:space="preserve"> Báo cáo đánh giá tác động chính sách theo hướng việc ngăn chặn, gỡ bỏ, xử lý nội dung vi phạm thực hiện theo pháp luật chuyên ngành, không thiết lập cơ chế xử lý riêng.</w:t>
            </w:r>
          </w:p>
        </w:tc>
        <w:tc>
          <w:tcPr>
            <w:tcW w:w="3425" w:type="dxa"/>
            <w:vMerge/>
          </w:tcPr>
          <w:p w14:paraId="167A9483" w14:textId="15C9EF88" w:rsidR="00917AB7" w:rsidRPr="009A18F9" w:rsidRDefault="00917AB7" w:rsidP="00917AB7">
            <w:pPr>
              <w:spacing w:after="20"/>
              <w:jc w:val="both"/>
              <w:rPr>
                <w:sz w:val="28"/>
                <w:szCs w:val="28"/>
              </w:rPr>
            </w:pPr>
          </w:p>
        </w:tc>
      </w:tr>
      <w:tr w:rsidR="00917AB7" w:rsidRPr="00C54816" w14:paraId="507C2D75" w14:textId="77777777" w:rsidTr="00C54816">
        <w:trPr>
          <w:trHeight w:val="2331"/>
        </w:trPr>
        <w:tc>
          <w:tcPr>
            <w:tcW w:w="3898" w:type="dxa"/>
            <w:vMerge/>
          </w:tcPr>
          <w:p w14:paraId="52E8DE9E" w14:textId="77777777" w:rsidR="00917AB7" w:rsidRPr="00C54816" w:rsidRDefault="00917AB7" w:rsidP="00917AB7">
            <w:pPr>
              <w:jc w:val="both"/>
              <w:rPr>
                <w:sz w:val="28"/>
                <w:szCs w:val="28"/>
              </w:rPr>
            </w:pPr>
          </w:p>
        </w:tc>
        <w:tc>
          <w:tcPr>
            <w:tcW w:w="1819" w:type="dxa"/>
          </w:tcPr>
          <w:p w14:paraId="4AB1243F" w14:textId="77777777" w:rsidR="00917AB7" w:rsidRPr="00C54816" w:rsidRDefault="00917AB7" w:rsidP="00917AB7">
            <w:pPr>
              <w:jc w:val="center"/>
              <w:rPr>
                <w:sz w:val="28"/>
                <w:szCs w:val="28"/>
              </w:rPr>
            </w:pPr>
            <w:r w:rsidRPr="00C54816">
              <w:rPr>
                <w:sz w:val="28"/>
                <w:szCs w:val="28"/>
              </w:rPr>
              <w:t>Ban Tổ chức Trung ương</w:t>
            </w:r>
          </w:p>
        </w:tc>
        <w:tc>
          <w:tcPr>
            <w:tcW w:w="6044" w:type="dxa"/>
          </w:tcPr>
          <w:p w14:paraId="08C85E5B" w14:textId="04368C14" w:rsidR="00917AB7" w:rsidRPr="00C54816" w:rsidRDefault="00917AB7" w:rsidP="00917AB7">
            <w:pPr>
              <w:jc w:val="both"/>
              <w:rPr>
                <w:sz w:val="28"/>
                <w:szCs w:val="28"/>
              </w:rPr>
            </w:pPr>
            <w:r w:rsidRPr="00901E81">
              <w:rPr>
                <w:sz w:val="28"/>
                <w:szCs w:val="28"/>
              </w:rPr>
              <w:t>Đề nghị quy định</w:t>
            </w:r>
            <w:r>
              <w:rPr>
                <w:sz w:val="28"/>
                <w:szCs w:val="28"/>
              </w:rPr>
              <w:t xml:space="preserve"> Điều 13</w:t>
            </w:r>
            <w:r w:rsidRPr="00901E81">
              <w:rPr>
                <w:sz w:val="28"/>
                <w:szCs w:val="28"/>
              </w:rPr>
              <w:t xml:space="preserve"> theo hướng kiểm soát hành vi, hậu quả làm sai lệch, xuyên tạc, giả mạo, xúc phạm Quốc ca, không cấm chung việc sử dụng công nghệ; đồng thời làm rõ phạm vi nền tảng, thẩm quyền và cơ chế ngăn chặn, gỡ bỏ, xử lý vi phạm, bảo đảm thống nhất với pháp luật chuyên ngành và không phát sinh nghĩa vụ thiếu cơ chế thực hiện.</w:t>
            </w:r>
          </w:p>
        </w:tc>
        <w:tc>
          <w:tcPr>
            <w:tcW w:w="3425" w:type="dxa"/>
            <w:vMerge/>
          </w:tcPr>
          <w:p w14:paraId="09D877E4" w14:textId="2D2BEF09" w:rsidR="00917AB7" w:rsidRPr="009A18F9" w:rsidRDefault="00917AB7" w:rsidP="00917AB7">
            <w:pPr>
              <w:spacing w:after="20"/>
              <w:jc w:val="both"/>
              <w:rPr>
                <w:sz w:val="28"/>
                <w:szCs w:val="28"/>
              </w:rPr>
            </w:pPr>
          </w:p>
        </w:tc>
      </w:tr>
      <w:tr w:rsidR="00917AB7" w:rsidRPr="00C54816" w14:paraId="286C654D" w14:textId="77777777" w:rsidTr="00C54816">
        <w:tc>
          <w:tcPr>
            <w:tcW w:w="3898" w:type="dxa"/>
            <w:vMerge/>
          </w:tcPr>
          <w:p w14:paraId="6D1B344D" w14:textId="77777777" w:rsidR="00917AB7" w:rsidRPr="00C54816" w:rsidRDefault="00917AB7" w:rsidP="00917AB7">
            <w:pPr>
              <w:jc w:val="both"/>
              <w:rPr>
                <w:sz w:val="28"/>
                <w:szCs w:val="28"/>
              </w:rPr>
            </w:pPr>
          </w:p>
        </w:tc>
        <w:tc>
          <w:tcPr>
            <w:tcW w:w="1819" w:type="dxa"/>
          </w:tcPr>
          <w:p w14:paraId="47B25752" w14:textId="77777777" w:rsidR="00917AB7" w:rsidRPr="00C54816" w:rsidRDefault="00917AB7" w:rsidP="00917AB7">
            <w:pPr>
              <w:jc w:val="center"/>
              <w:rPr>
                <w:sz w:val="28"/>
                <w:szCs w:val="28"/>
              </w:rPr>
            </w:pPr>
            <w:r w:rsidRPr="00C54816">
              <w:rPr>
                <w:sz w:val="28"/>
                <w:szCs w:val="28"/>
              </w:rPr>
              <w:t>Ban Thường trực Ủy ban Trung ương Mặt trận Tổ quốc Việt Nam</w:t>
            </w:r>
          </w:p>
        </w:tc>
        <w:tc>
          <w:tcPr>
            <w:tcW w:w="6044" w:type="dxa"/>
          </w:tcPr>
          <w:p w14:paraId="46FC6A69" w14:textId="5E3B1AB1" w:rsidR="00917AB7" w:rsidRPr="00FD3B8C" w:rsidRDefault="00917AB7" w:rsidP="00917AB7">
            <w:pPr>
              <w:rPr>
                <w:sz w:val="28"/>
                <w:szCs w:val="28"/>
              </w:rPr>
            </w:pPr>
            <w:r>
              <w:rPr>
                <w:sz w:val="28"/>
                <w:szCs w:val="28"/>
              </w:rPr>
              <w:t>-</w:t>
            </w:r>
            <w:r w:rsidRPr="00FD3B8C">
              <w:rPr>
                <w:sz w:val="28"/>
                <w:szCs w:val="28"/>
              </w:rPr>
              <w:t>Về tính thống nhất, tránh trùng lặp: Đề nghị rà soát, lược bỏ các nội dung tại khoản 2, khoản 3 Điều 13 và khoản 2 Điều 21 trùng với nguyên tắc sử dụng Quốc ca và hành vi bị nghiêm cấm tại Điều 4, Điều 5; trường hợp cần thiết chỉ quy định các yêu cầu đặc thù đối với từng hình thức sử dụng Quốc ca.</w:t>
            </w:r>
          </w:p>
          <w:p w14:paraId="0EF8DE4C" w14:textId="59303319" w:rsidR="00917AB7" w:rsidRPr="00C54816" w:rsidRDefault="00917AB7" w:rsidP="00917AB7">
            <w:pPr>
              <w:rPr>
                <w:sz w:val="28"/>
                <w:szCs w:val="28"/>
              </w:rPr>
            </w:pPr>
            <w:r>
              <w:rPr>
                <w:sz w:val="28"/>
                <w:szCs w:val="28"/>
              </w:rPr>
              <w:t xml:space="preserve">- </w:t>
            </w:r>
            <w:r w:rsidRPr="00FD3B8C">
              <w:rPr>
                <w:sz w:val="28"/>
                <w:szCs w:val="28"/>
              </w:rPr>
              <w:t>Về sử dụng Quốc ca trên môi trường mạng, nền tảng số và trong sản phẩm truyền thông: Đề nghị tập trung quy định quyền, nghĩa vụ của cơ quan, tổ chức, cá nhân có liên quan; tránh lặp lại các nguyên tắc và hành vi bị nghiêm cấm đã được quy định chung tại Điều 4, Điều 5</w:t>
            </w:r>
          </w:p>
        </w:tc>
        <w:tc>
          <w:tcPr>
            <w:tcW w:w="3425" w:type="dxa"/>
            <w:vMerge/>
          </w:tcPr>
          <w:p w14:paraId="7C74D06A" w14:textId="3DC2A97B" w:rsidR="00917AB7" w:rsidRPr="009A18F9" w:rsidRDefault="00917AB7" w:rsidP="00917AB7">
            <w:pPr>
              <w:spacing w:after="20"/>
              <w:jc w:val="both"/>
              <w:rPr>
                <w:sz w:val="28"/>
                <w:szCs w:val="28"/>
              </w:rPr>
            </w:pPr>
          </w:p>
        </w:tc>
      </w:tr>
      <w:tr w:rsidR="00917AB7" w:rsidRPr="00C54816" w14:paraId="6AC8C0F7" w14:textId="77777777" w:rsidTr="00C54816">
        <w:tc>
          <w:tcPr>
            <w:tcW w:w="3898" w:type="dxa"/>
            <w:vMerge/>
          </w:tcPr>
          <w:p w14:paraId="62D37192" w14:textId="77777777" w:rsidR="00917AB7" w:rsidRPr="00C54816" w:rsidRDefault="00917AB7" w:rsidP="00917AB7">
            <w:pPr>
              <w:spacing w:after="20"/>
              <w:jc w:val="both"/>
              <w:rPr>
                <w:b/>
                <w:sz w:val="28"/>
                <w:szCs w:val="28"/>
              </w:rPr>
            </w:pPr>
          </w:p>
        </w:tc>
        <w:tc>
          <w:tcPr>
            <w:tcW w:w="1819" w:type="dxa"/>
          </w:tcPr>
          <w:p w14:paraId="64B8E7A5" w14:textId="78F5B1D4" w:rsidR="00917AB7" w:rsidRPr="00C54816" w:rsidRDefault="00917AB7" w:rsidP="00917AB7">
            <w:pPr>
              <w:spacing w:after="20"/>
              <w:jc w:val="center"/>
              <w:rPr>
                <w:sz w:val="28"/>
                <w:szCs w:val="28"/>
              </w:rPr>
            </w:pPr>
            <w:r w:rsidRPr="00C54816">
              <w:rPr>
                <w:sz w:val="28"/>
                <w:szCs w:val="28"/>
              </w:rPr>
              <w:t xml:space="preserve">Sở Văn hóa, Thể thao và </w:t>
            </w:r>
            <w:r w:rsidRPr="00C54816">
              <w:rPr>
                <w:sz w:val="28"/>
                <w:szCs w:val="28"/>
              </w:rPr>
              <w:lastRenderedPageBreak/>
              <w:t>Du lịch tỉnh Bắc Ninh</w:t>
            </w:r>
          </w:p>
        </w:tc>
        <w:tc>
          <w:tcPr>
            <w:tcW w:w="6044" w:type="dxa"/>
          </w:tcPr>
          <w:p w14:paraId="249B9D94" w14:textId="0BA57854" w:rsidR="00917AB7" w:rsidRPr="00C54816" w:rsidRDefault="00917AB7" w:rsidP="00917AB7">
            <w:pPr>
              <w:spacing w:after="20"/>
              <w:jc w:val="both"/>
              <w:rPr>
                <w:sz w:val="28"/>
                <w:szCs w:val="28"/>
              </w:rPr>
            </w:pPr>
            <w:r w:rsidRPr="00FD3B8C">
              <w:rPr>
                <w:sz w:val="28"/>
                <w:szCs w:val="28"/>
              </w:rPr>
              <w:lastRenderedPageBreak/>
              <w:t xml:space="preserve">Đề nghị rà soát bảo đảm thống nhất với pháp luật chuyên ngành; đồng thời làm rõ căn cứ, thẩm quyền, </w:t>
            </w:r>
            <w:r w:rsidRPr="00FD3B8C">
              <w:rPr>
                <w:sz w:val="28"/>
                <w:szCs w:val="28"/>
              </w:rPr>
              <w:lastRenderedPageBreak/>
              <w:t>trình tự ngăn chặn, gỡ bỏ nội dung vi phạm, tránh chồng chéo khi thực hiện.</w:t>
            </w:r>
          </w:p>
        </w:tc>
        <w:tc>
          <w:tcPr>
            <w:tcW w:w="3425" w:type="dxa"/>
            <w:vMerge/>
          </w:tcPr>
          <w:p w14:paraId="00F8FB2E" w14:textId="5F3A1044" w:rsidR="00917AB7" w:rsidRPr="009A18F9" w:rsidRDefault="00917AB7" w:rsidP="00917AB7">
            <w:pPr>
              <w:spacing w:after="20"/>
              <w:jc w:val="both"/>
              <w:rPr>
                <w:sz w:val="28"/>
                <w:szCs w:val="28"/>
              </w:rPr>
            </w:pPr>
          </w:p>
        </w:tc>
      </w:tr>
      <w:tr w:rsidR="00917AB7" w:rsidRPr="00C54816" w14:paraId="01609C9B" w14:textId="77777777" w:rsidTr="00C54816">
        <w:tc>
          <w:tcPr>
            <w:tcW w:w="3898" w:type="dxa"/>
            <w:vMerge w:val="restart"/>
          </w:tcPr>
          <w:p w14:paraId="6176F8F0" w14:textId="77777777" w:rsidR="00917AB7" w:rsidRPr="00C54816" w:rsidRDefault="00917AB7" w:rsidP="00917AB7">
            <w:pPr>
              <w:spacing w:after="20"/>
              <w:jc w:val="both"/>
              <w:rPr>
                <w:sz w:val="28"/>
                <w:szCs w:val="28"/>
              </w:rPr>
            </w:pPr>
            <w:r w:rsidRPr="00C54816">
              <w:rPr>
                <w:b/>
                <w:sz w:val="28"/>
                <w:szCs w:val="28"/>
              </w:rPr>
              <w:t>Điều 14. Bảo vệ và phát huy giá trị Quốc ca</w:t>
            </w:r>
          </w:p>
          <w:p w14:paraId="2C38F158" w14:textId="77777777" w:rsidR="00917AB7" w:rsidRPr="00C54816" w:rsidRDefault="00917AB7" w:rsidP="00917AB7">
            <w:pPr>
              <w:spacing w:after="20"/>
              <w:jc w:val="both"/>
              <w:rPr>
                <w:sz w:val="28"/>
                <w:szCs w:val="28"/>
              </w:rPr>
            </w:pPr>
            <w:r w:rsidRPr="00C54816">
              <w:rPr>
                <w:sz w:val="28"/>
                <w:szCs w:val="28"/>
              </w:rPr>
              <w:t>1. Quốc ca là biểu tượng quốc gia được Nhà nước và toàn xã hội tôn trọng, bảo vệ.</w:t>
            </w:r>
          </w:p>
          <w:p w14:paraId="1F8F94DD" w14:textId="77777777" w:rsidR="00917AB7" w:rsidRPr="00C54816" w:rsidRDefault="00917AB7" w:rsidP="00917AB7">
            <w:pPr>
              <w:spacing w:after="20"/>
              <w:jc w:val="both"/>
              <w:rPr>
                <w:sz w:val="28"/>
                <w:szCs w:val="28"/>
              </w:rPr>
            </w:pPr>
            <w:r w:rsidRPr="00C54816">
              <w:rPr>
                <w:sz w:val="28"/>
                <w:szCs w:val="28"/>
              </w:rPr>
              <w:t>2. Cơ quan, tổ chức, cá nhân có trách nhiệm giữ gìn sự toàn vẹn, giá trị và sự trang nghiêm của Quốc ca.</w:t>
            </w:r>
          </w:p>
          <w:p w14:paraId="624E983B" w14:textId="77777777" w:rsidR="00917AB7" w:rsidRPr="00C54816" w:rsidRDefault="00917AB7" w:rsidP="00917AB7">
            <w:pPr>
              <w:spacing w:after="20"/>
              <w:jc w:val="both"/>
              <w:rPr>
                <w:sz w:val="28"/>
                <w:szCs w:val="28"/>
              </w:rPr>
            </w:pPr>
            <w:r w:rsidRPr="00C54816">
              <w:rPr>
                <w:sz w:val="28"/>
                <w:szCs w:val="28"/>
              </w:rPr>
              <w:t xml:space="preserve">3. Nhà nước khuyến khích nghiên cứu lịch sử, giá trị và ý nghĩa của Quốc ca; số hóa, lưu trữ và phổ biến Quốc ca; xây dựng sản phẩm giáo dục, truyền thông phù hợp; ứng dụng khoa </w:t>
            </w:r>
            <w:r w:rsidRPr="00C54816">
              <w:rPr>
                <w:sz w:val="28"/>
                <w:szCs w:val="28"/>
              </w:rPr>
              <w:lastRenderedPageBreak/>
              <w:t>học, công nghệ để bảo vệ và phát huy giá trị Quốc ca.</w:t>
            </w:r>
          </w:p>
          <w:p w14:paraId="7C33073E" w14:textId="77777777" w:rsidR="00917AB7" w:rsidRPr="00C54816" w:rsidRDefault="00917AB7" w:rsidP="00917AB7">
            <w:pPr>
              <w:spacing w:after="20"/>
              <w:jc w:val="both"/>
              <w:rPr>
                <w:sz w:val="28"/>
                <w:szCs w:val="28"/>
              </w:rPr>
            </w:pPr>
            <w:r w:rsidRPr="00C54816">
              <w:rPr>
                <w:sz w:val="28"/>
                <w:szCs w:val="28"/>
              </w:rPr>
              <w:t>4. Việc khai thác, sử dụng Quốc ca phải tuân thủ pháp luật về sở hữu trí tuệ và không được cản trở quyền phổ biến, sử dụng Quốc ca hợp pháp.</w:t>
            </w:r>
          </w:p>
        </w:tc>
        <w:tc>
          <w:tcPr>
            <w:tcW w:w="1819" w:type="dxa"/>
          </w:tcPr>
          <w:p w14:paraId="4CA9C05F" w14:textId="77777777" w:rsidR="00917AB7" w:rsidRPr="00C54816" w:rsidRDefault="00917AB7" w:rsidP="00917AB7">
            <w:pPr>
              <w:spacing w:after="20"/>
              <w:jc w:val="center"/>
              <w:rPr>
                <w:sz w:val="28"/>
                <w:szCs w:val="28"/>
              </w:rPr>
            </w:pPr>
            <w:r w:rsidRPr="00C54816">
              <w:rPr>
                <w:sz w:val="28"/>
                <w:szCs w:val="28"/>
              </w:rPr>
              <w:lastRenderedPageBreak/>
              <w:t>Văn phòng Chủ tịch nước</w:t>
            </w:r>
          </w:p>
        </w:tc>
        <w:tc>
          <w:tcPr>
            <w:tcW w:w="6044" w:type="dxa"/>
          </w:tcPr>
          <w:p w14:paraId="155D423B" w14:textId="41C132AD" w:rsidR="00917AB7" w:rsidRPr="00C54816" w:rsidRDefault="00917AB7" w:rsidP="00917AB7">
            <w:pPr>
              <w:spacing w:after="20"/>
              <w:jc w:val="both"/>
              <w:rPr>
                <w:sz w:val="28"/>
                <w:szCs w:val="28"/>
              </w:rPr>
            </w:pPr>
            <w:r w:rsidRPr="00FD3B8C">
              <w:rPr>
                <w:sz w:val="28"/>
                <w:szCs w:val="28"/>
              </w:rPr>
              <w:t>Đề nghị bổ sung quy định về phát huy Quốc ca trong đời sống văn hóa, giáo dục, nghệ thuật; khuyến khích giới thiệu, phổ biến, tôn vinh và bảo đảm việc tiếp cận, sử dụng Quốc ca hợp pháp. Đồng thời, bổ sung việc phát hiện, phản ánh và xử lý theo pháp luật đối với hành vi làm tổn hại giá trị, tính toàn vẹn, sự tôn nghiêm của Quốc ca.</w:t>
            </w:r>
          </w:p>
        </w:tc>
        <w:tc>
          <w:tcPr>
            <w:tcW w:w="3425" w:type="dxa"/>
            <w:vMerge w:val="restart"/>
          </w:tcPr>
          <w:p w14:paraId="5162F7A6" w14:textId="7EF32A4E" w:rsidR="00917AB7" w:rsidRPr="005A7A43" w:rsidRDefault="00917AB7" w:rsidP="00917AB7">
            <w:pPr>
              <w:spacing w:before="40" w:after="40"/>
              <w:jc w:val="both"/>
              <w:rPr>
                <w:sz w:val="26"/>
                <w:szCs w:val="26"/>
              </w:rPr>
            </w:pPr>
            <w:r w:rsidRPr="005A7A43">
              <w:rPr>
                <w:sz w:val="26"/>
                <w:szCs w:val="26"/>
              </w:rPr>
              <w:t>Tiếp thu, đã chỉnh sửa nội dung tại dự thảo như sau:</w:t>
            </w:r>
          </w:p>
          <w:p w14:paraId="73173076" w14:textId="72153BD2" w:rsidR="00917AB7" w:rsidRPr="005A7A43" w:rsidRDefault="00917AB7" w:rsidP="00917AB7">
            <w:pPr>
              <w:pStyle w:val="Heading2"/>
              <w:spacing w:before="40" w:after="40"/>
              <w:jc w:val="both"/>
              <w:rPr>
                <w:rFonts w:ascii="Times New Roman" w:hAnsi="Times New Roman" w:cs="Times New Roman"/>
                <w:color w:val="000000" w:themeColor="text1"/>
              </w:rPr>
            </w:pPr>
            <w:r w:rsidRPr="005A7A43">
              <w:rPr>
                <w:rFonts w:ascii="Times New Roman" w:hAnsi="Times New Roman" w:cs="Times New Roman"/>
                <w:color w:val="000000" w:themeColor="text1"/>
              </w:rPr>
              <w:t>“Điều 11. Bảo vệ và phát huy giá trị Quốc ca</w:t>
            </w:r>
          </w:p>
          <w:p w14:paraId="5BAB207E" w14:textId="77777777" w:rsidR="00917AB7" w:rsidRPr="005A7A43" w:rsidRDefault="00917AB7" w:rsidP="00917AB7">
            <w:pPr>
              <w:spacing w:before="40" w:after="40"/>
              <w:jc w:val="both"/>
              <w:rPr>
                <w:rFonts w:cs="Times New Roman"/>
                <w:i/>
                <w:color w:val="000000" w:themeColor="text1"/>
                <w:spacing w:val="-6"/>
                <w:sz w:val="26"/>
                <w:szCs w:val="26"/>
              </w:rPr>
            </w:pPr>
            <w:r w:rsidRPr="005A7A43">
              <w:rPr>
                <w:rFonts w:cs="Times New Roman"/>
                <w:color w:val="000000" w:themeColor="text1"/>
                <w:sz w:val="26"/>
                <w:szCs w:val="26"/>
              </w:rPr>
              <w:t>1</w:t>
            </w:r>
            <w:r w:rsidRPr="005A7A43">
              <w:rPr>
                <w:rFonts w:cs="Times New Roman"/>
                <w:i/>
                <w:color w:val="000000" w:themeColor="text1"/>
                <w:sz w:val="26"/>
                <w:szCs w:val="26"/>
              </w:rPr>
              <w:t xml:space="preserve">. Quốc ca là biểu tượng quốc gia, có giá trị và ý nghĩa thiêng liêng, được </w:t>
            </w:r>
            <w:r w:rsidRPr="005A7A43">
              <w:rPr>
                <w:rFonts w:cs="Times New Roman"/>
                <w:i/>
                <w:color w:val="000000" w:themeColor="text1"/>
                <w:spacing w:val="-6"/>
                <w:sz w:val="26"/>
                <w:szCs w:val="26"/>
              </w:rPr>
              <w:t>Nhà nước và toàn xã hội tôn trọng, bảo vệ, phát huy giá trị và giữ gìn sự tôn nghiêm.</w:t>
            </w:r>
          </w:p>
          <w:p w14:paraId="4F0A64E7" w14:textId="77777777" w:rsidR="00917AB7" w:rsidRPr="005A7A43" w:rsidRDefault="00917AB7" w:rsidP="00917AB7">
            <w:pPr>
              <w:spacing w:before="40" w:after="40"/>
              <w:jc w:val="both"/>
              <w:rPr>
                <w:rFonts w:ascii="Times New Roman Italic" w:hAnsi="Times New Roman Italic" w:cs="Times New Roman"/>
                <w:i/>
                <w:color w:val="000000" w:themeColor="text1"/>
                <w:spacing w:val="-8"/>
                <w:sz w:val="26"/>
                <w:szCs w:val="26"/>
              </w:rPr>
            </w:pPr>
            <w:r w:rsidRPr="005A7A43">
              <w:rPr>
                <w:rFonts w:cs="Times New Roman"/>
                <w:i/>
                <w:color w:val="000000" w:themeColor="text1"/>
                <w:sz w:val="26"/>
                <w:szCs w:val="26"/>
              </w:rPr>
              <w:t xml:space="preserve">2. Việc bảo vệ Quốc ca được thực hiện trong các hoạt động của đời sống xã hội, trên môi trường mạng, nền tảng số, bao gồm nền tảng số xuyên biên giới theo quy định của pháp </w:t>
            </w:r>
            <w:r w:rsidRPr="005A7A43">
              <w:rPr>
                <w:rFonts w:ascii="Times New Roman Italic" w:hAnsi="Times New Roman Italic" w:cs="Times New Roman"/>
                <w:i/>
                <w:color w:val="000000" w:themeColor="text1"/>
                <w:spacing w:val="-8"/>
                <w:sz w:val="26"/>
                <w:szCs w:val="26"/>
              </w:rPr>
              <w:lastRenderedPageBreak/>
              <w:t xml:space="preserve">luật Việt Nam và điều ước quốc tế mà nước Cộng hòa xã hội chủ nghĩa Việt Nam là thành viên. </w:t>
            </w:r>
          </w:p>
          <w:p w14:paraId="35C27DCB" w14:textId="57821CDA" w:rsidR="00917AB7" w:rsidRPr="00CD6CD8" w:rsidRDefault="00CD6CD8" w:rsidP="00CD6CD8">
            <w:pPr>
              <w:spacing w:before="120" w:after="120"/>
              <w:jc w:val="both"/>
              <w:rPr>
                <w:rFonts w:cs="Times New Roman"/>
                <w:color w:val="000000" w:themeColor="text1"/>
                <w:szCs w:val="28"/>
              </w:rPr>
            </w:pPr>
            <w:r>
              <w:rPr>
                <w:rFonts w:ascii="Times New Roman Italic" w:hAnsi="Times New Roman Italic" w:cs="Times New Roman"/>
                <w:i/>
                <w:color w:val="000000" w:themeColor="text1"/>
                <w:spacing w:val="-8"/>
                <w:sz w:val="26"/>
                <w:szCs w:val="26"/>
              </w:rPr>
              <w:t xml:space="preserve">      </w:t>
            </w:r>
            <w:r w:rsidRPr="00CD6CD8">
              <w:rPr>
                <w:rFonts w:ascii="Times New Roman Italic" w:hAnsi="Times New Roman Italic" w:cs="Times New Roman"/>
                <w:i/>
                <w:color w:val="000000" w:themeColor="text1"/>
                <w:spacing w:val="-8"/>
                <w:sz w:val="26"/>
                <w:szCs w:val="26"/>
              </w:rPr>
              <w:t xml:space="preserve"> 3. Khuyến khích nghiên cứu, giới thiệu, phổ biến, tôn vinh lịch sử, giá trị và ý nghĩa của Quốc ca; sử dụng Quốc ca trong hoạt động văn hóa, nghệ thuật, giáo dục, truyền thông và hoạt động cộng đồng phù hợp với quy định của pháp luật; số hóa, lưu trữ và ứng dụng khoa học, công nghệ để bảo vệ và phát huy giá trị Quốc ca</w:t>
            </w:r>
            <w:r>
              <w:rPr>
                <w:rFonts w:cs="Times New Roman"/>
                <w:color w:val="000000" w:themeColor="text1"/>
                <w:szCs w:val="28"/>
              </w:rPr>
              <w:t>.</w:t>
            </w:r>
          </w:p>
        </w:tc>
      </w:tr>
      <w:tr w:rsidR="00917AB7" w:rsidRPr="00C54816" w14:paraId="33CC5F41" w14:textId="77777777" w:rsidTr="00C54816">
        <w:tc>
          <w:tcPr>
            <w:tcW w:w="3898" w:type="dxa"/>
            <w:vMerge/>
          </w:tcPr>
          <w:p w14:paraId="7264A133" w14:textId="77777777" w:rsidR="00917AB7" w:rsidRPr="00C54816" w:rsidRDefault="00917AB7" w:rsidP="00917AB7">
            <w:pPr>
              <w:jc w:val="both"/>
              <w:rPr>
                <w:sz w:val="28"/>
                <w:szCs w:val="28"/>
              </w:rPr>
            </w:pPr>
          </w:p>
        </w:tc>
        <w:tc>
          <w:tcPr>
            <w:tcW w:w="1819" w:type="dxa"/>
          </w:tcPr>
          <w:p w14:paraId="198918E4" w14:textId="77777777" w:rsidR="00917AB7" w:rsidRPr="00C54816" w:rsidRDefault="00917AB7" w:rsidP="00917AB7">
            <w:pPr>
              <w:jc w:val="center"/>
              <w:rPr>
                <w:sz w:val="28"/>
                <w:szCs w:val="28"/>
              </w:rPr>
            </w:pPr>
            <w:r w:rsidRPr="00C54816">
              <w:rPr>
                <w:sz w:val="28"/>
                <w:szCs w:val="28"/>
              </w:rPr>
              <w:t>Ban Chính sách, chiến lược Trung ương</w:t>
            </w:r>
          </w:p>
        </w:tc>
        <w:tc>
          <w:tcPr>
            <w:tcW w:w="6044" w:type="dxa"/>
          </w:tcPr>
          <w:p w14:paraId="1F34D48E" w14:textId="07452B7C" w:rsidR="00917AB7" w:rsidRPr="00C54816" w:rsidRDefault="00917AB7" w:rsidP="00917AB7">
            <w:pPr>
              <w:rPr>
                <w:sz w:val="28"/>
                <w:szCs w:val="28"/>
              </w:rPr>
            </w:pPr>
            <w:r>
              <w:rPr>
                <w:sz w:val="28"/>
                <w:szCs w:val="28"/>
              </w:rPr>
              <w:t>Đ</w:t>
            </w:r>
            <w:r w:rsidRPr="00FD3B8C">
              <w:rPr>
                <w:sz w:val="28"/>
                <w:szCs w:val="28"/>
              </w:rPr>
              <w:t>ề nghị bổ sung phạm vi bảo vệ Quốc ca ở trong nước, nước ngoài, trong các hoạt động xã hội và trên môi trường mạng, nền tảng số xuyên biên giới; đồng thời quy định trách nhiệm của cơ quan, tổ chức, cá nhân trong giữ gìn tính toàn vẹn, giá trị và sự trang nghiêm của Quốc ca</w:t>
            </w:r>
          </w:p>
        </w:tc>
        <w:tc>
          <w:tcPr>
            <w:tcW w:w="3425" w:type="dxa"/>
            <w:vMerge/>
          </w:tcPr>
          <w:p w14:paraId="48CB2161" w14:textId="73A6644E" w:rsidR="00917AB7" w:rsidRPr="009A18F9" w:rsidRDefault="00917AB7" w:rsidP="00917AB7">
            <w:pPr>
              <w:jc w:val="both"/>
              <w:rPr>
                <w:sz w:val="28"/>
                <w:szCs w:val="28"/>
              </w:rPr>
            </w:pPr>
          </w:p>
        </w:tc>
      </w:tr>
      <w:tr w:rsidR="00917AB7" w:rsidRPr="00C54816" w14:paraId="3975936E" w14:textId="77777777" w:rsidTr="00C54816">
        <w:tc>
          <w:tcPr>
            <w:tcW w:w="3898" w:type="dxa"/>
            <w:vMerge w:val="restart"/>
          </w:tcPr>
          <w:p w14:paraId="426F125C" w14:textId="77777777" w:rsidR="00917AB7" w:rsidRPr="00C54816" w:rsidRDefault="00917AB7" w:rsidP="00917AB7">
            <w:pPr>
              <w:spacing w:after="20"/>
              <w:jc w:val="both"/>
              <w:rPr>
                <w:sz w:val="28"/>
                <w:szCs w:val="28"/>
              </w:rPr>
            </w:pPr>
            <w:r w:rsidRPr="00C54816">
              <w:rPr>
                <w:b/>
                <w:sz w:val="28"/>
                <w:szCs w:val="28"/>
              </w:rPr>
              <w:t>Điều 15. Cơ sở dữ liệu số quốc gia về Quốc ca</w:t>
            </w:r>
          </w:p>
          <w:p w14:paraId="3A2033C8" w14:textId="77777777" w:rsidR="00917AB7" w:rsidRPr="00C54816" w:rsidRDefault="00917AB7" w:rsidP="00917AB7">
            <w:pPr>
              <w:spacing w:after="20"/>
              <w:jc w:val="both"/>
              <w:rPr>
                <w:sz w:val="28"/>
                <w:szCs w:val="28"/>
              </w:rPr>
            </w:pPr>
            <w:r w:rsidRPr="00C54816">
              <w:rPr>
                <w:sz w:val="28"/>
                <w:szCs w:val="28"/>
              </w:rPr>
              <w:t>1. Cơ sở dữ liệu số quốc gia về Quốc ca gồm bản hòa âm, phối khí chính thức; lời Quốc ca; bản ghi âm chính thức của Quốc ca, Quốc thiều; tài liệu hướng dẫn sử dụng; tài liệu về lịch sử, giá trị và ý nghĩa của Quốc ca; thông tin khác phục vụ quản lý, giáo dục và phổ biến.</w:t>
            </w:r>
          </w:p>
          <w:p w14:paraId="006F49C4" w14:textId="77777777" w:rsidR="00917AB7" w:rsidRPr="00C54816" w:rsidRDefault="00917AB7" w:rsidP="00917AB7">
            <w:pPr>
              <w:spacing w:after="20"/>
              <w:jc w:val="both"/>
              <w:rPr>
                <w:sz w:val="28"/>
                <w:szCs w:val="28"/>
              </w:rPr>
            </w:pPr>
            <w:r w:rsidRPr="00C54816">
              <w:rPr>
                <w:sz w:val="28"/>
                <w:szCs w:val="28"/>
              </w:rPr>
              <w:t xml:space="preserve">2. Bộ Văn hóa, Thể thao và Du lịch xây dựng, quản lý, cập nhật </w:t>
            </w:r>
            <w:r w:rsidRPr="00C54816">
              <w:rPr>
                <w:sz w:val="28"/>
                <w:szCs w:val="28"/>
              </w:rPr>
              <w:lastRenderedPageBreak/>
              <w:t>và vận hành cơ sở dữ liệu số quốc gia về Quốc ca.</w:t>
            </w:r>
          </w:p>
          <w:p w14:paraId="486D89F8" w14:textId="77777777" w:rsidR="00917AB7" w:rsidRPr="00C54816" w:rsidRDefault="00917AB7" w:rsidP="00917AB7">
            <w:pPr>
              <w:spacing w:after="20"/>
              <w:jc w:val="both"/>
              <w:rPr>
                <w:sz w:val="28"/>
                <w:szCs w:val="28"/>
              </w:rPr>
            </w:pPr>
            <w:r w:rsidRPr="00C54816">
              <w:rPr>
                <w:sz w:val="28"/>
                <w:szCs w:val="28"/>
              </w:rPr>
              <w:t>3. Cơ sở dữ liệu được kết nối, chia sẻ và cung cấp công khai, thuận tiện, miễn phí; bảo đảm tính chính xác, toàn vẹn, an toàn và khả năng khai thác lâu dài.</w:t>
            </w:r>
          </w:p>
          <w:p w14:paraId="2D52B78D" w14:textId="77777777" w:rsidR="00917AB7" w:rsidRPr="00C54816" w:rsidRDefault="00917AB7" w:rsidP="00917AB7">
            <w:pPr>
              <w:spacing w:after="20"/>
              <w:jc w:val="both"/>
              <w:rPr>
                <w:sz w:val="28"/>
                <w:szCs w:val="28"/>
              </w:rPr>
            </w:pPr>
            <w:r w:rsidRPr="00C54816">
              <w:rPr>
                <w:sz w:val="28"/>
                <w:szCs w:val="28"/>
              </w:rPr>
              <w:t>4. Cơ quan nhà nước, cơ quan đại diện Việt Nam ở nước ngoài, tổ chức thể thao và cơ quan truyền thông được cung cấp bản chính thức từ cơ sở dữ liệu.</w:t>
            </w:r>
          </w:p>
        </w:tc>
        <w:tc>
          <w:tcPr>
            <w:tcW w:w="1819" w:type="dxa"/>
          </w:tcPr>
          <w:p w14:paraId="595873F6" w14:textId="77777777" w:rsidR="00917AB7" w:rsidRPr="00C54816" w:rsidRDefault="00917AB7" w:rsidP="00917AB7">
            <w:pPr>
              <w:spacing w:after="20"/>
              <w:jc w:val="center"/>
              <w:rPr>
                <w:sz w:val="28"/>
                <w:szCs w:val="28"/>
              </w:rPr>
            </w:pPr>
            <w:r w:rsidRPr="00C54816">
              <w:rPr>
                <w:sz w:val="28"/>
                <w:szCs w:val="28"/>
              </w:rPr>
              <w:lastRenderedPageBreak/>
              <w:t>Văn phòng Chủ tịch nước</w:t>
            </w:r>
          </w:p>
        </w:tc>
        <w:tc>
          <w:tcPr>
            <w:tcW w:w="6044" w:type="dxa"/>
          </w:tcPr>
          <w:p w14:paraId="21AF7A80" w14:textId="6B311F5A" w:rsidR="00917AB7" w:rsidRPr="00C54816" w:rsidRDefault="00917AB7" w:rsidP="00917AB7">
            <w:pPr>
              <w:spacing w:after="20"/>
              <w:jc w:val="both"/>
              <w:rPr>
                <w:sz w:val="28"/>
                <w:szCs w:val="28"/>
              </w:rPr>
            </w:pPr>
            <w:r w:rsidRPr="00FD3B8C">
              <w:rPr>
                <w:sz w:val="28"/>
                <w:szCs w:val="28"/>
              </w:rPr>
              <w:t>Đề nghị bổ sung quy định Nhà nước tạo điều kiện để cơ quan, tổ chức, cá nhân tiếp cận, khai thác các tài liệu, bản ghi âm, bản hòa âm, phối khí và tư liệu chính thống về Quốc ca thông qua cơ sở dữ liệu số và các hình thức phù hợp khác.</w:t>
            </w:r>
          </w:p>
        </w:tc>
        <w:tc>
          <w:tcPr>
            <w:tcW w:w="3425" w:type="dxa"/>
            <w:vMerge w:val="restart"/>
          </w:tcPr>
          <w:p w14:paraId="45951AB1" w14:textId="423612B8" w:rsidR="00917AB7" w:rsidRPr="00917AB7" w:rsidRDefault="00917AB7" w:rsidP="00917AB7">
            <w:pPr>
              <w:spacing w:before="40" w:after="40"/>
              <w:jc w:val="both"/>
              <w:rPr>
                <w:sz w:val="28"/>
                <w:szCs w:val="28"/>
              </w:rPr>
            </w:pPr>
            <w:r w:rsidRPr="00917AB7">
              <w:rPr>
                <w:sz w:val="28"/>
                <w:szCs w:val="28"/>
              </w:rPr>
              <w:t>Tiếp thu, đã chỉnh sửa nội dung tại dự thảo như sau:</w:t>
            </w:r>
          </w:p>
          <w:p w14:paraId="6935A571" w14:textId="61175315" w:rsidR="00917AB7" w:rsidRPr="00397B34" w:rsidRDefault="00917AB7" w:rsidP="00917AB7">
            <w:pPr>
              <w:pStyle w:val="Heading2"/>
              <w:spacing w:before="40" w:after="40"/>
              <w:jc w:val="both"/>
              <w:rPr>
                <w:rFonts w:ascii="Times New Roman" w:hAnsi="Times New Roman" w:cs="Times New Roman"/>
                <w:i/>
                <w:color w:val="000000" w:themeColor="text1"/>
                <w:sz w:val="28"/>
                <w:szCs w:val="28"/>
              </w:rPr>
            </w:pPr>
            <w:r w:rsidRPr="00397B34">
              <w:rPr>
                <w:rFonts w:ascii="Times New Roman" w:hAnsi="Times New Roman" w:cs="Times New Roman"/>
                <w:i/>
                <w:color w:val="000000" w:themeColor="text1"/>
                <w:sz w:val="28"/>
                <w:szCs w:val="28"/>
              </w:rPr>
              <w:t>“Điều 12. Thông tin, dữ liệu về Quốc ca</w:t>
            </w:r>
          </w:p>
          <w:p w14:paraId="4A18C162" w14:textId="77777777" w:rsidR="00917AB7" w:rsidRPr="00397B34" w:rsidRDefault="00917AB7" w:rsidP="00917AB7">
            <w:pPr>
              <w:spacing w:before="40" w:after="40"/>
              <w:jc w:val="both"/>
              <w:rPr>
                <w:rFonts w:cs="Times New Roman"/>
                <w:i/>
                <w:color w:val="000000" w:themeColor="text1"/>
                <w:sz w:val="28"/>
                <w:szCs w:val="28"/>
              </w:rPr>
            </w:pPr>
            <w:r w:rsidRPr="00397B34">
              <w:rPr>
                <w:rFonts w:cs="Times New Roman"/>
                <w:i/>
                <w:color w:val="000000" w:themeColor="text1"/>
                <w:sz w:val="28"/>
                <w:szCs w:val="28"/>
              </w:rPr>
              <w:t>1. Nội dung thông tin, dữ liệu về Quốc ca gồm:</w:t>
            </w:r>
          </w:p>
          <w:p w14:paraId="32BFA492" w14:textId="77777777" w:rsidR="00917AB7" w:rsidRPr="00397B34" w:rsidRDefault="00917AB7" w:rsidP="00917AB7">
            <w:pPr>
              <w:spacing w:before="40" w:after="40"/>
              <w:jc w:val="both"/>
              <w:rPr>
                <w:rFonts w:ascii="Times New Roman Italic" w:hAnsi="Times New Roman Italic" w:cs="Times New Roman"/>
                <w:i/>
                <w:color w:val="000000" w:themeColor="text1"/>
                <w:spacing w:val="-12"/>
                <w:sz w:val="28"/>
                <w:szCs w:val="28"/>
              </w:rPr>
            </w:pPr>
            <w:r w:rsidRPr="00397B34">
              <w:rPr>
                <w:rFonts w:ascii="Times New Roman Italic" w:hAnsi="Times New Roman Italic" w:cs="Times New Roman"/>
                <w:i/>
                <w:color w:val="000000" w:themeColor="text1"/>
                <w:spacing w:val="-12"/>
                <w:sz w:val="28"/>
                <w:szCs w:val="28"/>
              </w:rPr>
              <w:t>a) Bản nhạc và lời của Quốc ca;</w:t>
            </w:r>
          </w:p>
          <w:p w14:paraId="7D1931F4" w14:textId="77777777" w:rsidR="00917AB7" w:rsidRPr="00397B34" w:rsidRDefault="00917AB7" w:rsidP="00917AB7">
            <w:pPr>
              <w:spacing w:before="40" w:after="40"/>
              <w:jc w:val="both"/>
              <w:rPr>
                <w:rFonts w:cs="Times New Roman"/>
                <w:i/>
                <w:color w:val="000000" w:themeColor="text1"/>
                <w:sz w:val="28"/>
                <w:szCs w:val="28"/>
              </w:rPr>
            </w:pPr>
            <w:r w:rsidRPr="00397B34">
              <w:rPr>
                <w:rFonts w:cs="Times New Roman"/>
                <w:i/>
                <w:color w:val="000000" w:themeColor="text1"/>
                <w:sz w:val="28"/>
                <w:szCs w:val="28"/>
              </w:rPr>
              <w:t>b) Bản hòa âm, phối khí và bản ghi âm của Quốc ca, Quốc thiều;</w:t>
            </w:r>
          </w:p>
          <w:p w14:paraId="4A9E5154" w14:textId="027F68A3" w:rsidR="00917AB7" w:rsidRPr="00397B34" w:rsidRDefault="00917AB7" w:rsidP="00917AB7">
            <w:pPr>
              <w:spacing w:before="40" w:after="40"/>
              <w:jc w:val="both"/>
              <w:rPr>
                <w:rFonts w:cs="Times New Roman"/>
                <w:i/>
                <w:color w:val="000000" w:themeColor="text1"/>
                <w:sz w:val="28"/>
                <w:szCs w:val="28"/>
              </w:rPr>
            </w:pPr>
            <w:r w:rsidRPr="00397B34">
              <w:rPr>
                <w:rFonts w:cs="Times New Roman"/>
                <w:i/>
                <w:color w:val="000000" w:themeColor="text1"/>
                <w:sz w:val="28"/>
                <w:szCs w:val="28"/>
              </w:rPr>
              <w:t xml:space="preserve">c) </w:t>
            </w:r>
            <w:r w:rsidRPr="00397B34">
              <w:rPr>
                <w:i/>
                <w:sz w:val="28"/>
                <w:szCs w:val="28"/>
              </w:rPr>
              <w:t>Thông tin phục vụ nhận diện, xác thực và</w:t>
            </w:r>
            <w:r w:rsidR="000C5103">
              <w:rPr>
                <w:i/>
                <w:sz w:val="28"/>
                <w:szCs w:val="28"/>
              </w:rPr>
              <w:t xml:space="preserve"> truy xuất nguồn gốc các bản quy định</w:t>
            </w:r>
            <w:r w:rsidRPr="00397B34">
              <w:rPr>
                <w:i/>
                <w:sz w:val="28"/>
                <w:szCs w:val="28"/>
              </w:rPr>
              <w:t xml:space="preserve"> </w:t>
            </w:r>
            <w:r w:rsidRPr="00397B34">
              <w:rPr>
                <w:i/>
                <w:sz w:val="28"/>
                <w:szCs w:val="28"/>
              </w:rPr>
              <w:lastRenderedPageBreak/>
              <w:t>tại điểm a và điểm b khoản này</w:t>
            </w:r>
            <w:r w:rsidRPr="00397B34">
              <w:rPr>
                <w:rFonts w:cs="Times New Roman"/>
                <w:i/>
                <w:color w:val="000000" w:themeColor="text1"/>
                <w:sz w:val="28"/>
                <w:szCs w:val="28"/>
              </w:rPr>
              <w:t>;</w:t>
            </w:r>
          </w:p>
          <w:p w14:paraId="36A2EEBD" w14:textId="77777777" w:rsidR="00917AB7" w:rsidRPr="00397B34" w:rsidRDefault="00917AB7" w:rsidP="00917AB7">
            <w:pPr>
              <w:spacing w:before="40" w:after="40"/>
              <w:jc w:val="both"/>
              <w:rPr>
                <w:rFonts w:ascii="Times New Roman Italic" w:hAnsi="Times New Roman Italic" w:cs="Times New Roman"/>
                <w:i/>
                <w:color w:val="000000" w:themeColor="text1"/>
                <w:spacing w:val="-6"/>
                <w:sz w:val="28"/>
                <w:szCs w:val="28"/>
              </w:rPr>
            </w:pPr>
            <w:r w:rsidRPr="00397B34">
              <w:rPr>
                <w:rFonts w:ascii="Times New Roman Italic" w:hAnsi="Times New Roman Italic" w:cs="Times New Roman"/>
                <w:i/>
                <w:color w:val="000000" w:themeColor="text1"/>
                <w:spacing w:val="-6"/>
                <w:sz w:val="28"/>
                <w:szCs w:val="28"/>
              </w:rPr>
              <w:t>d) Tài liệu hướng dẫn sử dụng Quốc ca, cử Quốc thiều;</w:t>
            </w:r>
          </w:p>
          <w:p w14:paraId="23AD9FBB" w14:textId="77777777" w:rsidR="00917AB7" w:rsidRPr="00397B34" w:rsidRDefault="00917AB7" w:rsidP="00917AB7">
            <w:pPr>
              <w:spacing w:before="40" w:after="40"/>
              <w:jc w:val="both"/>
              <w:rPr>
                <w:rFonts w:cs="Times New Roman"/>
                <w:i/>
                <w:color w:val="000000" w:themeColor="text1"/>
                <w:sz w:val="28"/>
                <w:szCs w:val="28"/>
              </w:rPr>
            </w:pPr>
            <w:r w:rsidRPr="00397B34">
              <w:rPr>
                <w:rFonts w:cs="Times New Roman"/>
                <w:i/>
                <w:color w:val="000000" w:themeColor="text1"/>
                <w:sz w:val="28"/>
                <w:szCs w:val="28"/>
              </w:rPr>
              <w:t>đ) Tài liệu, thông tin về lịch sử, giá trị và ý nghĩa của Quốc ca;</w:t>
            </w:r>
          </w:p>
          <w:p w14:paraId="56D57EF5" w14:textId="77777777" w:rsidR="00917AB7" w:rsidRPr="00397B34" w:rsidRDefault="00917AB7" w:rsidP="00917AB7">
            <w:pPr>
              <w:spacing w:before="40" w:after="40"/>
              <w:jc w:val="both"/>
              <w:rPr>
                <w:rFonts w:cs="Times New Roman"/>
                <w:i/>
                <w:color w:val="000000" w:themeColor="text1"/>
                <w:sz w:val="28"/>
                <w:szCs w:val="28"/>
              </w:rPr>
            </w:pPr>
            <w:r w:rsidRPr="00397B34">
              <w:rPr>
                <w:rFonts w:cs="Times New Roman"/>
                <w:i/>
                <w:color w:val="000000" w:themeColor="text1"/>
                <w:sz w:val="28"/>
                <w:szCs w:val="28"/>
              </w:rPr>
              <w:t>e) Thông tin, dữ liệu khác phục vụ quản lý, bảo vệ, phát huy giá trị, giáo dục và phổ biến Quốc ca.</w:t>
            </w:r>
          </w:p>
          <w:p w14:paraId="5774556B" w14:textId="282044F7" w:rsidR="00917AB7" w:rsidRPr="000C5103" w:rsidRDefault="00917AB7" w:rsidP="00917AB7">
            <w:pPr>
              <w:spacing w:before="40" w:after="40"/>
              <w:jc w:val="both"/>
              <w:rPr>
                <w:rFonts w:ascii="Times New Roman Italic" w:hAnsi="Times New Roman Italic" w:cs="Times New Roman"/>
                <w:i/>
                <w:color w:val="000000" w:themeColor="text1"/>
                <w:spacing w:val="-8"/>
                <w:sz w:val="28"/>
                <w:szCs w:val="28"/>
              </w:rPr>
            </w:pPr>
            <w:r w:rsidRPr="000C5103">
              <w:rPr>
                <w:rFonts w:ascii="Times New Roman Italic" w:hAnsi="Times New Roman Italic" w:cs="Times New Roman"/>
                <w:i/>
                <w:color w:val="000000" w:themeColor="text1"/>
                <w:spacing w:val="-8"/>
                <w:sz w:val="28"/>
                <w:szCs w:val="28"/>
              </w:rPr>
              <w:t>2. Thông tin, dữ liệu về Quốc ca được kết nối, chia sẻ và tích hợp với</w:t>
            </w:r>
            <w:r w:rsidR="000C5103" w:rsidRPr="000C5103">
              <w:rPr>
                <w:rFonts w:ascii="Times New Roman Italic" w:hAnsi="Times New Roman Italic" w:cs="Times New Roman"/>
                <w:i/>
                <w:color w:val="000000" w:themeColor="text1"/>
                <w:spacing w:val="-8"/>
                <w:sz w:val="28"/>
                <w:szCs w:val="28"/>
              </w:rPr>
              <w:t xml:space="preserve"> các</w:t>
            </w:r>
            <w:r w:rsidRPr="000C5103">
              <w:rPr>
                <w:rFonts w:ascii="Times New Roman Italic" w:hAnsi="Times New Roman Italic" w:cs="Times New Roman"/>
                <w:i/>
                <w:color w:val="000000" w:themeColor="text1"/>
                <w:spacing w:val="-8"/>
                <w:sz w:val="28"/>
                <w:szCs w:val="28"/>
              </w:rPr>
              <w:t xml:space="preserve"> hệ thống thông tin, dữ liệu có liên quan theo quy định của pháp luật.</w:t>
            </w:r>
          </w:p>
          <w:p w14:paraId="63FB443C" w14:textId="22048CC9" w:rsidR="00917AB7" w:rsidRPr="00397B34" w:rsidRDefault="00917AB7" w:rsidP="00917AB7">
            <w:pPr>
              <w:spacing w:before="40" w:after="40"/>
              <w:jc w:val="both"/>
              <w:rPr>
                <w:rFonts w:cs="Times New Roman"/>
                <w:i/>
                <w:color w:val="000000" w:themeColor="text1"/>
                <w:sz w:val="28"/>
                <w:szCs w:val="28"/>
              </w:rPr>
            </w:pPr>
            <w:r w:rsidRPr="00397B34">
              <w:rPr>
                <w:rFonts w:cs="Times New Roman"/>
                <w:i/>
                <w:color w:val="000000" w:themeColor="text1"/>
                <w:sz w:val="28"/>
                <w:szCs w:val="28"/>
              </w:rPr>
              <w:t>3. Cơ quan, tổ chức, cá nhân được tiếp cận, khai thác và sử dụng miễn phí các nội dung thông tin, dữ liệu về Quốc ca theo quy định của Nghị định này và pháp luật có liên quan.</w:t>
            </w:r>
          </w:p>
        </w:tc>
      </w:tr>
      <w:tr w:rsidR="00917AB7" w:rsidRPr="00C54816" w14:paraId="09D0D9B5" w14:textId="77777777" w:rsidTr="00C54816">
        <w:tc>
          <w:tcPr>
            <w:tcW w:w="3898" w:type="dxa"/>
            <w:vMerge/>
          </w:tcPr>
          <w:p w14:paraId="05558712" w14:textId="064A1185" w:rsidR="00917AB7" w:rsidRPr="00C54816" w:rsidRDefault="00917AB7" w:rsidP="00917AB7">
            <w:pPr>
              <w:spacing w:after="20"/>
              <w:jc w:val="both"/>
              <w:rPr>
                <w:sz w:val="28"/>
                <w:szCs w:val="28"/>
              </w:rPr>
            </w:pPr>
          </w:p>
        </w:tc>
        <w:tc>
          <w:tcPr>
            <w:tcW w:w="1819" w:type="dxa"/>
          </w:tcPr>
          <w:p w14:paraId="3D2B7B6E" w14:textId="5C2E7510" w:rsidR="00917AB7" w:rsidRPr="00C54816" w:rsidRDefault="00917AB7" w:rsidP="00917AB7">
            <w:pPr>
              <w:spacing w:after="20"/>
              <w:jc w:val="center"/>
              <w:rPr>
                <w:sz w:val="28"/>
                <w:szCs w:val="28"/>
              </w:rPr>
            </w:pPr>
            <w:r w:rsidRPr="00C54816">
              <w:rPr>
                <w:sz w:val="28"/>
                <w:szCs w:val="28"/>
              </w:rPr>
              <w:t xml:space="preserve">Ban Thường trực </w:t>
            </w:r>
            <w:r>
              <w:rPr>
                <w:sz w:val="28"/>
                <w:szCs w:val="28"/>
              </w:rPr>
              <w:t>UBTW</w:t>
            </w:r>
            <w:r w:rsidRPr="00C54816">
              <w:rPr>
                <w:sz w:val="28"/>
                <w:szCs w:val="28"/>
              </w:rPr>
              <w:t xml:space="preserve"> Mặt trận </w:t>
            </w:r>
            <w:r>
              <w:rPr>
                <w:sz w:val="28"/>
                <w:szCs w:val="28"/>
              </w:rPr>
              <w:t>TQVN</w:t>
            </w:r>
          </w:p>
        </w:tc>
        <w:tc>
          <w:tcPr>
            <w:tcW w:w="6044" w:type="dxa"/>
          </w:tcPr>
          <w:p w14:paraId="190D1CDE" w14:textId="06FFDB05" w:rsidR="00917AB7" w:rsidRPr="00C54816" w:rsidRDefault="00917AB7" w:rsidP="00917AB7">
            <w:pPr>
              <w:spacing w:after="20"/>
              <w:jc w:val="both"/>
              <w:rPr>
                <w:sz w:val="28"/>
                <w:szCs w:val="28"/>
              </w:rPr>
            </w:pPr>
            <w:r w:rsidRPr="00FD3B8C">
              <w:rPr>
                <w:sz w:val="28"/>
                <w:szCs w:val="28"/>
              </w:rPr>
              <w:t>Khoản 2 Điều 15: Đề nghị lược bỏ do trùng với khoản 3 Điều 17 về trách nhiệm của Bộ Văn hóa, Thể thao và Du lịch trong xây dựng, quản lý, vận hành cơ sở dữ liệu số quốc gia về Quốc ca.</w:t>
            </w:r>
          </w:p>
        </w:tc>
        <w:tc>
          <w:tcPr>
            <w:tcW w:w="3425" w:type="dxa"/>
            <w:vMerge/>
          </w:tcPr>
          <w:p w14:paraId="27191F41" w14:textId="18385EAF" w:rsidR="00917AB7" w:rsidRPr="009A18F9" w:rsidRDefault="00917AB7" w:rsidP="00917AB7">
            <w:pPr>
              <w:jc w:val="both"/>
              <w:rPr>
                <w:sz w:val="28"/>
                <w:szCs w:val="28"/>
              </w:rPr>
            </w:pPr>
          </w:p>
        </w:tc>
      </w:tr>
      <w:tr w:rsidR="00917AB7" w:rsidRPr="00C54816" w14:paraId="6649E4E8" w14:textId="77777777" w:rsidTr="00C54816">
        <w:tc>
          <w:tcPr>
            <w:tcW w:w="3898" w:type="dxa"/>
            <w:vMerge/>
          </w:tcPr>
          <w:p w14:paraId="7595EEB6" w14:textId="77777777" w:rsidR="00917AB7" w:rsidRPr="00C54816" w:rsidRDefault="00917AB7" w:rsidP="00917AB7">
            <w:pPr>
              <w:spacing w:after="20"/>
              <w:jc w:val="both"/>
              <w:rPr>
                <w:sz w:val="28"/>
                <w:szCs w:val="28"/>
              </w:rPr>
            </w:pPr>
          </w:p>
        </w:tc>
        <w:tc>
          <w:tcPr>
            <w:tcW w:w="1819" w:type="dxa"/>
          </w:tcPr>
          <w:p w14:paraId="13F3AEE9" w14:textId="02CD6358" w:rsidR="00917AB7" w:rsidRPr="00C54816" w:rsidRDefault="00917AB7" w:rsidP="00917AB7">
            <w:pPr>
              <w:spacing w:after="20"/>
              <w:jc w:val="center"/>
              <w:rPr>
                <w:sz w:val="28"/>
                <w:szCs w:val="28"/>
              </w:rPr>
            </w:pPr>
            <w:r w:rsidRPr="00C54816">
              <w:rPr>
                <w:sz w:val="28"/>
                <w:szCs w:val="28"/>
              </w:rPr>
              <w:t>Bộ Khoa học và Công nghệ</w:t>
            </w:r>
          </w:p>
        </w:tc>
        <w:tc>
          <w:tcPr>
            <w:tcW w:w="6044" w:type="dxa"/>
          </w:tcPr>
          <w:p w14:paraId="0689DE9D" w14:textId="29093A02" w:rsidR="00917AB7" w:rsidRPr="00C54816" w:rsidRDefault="00917AB7" w:rsidP="00917AB7">
            <w:pPr>
              <w:spacing w:after="20"/>
              <w:jc w:val="both"/>
              <w:rPr>
                <w:sz w:val="28"/>
                <w:szCs w:val="28"/>
              </w:rPr>
            </w:pPr>
            <w:r w:rsidRPr="0003123C">
              <w:rPr>
                <w:sz w:val="28"/>
                <w:szCs w:val="28"/>
              </w:rPr>
              <w:t>Khoản 2 Điều 15 và khoản 3 Điều 17: Đề nghị rà soát, thống nhất quy định về trách nhiệm của Bộ Văn hóa, Thể thao và Du lịch trong xây dựng, quản lý, cập nhật và vận hành cơ sở dữ liệu số quốc gia về Quốc ca, tránh trùng lặp.</w:t>
            </w:r>
          </w:p>
        </w:tc>
        <w:tc>
          <w:tcPr>
            <w:tcW w:w="3425" w:type="dxa"/>
            <w:vMerge/>
          </w:tcPr>
          <w:p w14:paraId="722DE8D3" w14:textId="17CEF21F" w:rsidR="00917AB7" w:rsidRPr="009A18F9" w:rsidRDefault="00917AB7" w:rsidP="00917AB7">
            <w:pPr>
              <w:jc w:val="both"/>
              <w:rPr>
                <w:sz w:val="28"/>
                <w:szCs w:val="28"/>
              </w:rPr>
            </w:pPr>
          </w:p>
        </w:tc>
      </w:tr>
      <w:tr w:rsidR="00917AB7" w:rsidRPr="00C54816" w14:paraId="6EFCC554" w14:textId="77777777" w:rsidTr="00C54816">
        <w:tc>
          <w:tcPr>
            <w:tcW w:w="3898" w:type="dxa"/>
            <w:vMerge/>
          </w:tcPr>
          <w:p w14:paraId="2C3CA71B" w14:textId="77777777" w:rsidR="00917AB7" w:rsidRPr="00C54816" w:rsidRDefault="00917AB7" w:rsidP="00917AB7">
            <w:pPr>
              <w:jc w:val="both"/>
              <w:rPr>
                <w:sz w:val="28"/>
                <w:szCs w:val="28"/>
              </w:rPr>
            </w:pPr>
          </w:p>
        </w:tc>
        <w:tc>
          <w:tcPr>
            <w:tcW w:w="1819" w:type="dxa"/>
          </w:tcPr>
          <w:p w14:paraId="2DE3930C" w14:textId="6075FB74" w:rsidR="00917AB7" w:rsidRPr="00C54816" w:rsidRDefault="00917AB7" w:rsidP="00917AB7">
            <w:pPr>
              <w:jc w:val="center"/>
              <w:rPr>
                <w:sz w:val="28"/>
                <w:szCs w:val="28"/>
              </w:rPr>
            </w:pPr>
            <w:r w:rsidRPr="00C54816">
              <w:rPr>
                <w:sz w:val="28"/>
                <w:szCs w:val="28"/>
              </w:rPr>
              <w:t>Ủy ban nhân dân tỉnh An Giang</w:t>
            </w:r>
          </w:p>
        </w:tc>
        <w:tc>
          <w:tcPr>
            <w:tcW w:w="6044" w:type="dxa"/>
          </w:tcPr>
          <w:p w14:paraId="0E8CFDD7" w14:textId="6E4B57A4" w:rsidR="00917AB7" w:rsidRPr="00C54816" w:rsidRDefault="00917AB7" w:rsidP="00917AB7">
            <w:pPr>
              <w:jc w:val="both"/>
              <w:rPr>
                <w:sz w:val="28"/>
                <w:szCs w:val="28"/>
              </w:rPr>
            </w:pPr>
            <w:r>
              <w:rPr>
                <w:sz w:val="28"/>
                <w:szCs w:val="28"/>
              </w:rPr>
              <w:t xml:space="preserve">- </w:t>
            </w:r>
            <w:r w:rsidRPr="0003123C">
              <w:rPr>
                <w:sz w:val="28"/>
                <w:szCs w:val="28"/>
              </w:rPr>
              <w:t>Đề nghị thống nhất lựa chọn “cơ sở dữ liệu số quốc gia” hoặc “kho dữ liệu dùng chung” về Quốc ca tại Chính sách 2 Báo cáo đánh giá tác động chính sách:. Trường hợp xây dựng cơ sở dữ liệu quốc gia, cần đánh giá đầy đủ căn cứ pháp lý, yêu cầu kỹ thuật, nguồn lực và trách nhiệm quản lý, vận hành, cập nhật, kết nối, chia sẻ dữ liệu.</w:t>
            </w:r>
          </w:p>
        </w:tc>
        <w:tc>
          <w:tcPr>
            <w:tcW w:w="3425" w:type="dxa"/>
            <w:vMerge/>
          </w:tcPr>
          <w:p w14:paraId="51F2E9B6" w14:textId="4C24C80C" w:rsidR="00917AB7" w:rsidRPr="009A18F9" w:rsidRDefault="00917AB7" w:rsidP="00917AB7">
            <w:pPr>
              <w:jc w:val="both"/>
              <w:rPr>
                <w:sz w:val="28"/>
                <w:szCs w:val="28"/>
              </w:rPr>
            </w:pPr>
          </w:p>
        </w:tc>
      </w:tr>
      <w:tr w:rsidR="00917AB7" w:rsidRPr="00C54816" w14:paraId="2D1D2052" w14:textId="77777777" w:rsidTr="00C54816">
        <w:tc>
          <w:tcPr>
            <w:tcW w:w="3898" w:type="dxa"/>
            <w:vMerge/>
          </w:tcPr>
          <w:p w14:paraId="722B1C07" w14:textId="77777777" w:rsidR="00917AB7" w:rsidRPr="00C54816" w:rsidRDefault="00917AB7" w:rsidP="00917AB7">
            <w:pPr>
              <w:jc w:val="both"/>
              <w:rPr>
                <w:sz w:val="28"/>
                <w:szCs w:val="28"/>
              </w:rPr>
            </w:pPr>
          </w:p>
        </w:tc>
        <w:tc>
          <w:tcPr>
            <w:tcW w:w="1819" w:type="dxa"/>
          </w:tcPr>
          <w:p w14:paraId="7ADF23C3" w14:textId="77777777" w:rsidR="00917AB7" w:rsidRPr="00C54816" w:rsidRDefault="00917AB7" w:rsidP="00917AB7">
            <w:pPr>
              <w:jc w:val="center"/>
              <w:rPr>
                <w:sz w:val="28"/>
                <w:szCs w:val="28"/>
              </w:rPr>
            </w:pPr>
            <w:r w:rsidRPr="00C54816">
              <w:rPr>
                <w:sz w:val="28"/>
                <w:szCs w:val="28"/>
              </w:rPr>
              <w:t>Sở Văn hóa và Thể thao tỉnh Ninh Bình</w:t>
            </w:r>
          </w:p>
        </w:tc>
        <w:tc>
          <w:tcPr>
            <w:tcW w:w="6044" w:type="dxa"/>
          </w:tcPr>
          <w:p w14:paraId="5D6BED58" w14:textId="0AAA1008" w:rsidR="00917AB7" w:rsidRPr="00C54816" w:rsidRDefault="00917AB7" w:rsidP="00917AB7">
            <w:pPr>
              <w:jc w:val="both"/>
              <w:rPr>
                <w:sz w:val="28"/>
                <w:szCs w:val="28"/>
              </w:rPr>
            </w:pPr>
            <w:r w:rsidRPr="0003123C">
              <w:rPr>
                <w:sz w:val="28"/>
                <w:szCs w:val="28"/>
              </w:rPr>
              <w:t>Đề nghị quy định cơ sở dữ liệu về Quốc ca là nguồn cung cấp chính thức, thống nhất; đồng thời có cơ chế xác định phiên bản, nguồn cung cấp các bản chính thức, phục vụ sử dụng thống nhất và hỗ trợ nền tảng số xác minh, nhận diện đúng Quốc ca.</w:t>
            </w:r>
          </w:p>
        </w:tc>
        <w:tc>
          <w:tcPr>
            <w:tcW w:w="3425" w:type="dxa"/>
            <w:vMerge/>
          </w:tcPr>
          <w:p w14:paraId="107D2C67" w14:textId="6B858586" w:rsidR="00917AB7" w:rsidRPr="009A18F9" w:rsidRDefault="00917AB7" w:rsidP="00917AB7">
            <w:pPr>
              <w:jc w:val="both"/>
              <w:rPr>
                <w:sz w:val="28"/>
                <w:szCs w:val="28"/>
              </w:rPr>
            </w:pPr>
          </w:p>
        </w:tc>
      </w:tr>
      <w:tr w:rsidR="00917AB7" w:rsidRPr="00C54816" w14:paraId="0841921B" w14:textId="77777777" w:rsidTr="00C54816">
        <w:tc>
          <w:tcPr>
            <w:tcW w:w="3898" w:type="dxa"/>
            <w:vMerge/>
          </w:tcPr>
          <w:p w14:paraId="516DA668" w14:textId="77777777" w:rsidR="00917AB7" w:rsidRPr="00C54816" w:rsidRDefault="00917AB7" w:rsidP="00917AB7">
            <w:pPr>
              <w:jc w:val="both"/>
              <w:rPr>
                <w:sz w:val="28"/>
                <w:szCs w:val="28"/>
              </w:rPr>
            </w:pPr>
          </w:p>
        </w:tc>
        <w:tc>
          <w:tcPr>
            <w:tcW w:w="1819" w:type="dxa"/>
          </w:tcPr>
          <w:p w14:paraId="7695BB98" w14:textId="77777777" w:rsidR="00917AB7" w:rsidRPr="00C54816" w:rsidRDefault="00917AB7" w:rsidP="00917AB7">
            <w:pPr>
              <w:jc w:val="center"/>
              <w:rPr>
                <w:sz w:val="28"/>
                <w:szCs w:val="28"/>
              </w:rPr>
            </w:pPr>
            <w:r w:rsidRPr="00C54816">
              <w:rPr>
                <w:sz w:val="28"/>
                <w:szCs w:val="28"/>
              </w:rPr>
              <w:t>Sở Văn hóa, Thể thao và Du lịch tỉnh Phú Thọ</w:t>
            </w:r>
          </w:p>
        </w:tc>
        <w:tc>
          <w:tcPr>
            <w:tcW w:w="6044" w:type="dxa"/>
          </w:tcPr>
          <w:p w14:paraId="694AB1EC" w14:textId="69F55107" w:rsidR="00917AB7" w:rsidRPr="00C54816" w:rsidRDefault="00917AB7" w:rsidP="00917AB7">
            <w:pPr>
              <w:jc w:val="both"/>
              <w:rPr>
                <w:sz w:val="28"/>
                <w:szCs w:val="28"/>
              </w:rPr>
            </w:pPr>
            <w:r w:rsidRPr="0003123C">
              <w:rPr>
                <w:sz w:val="28"/>
                <w:szCs w:val="28"/>
              </w:rPr>
              <w:t>Điều 15 và Điều 24: Đề nghị rà soát sự cần thiết xây dựng “cơ sở dữ liệu số quốc gia về Quốc ca”; trường hợp tiếp tục xây dựng, cần bảo đảm thống nhất với Luật Dữ liệu và quy định rõ hạ tầng, kết nối, tiêu chuẩn dữ liệu, kinh phí, trách nhiệm quản lý, phối hợp. Trường hợp chỉ cung cấp bản chính thức và tài liệu hướng dẫn, có thể sử dụng “kho dữ liệu số” hoặc “</w:t>
            </w:r>
            <w:r w:rsidRPr="00397B34">
              <w:rPr>
                <w:spacing w:val="-6"/>
                <w:sz w:val="28"/>
                <w:szCs w:val="28"/>
              </w:rPr>
              <w:t>cổng cung cấp bản chính thức về Quốc ca”. Đồng thời, đề nghị khoản 2 Điều 24 quy định cụ thể thời hạn hoàn thành và thời điểm bắt buộc sử dụng bản chính thức, bảo đảm khả thi trong giai đoạn chuyển tiếp.</w:t>
            </w:r>
          </w:p>
        </w:tc>
        <w:tc>
          <w:tcPr>
            <w:tcW w:w="3425" w:type="dxa"/>
            <w:vMerge/>
          </w:tcPr>
          <w:p w14:paraId="7198A6BD" w14:textId="402C2146" w:rsidR="00917AB7" w:rsidRPr="009A18F9" w:rsidRDefault="00917AB7" w:rsidP="00917AB7">
            <w:pPr>
              <w:jc w:val="both"/>
              <w:rPr>
                <w:sz w:val="28"/>
                <w:szCs w:val="28"/>
              </w:rPr>
            </w:pPr>
          </w:p>
        </w:tc>
      </w:tr>
      <w:tr w:rsidR="00917AB7" w:rsidRPr="00C54816" w14:paraId="4277E97C" w14:textId="77777777" w:rsidTr="00C54816">
        <w:tc>
          <w:tcPr>
            <w:tcW w:w="3898" w:type="dxa"/>
          </w:tcPr>
          <w:p w14:paraId="5594F549" w14:textId="77777777" w:rsidR="00917AB7" w:rsidRPr="00C54816" w:rsidRDefault="00917AB7" w:rsidP="00917AB7">
            <w:pPr>
              <w:spacing w:after="20"/>
              <w:jc w:val="both"/>
              <w:rPr>
                <w:sz w:val="28"/>
                <w:szCs w:val="28"/>
              </w:rPr>
            </w:pPr>
            <w:r w:rsidRPr="00C54816">
              <w:rPr>
                <w:b/>
                <w:sz w:val="28"/>
                <w:szCs w:val="28"/>
              </w:rPr>
              <w:t>Điều 16. Phổ biến và giáo dục về Quốc ca</w:t>
            </w:r>
          </w:p>
          <w:p w14:paraId="4E92E0F0" w14:textId="77777777" w:rsidR="00917AB7" w:rsidRPr="00C54816" w:rsidRDefault="00917AB7" w:rsidP="00917AB7">
            <w:pPr>
              <w:spacing w:after="20"/>
              <w:jc w:val="both"/>
              <w:rPr>
                <w:sz w:val="28"/>
                <w:szCs w:val="28"/>
              </w:rPr>
            </w:pPr>
            <w:r w:rsidRPr="00C54816">
              <w:rPr>
                <w:sz w:val="28"/>
                <w:szCs w:val="28"/>
              </w:rPr>
              <w:t>1. Tuyên truyền lịch sử, giá trị, ý nghĩa và quy định về sử dụng Quốc ca.</w:t>
            </w:r>
          </w:p>
          <w:p w14:paraId="73CC34D8" w14:textId="77777777" w:rsidR="00917AB7" w:rsidRPr="00C54816" w:rsidRDefault="00917AB7" w:rsidP="00917AB7">
            <w:pPr>
              <w:spacing w:after="20"/>
              <w:jc w:val="both"/>
              <w:rPr>
                <w:sz w:val="28"/>
                <w:szCs w:val="28"/>
              </w:rPr>
            </w:pPr>
            <w:r w:rsidRPr="00C54816">
              <w:rPr>
                <w:sz w:val="28"/>
                <w:szCs w:val="28"/>
              </w:rPr>
              <w:lastRenderedPageBreak/>
              <w:t>2. Đưa nội dung giáo dục về Quốc ca, nghi thức hát Quốc ca vào chương trình hoặc hoạt động giáo dục phù hợp.</w:t>
            </w:r>
          </w:p>
          <w:p w14:paraId="7C14449E" w14:textId="77777777" w:rsidR="00917AB7" w:rsidRPr="00C54816" w:rsidRDefault="00917AB7" w:rsidP="00917AB7">
            <w:pPr>
              <w:spacing w:after="20"/>
              <w:jc w:val="both"/>
              <w:rPr>
                <w:sz w:val="28"/>
                <w:szCs w:val="28"/>
              </w:rPr>
            </w:pPr>
            <w:r w:rsidRPr="00C54816">
              <w:rPr>
                <w:sz w:val="28"/>
                <w:szCs w:val="28"/>
              </w:rPr>
              <w:t>3. Cơ sở giáo dục tổ chức cho người học học đúng nhạc, đúng lời; tìm hiểu lịch sử, ý nghĩa Quốc ca; thực hiện đúng nghi thức hát Quốc ca.</w:t>
            </w:r>
          </w:p>
          <w:p w14:paraId="30994EDF" w14:textId="77777777" w:rsidR="00917AB7" w:rsidRPr="00C54816" w:rsidRDefault="00917AB7" w:rsidP="00917AB7">
            <w:pPr>
              <w:spacing w:after="20"/>
              <w:jc w:val="both"/>
              <w:rPr>
                <w:sz w:val="28"/>
                <w:szCs w:val="28"/>
              </w:rPr>
            </w:pPr>
            <w:r w:rsidRPr="00C54816">
              <w:rPr>
                <w:sz w:val="28"/>
                <w:szCs w:val="28"/>
              </w:rPr>
              <w:t>4. Cơ quan báo chí, phát thanh, truyền hình và truyền thông số tuyên truyền, phổ biến kiến thức về Quốc ca và nghi thức sử dụng.</w:t>
            </w:r>
          </w:p>
          <w:p w14:paraId="04738307" w14:textId="77777777" w:rsidR="00917AB7" w:rsidRPr="00C54816" w:rsidRDefault="00917AB7" w:rsidP="00917AB7">
            <w:pPr>
              <w:spacing w:after="20"/>
              <w:jc w:val="both"/>
              <w:rPr>
                <w:sz w:val="28"/>
                <w:szCs w:val="28"/>
              </w:rPr>
            </w:pPr>
            <w:r w:rsidRPr="00C54816">
              <w:rPr>
                <w:sz w:val="28"/>
                <w:szCs w:val="28"/>
              </w:rPr>
              <w:t>5. Khuyến khích cơ quan, tổ chức và cộng đồng người Việt Nam ở nước ngoài phổ biến Quốc ca bằng hình thức phù hợp.</w:t>
            </w:r>
          </w:p>
        </w:tc>
        <w:tc>
          <w:tcPr>
            <w:tcW w:w="1819" w:type="dxa"/>
          </w:tcPr>
          <w:p w14:paraId="5E7657FE" w14:textId="77777777" w:rsidR="00917AB7" w:rsidRPr="00C54816" w:rsidRDefault="00917AB7" w:rsidP="00917AB7">
            <w:pPr>
              <w:jc w:val="center"/>
              <w:rPr>
                <w:sz w:val="28"/>
                <w:szCs w:val="28"/>
              </w:rPr>
            </w:pPr>
          </w:p>
        </w:tc>
        <w:tc>
          <w:tcPr>
            <w:tcW w:w="6044" w:type="dxa"/>
          </w:tcPr>
          <w:p w14:paraId="7D1A8ACE" w14:textId="77777777" w:rsidR="00917AB7" w:rsidRPr="00C54816" w:rsidRDefault="00917AB7" w:rsidP="00917AB7">
            <w:pPr>
              <w:jc w:val="both"/>
              <w:rPr>
                <w:sz w:val="28"/>
                <w:szCs w:val="28"/>
              </w:rPr>
            </w:pPr>
          </w:p>
        </w:tc>
        <w:tc>
          <w:tcPr>
            <w:tcW w:w="3425" w:type="dxa"/>
          </w:tcPr>
          <w:p w14:paraId="7E4BF160" w14:textId="033276C1" w:rsidR="00917AB7" w:rsidRPr="009A18F9" w:rsidRDefault="00917AB7" w:rsidP="00917AB7">
            <w:pPr>
              <w:jc w:val="both"/>
              <w:rPr>
                <w:sz w:val="28"/>
                <w:szCs w:val="28"/>
              </w:rPr>
            </w:pPr>
          </w:p>
        </w:tc>
      </w:tr>
      <w:tr w:rsidR="00917AB7" w:rsidRPr="00C54816" w14:paraId="03A35C6E" w14:textId="77777777" w:rsidTr="00C54816">
        <w:trPr>
          <w:trHeight w:val="1124"/>
        </w:trPr>
        <w:tc>
          <w:tcPr>
            <w:tcW w:w="3898" w:type="dxa"/>
            <w:vMerge w:val="restart"/>
          </w:tcPr>
          <w:p w14:paraId="0D450C66" w14:textId="77777777" w:rsidR="00917AB7" w:rsidRPr="00C54816" w:rsidRDefault="00917AB7" w:rsidP="00917AB7">
            <w:pPr>
              <w:spacing w:after="20"/>
              <w:jc w:val="both"/>
              <w:rPr>
                <w:sz w:val="28"/>
                <w:szCs w:val="28"/>
              </w:rPr>
            </w:pPr>
            <w:r w:rsidRPr="00C54816">
              <w:rPr>
                <w:b/>
                <w:sz w:val="28"/>
                <w:szCs w:val="28"/>
              </w:rPr>
              <w:t>Điều 17. Trách nhiệm của Bộ Văn hóa, Thể thao và Du lịch</w:t>
            </w:r>
          </w:p>
          <w:p w14:paraId="2CF94A12" w14:textId="77777777" w:rsidR="00917AB7" w:rsidRPr="00C54816" w:rsidRDefault="00917AB7" w:rsidP="00917AB7">
            <w:pPr>
              <w:spacing w:after="20"/>
              <w:jc w:val="both"/>
              <w:rPr>
                <w:sz w:val="28"/>
                <w:szCs w:val="28"/>
              </w:rPr>
            </w:pPr>
            <w:r w:rsidRPr="00C54816">
              <w:rPr>
                <w:sz w:val="28"/>
                <w:szCs w:val="28"/>
              </w:rPr>
              <w:t>1. Giúp Chính phủ thống nhất quản lý nhà nước về sử dụng Quốc ca.</w:t>
            </w:r>
          </w:p>
          <w:p w14:paraId="729B6409" w14:textId="77777777" w:rsidR="00917AB7" w:rsidRPr="00C54816" w:rsidRDefault="00917AB7" w:rsidP="00917AB7">
            <w:pPr>
              <w:spacing w:after="20"/>
              <w:jc w:val="both"/>
              <w:rPr>
                <w:sz w:val="28"/>
                <w:szCs w:val="28"/>
              </w:rPr>
            </w:pPr>
            <w:r w:rsidRPr="00C54816">
              <w:rPr>
                <w:sz w:val="28"/>
                <w:szCs w:val="28"/>
              </w:rPr>
              <w:t>2. Chủ trì xây dựng, thẩm định, công bố và quản lý bản hòa âm, phối khí chính thức của Quốc ca, Quốc thiều.</w:t>
            </w:r>
          </w:p>
          <w:p w14:paraId="4E59A2C2" w14:textId="77777777" w:rsidR="00917AB7" w:rsidRPr="00C54816" w:rsidRDefault="00917AB7" w:rsidP="00917AB7">
            <w:pPr>
              <w:spacing w:after="20"/>
              <w:jc w:val="both"/>
              <w:rPr>
                <w:sz w:val="28"/>
                <w:szCs w:val="28"/>
              </w:rPr>
            </w:pPr>
            <w:r w:rsidRPr="00C54816">
              <w:rPr>
                <w:sz w:val="28"/>
                <w:szCs w:val="28"/>
              </w:rPr>
              <w:lastRenderedPageBreak/>
              <w:t>3. Xây dựng, quản lý, vận hành cơ sở dữ liệu số quốc gia về Quốc ca.</w:t>
            </w:r>
          </w:p>
          <w:p w14:paraId="5FC5BF1F" w14:textId="77777777" w:rsidR="00917AB7" w:rsidRPr="00C54816" w:rsidRDefault="00917AB7" w:rsidP="00917AB7">
            <w:pPr>
              <w:spacing w:after="20"/>
              <w:jc w:val="both"/>
              <w:rPr>
                <w:sz w:val="28"/>
                <w:szCs w:val="28"/>
              </w:rPr>
            </w:pPr>
            <w:r w:rsidRPr="00C54816">
              <w:rPr>
                <w:sz w:val="28"/>
                <w:szCs w:val="28"/>
              </w:rPr>
              <w:t>4. Hướng dẫn việc sử dụng Quốc ca thống nhất.</w:t>
            </w:r>
          </w:p>
          <w:p w14:paraId="4041EF83" w14:textId="77777777" w:rsidR="00917AB7" w:rsidRPr="00C54816" w:rsidRDefault="00917AB7" w:rsidP="00917AB7">
            <w:pPr>
              <w:spacing w:after="20"/>
              <w:jc w:val="both"/>
              <w:rPr>
                <w:sz w:val="28"/>
                <w:szCs w:val="28"/>
              </w:rPr>
            </w:pPr>
            <w:r w:rsidRPr="00C54816">
              <w:rPr>
                <w:sz w:val="28"/>
                <w:szCs w:val="28"/>
              </w:rPr>
              <w:t>5. Tổ chức tuyên truyền, phổ biến, giáo dục và phát huy giá trị Quốc ca.</w:t>
            </w:r>
          </w:p>
          <w:p w14:paraId="3C8E59F8" w14:textId="77777777" w:rsidR="00917AB7" w:rsidRPr="00C54816" w:rsidRDefault="00917AB7" w:rsidP="00917AB7">
            <w:pPr>
              <w:spacing w:after="20"/>
              <w:jc w:val="both"/>
              <w:rPr>
                <w:sz w:val="28"/>
                <w:szCs w:val="28"/>
              </w:rPr>
            </w:pPr>
            <w:r w:rsidRPr="00C54816">
              <w:rPr>
                <w:sz w:val="28"/>
                <w:szCs w:val="28"/>
              </w:rPr>
              <w:t>6. Chủ trì, phối hợp kiểm tra, phát hiện và xử lý hoặc kiến nghị xử lý vi phạm.</w:t>
            </w:r>
          </w:p>
          <w:p w14:paraId="3C1E4FB8" w14:textId="77777777" w:rsidR="00917AB7" w:rsidRPr="00C54816" w:rsidRDefault="00917AB7" w:rsidP="00917AB7">
            <w:pPr>
              <w:spacing w:after="20"/>
              <w:jc w:val="both"/>
              <w:rPr>
                <w:sz w:val="28"/>
                <w:szCs w:val="28"/>
              </w:rPr>
            </w:pPr>
            <w:r w:rsidRPr="00C54816">
              <w:rPr>
                <w:sz w:val="28"/>
                <w:szCs w:val="28"/>
              </w:rPr>
              <w:t>7. Phối hợp với cơ quan liên quan và nền tảng số bảo vệ bản chính thức, xử lý việc nhận diện sai, chặn hoặc hạn chế phổ biến.</w:t>
            </w:r>
          </w:p>
          <w:p w14:paraId="71E50A67" w14:textId="77777777" w:rsidR="00917AB7" w:rsidRPr="00C54816" w:rsidRDefault="00917AB7" w:rsidP="00917AB7">
            <w:pPr>
              <w:spacing w:after="20"/>
              <w:jc w:val="both"/>
              <w:rPr>
                <w:sz w:val="28"/>
                <w:szCs w:val="28"/>
              </w:rPr>
            </w:pPr>
            <w:r w:rsidRPr="00C54816">
              <w:rPr>
                <w:sz w:val="28"/>
                <w:szCs w:val="28"/>
              </w:rPr>
              <w:t>8. Tổ chức sơ kết, tổng kết việc thi hành Nghị định.</w:t>
            </w:r>
          </w:p>
        </w:tc>
        <w:tc>
          <w:tcPr>
            <w:tcW w:w="1819" w:type="dxa"/>
          </w:tcPr>
          <w:p w14:paraId="7ACCF2F9" w14:textId="77777777" w:rsidR="00917AB7" w:rsidRPr="00C54816" w:rsidRDefault="00917AB7" w:rsidP="00917AB7">
            <w:pPr>
              <w:spacing w:after="20"/>
              <w:jc w:val="center"/>
              <w:rPr>
                <w:sz w:val="28"/>
                <w:szCs w:val="28"/>
              </w:rPr>
            </w:pPr>
            <w:r w:rsidRPr="00C54816">
              <w:rPr>
                <w:sz w:val="28"/>
                <w:szCs w:val="28"/>
              </w:rPr>
              <w:lastRenderedPageBreak/>
              <w:t>Ban Tuyên giáo Trung ương</w:t>
            </w:r>
          </w:p>
        </w:tc>
        <w:tc>
          <w:tcPr>
            <w:tcW w:w="6044" w:type="dxa"/>
          </w:tcPr>
          <w:p w14:paraId="2392277B" w14:textId="77777777" w:rsidR="00917AB7" w:rsidRPr="00C54816" w:rsidRDefault="00917AB7" w:rsidP="00917AB7">
            <w:pPr>
              <w:spacing w:after="20"/>
              <w:jc w:val="both"/>
              <w:rPr>
                <w:sz w:val="28"/>
                <w:szCs w:val="28"/>
              </w:rPr>
            </w:pPr>
            <w:r w:rsidRPr="00C54816">
              <w:rPr>
                <w:sz w:val="28"/>
                <w:szCs w:val="28"/>
              </w:rPr>
              <w:t>- Chương III: Rà soát bảo đảm đúng chức năng, nhiệm vụ, thẩm quyền của từng cơ quan; phân định rõ trách nhiệm quản lý nhà nước về văn hóa với trách nhiệm quản lý chuyên ngành trong các lĩnh vực đối ngoại, quốc phòng, an ninh, giáo dục, thể thao, báo chí, thông tin trên môi trường mạng.</w:t>
            </w:r>
          </w:p>
        </w:tc>
        <w:tc>
          <w:tcPr>
            <w:tcW w:w="3425" w:type="dxa"/>
            <w:vMerge w:val="restart"/>
          </w:tcPr>
          <w:p w14:paraId="00ED72A6" w14:textId="03D0A656" w:rsidR="00917AB7" w:rsidRPr="00F03F52" w:rsidRDefault="00917AB7" w:rsidP="00917AB7">
            <w:pPr>
              <w:spacing w:before="40" w:after="40"/>
              <w:jc w:val="both"/>
              <w:rPr>
                <w:i/>
                <w:sz w:val="26"/>
                <w:szCs w:val="26"/>
              </w:rPr>
            </w:pPr>
            <w:r w:rsidRPr="00B44745">
              <w:rPr>
                <w:sz w:val="26"/>
                <w:szCs w:val="26"/>
              </w:rPr>
              <w:t>Tiếp thu, đã chỉnh sửa nội dung tại dự thảo như sau</w:t>
            </w:r>
            <w:r w:rsidRPr="00F03F52">
              <w:rPr>
                <w:i/>
                <w:sz w:val="26"/>
                <w:szCs w:val="26"/>
              </w:rPr>
              <w:t>:</w:t>
            </w:r>
          </w:p>
          <w:p w14:paraId="5F235A8A" w14:textId="77777777" w:rsidR="00917AB7" w:rsidRPr="00F03F52" w:rsidRDefault="00917AB7" w:rsidP="00917AB7">
            <w:pPr>
              <w:pStyle w:val="Heading2"/>
              <w:spacing w:before="40" w:after="40"/>
              <w:jc w:val="both"/>
              <w:rPr>
                <w:rFonts w:ascii="Times New Roman" w:hAnsi="Times New Roman" w:cs="Times New Roman"/>
                <w:i/>
                <w:color w:val="000000" w:themeColor="text1"/>
              </w:rPr>
            </w:pPr>
            <w:r w:rsidRPr="00F03F52">
              <w:rPr>
                <w:rFonts w:ascii="Times New Roman" w:hAnsi="Times New Roman" w:cs="Times New Roman"/>
                <w:i/>
                <w:color w:val="000000" w:themeColor="text1"/>
              </w:rPr>
              <w:t>Điều 13. Trách nhiệm của Bộ Văn hóa, Thể thao và Du lịch</w:t>
            </w:r>
          </w:p>
          <w:p w14:paraId="6A55523F" w14:textId="77777777" w:rsidR="00917AB7" w:rsidRPr="00F03F52" w:rsidRDefault="00917AB7" w:rsidP="00917AB7">
            <w:pPr>
              <w:spacing w:before="40" w:after="40"/>
              <w:jc w:val="both"/>
              <w:rPr>
                <w:rFonts w:ascii="Times New Roman Italic" w:hAnsi="Times New Roman Italic" w:cs="Times New Roman"/>
                <w:i/>
                <w:color w:val="000000" w:themeColor="text1"/>
                <w:spacing w:val="-6"/>
                <w:sz w:val="26"/>
                <w:szCs w:val="26"/>
              </w:rPr>
            </w:pPr>
            <w:r w:rsidRPr="00F03F52">
              <w:rPr>
                <w:rFonts w:ascii="Times New Roman Italic" w:hAnsi="Times New Roman Italic" w:cs="Times New Roman"/>
                <w:i/>
                <w:color w:val="000000" w:themeColor="text1"/>
                <w:spacing w:val="-6"/>
                <w:sz w:val="26"/>
                <w:szCs w:val="26"/>
              </w:rPr>
              <w:t>1. Giúp Chính phủ thực hiện thống nhất quản lý nhà nước về sử dụng Quốc ca, cử Quốc thiều.</w:t>
            </w:r>
          </w:p>
          <w:p w14:paraId="66412D3A" w14:textId="77777777" w:rsidR="00917AB7" w:rsidRPr="00F03F52" w:rsidRDefault="00917AB7" w:rsidP="00917AB7">
            <w:pPr>
              <w:spacing w:before="40" w:after="40"/>
              <w:jc w:val="both"/>
              <w:rPr>
                <w:rFonts w:cs="Times New Roman"/>
                <w:i/>
                <w:color w:val="000000" w:themeColor="text1"/>
                <w:sz w:val="26"/>
                <w:szCs w:val="26"/>
              </w:rPr>
            </w:pPr>
            <w:r w:rsidRPr="00F03F52">
              <w:rPr>
                <w:rFonts w:cs="Times New Roman"/>
                <w:i/>
                <w:color w:val="000000" w:themeColor="text1"/>
                <w:sz w:val="26"/>
                <w:szCs w:val="26"/>
              </w:rPr>
              <w:t xml:space="preserve">2. Tổ chức xây dựng, thẩm định, công bố và cung cấp bản hòa âm, phối khí và bản ghi âm chính thức của Quốc ca, Quốc </w:t>
            </w:r>
            <w:r w:rsidRPr="00F03F52">
              <w:rPr>
                <w:rFonts w:cs="Times New Roman"/>
                <w:i/>
                <w:color w:val="000000" w:themeColor="text1"/>
                <w:sz w:val="26"/>
                <w:szCs w:val="26"/>
              </w:rPr>
              <w:lastRenderedPageBreak/>
              <w:t>thiều trên cơ sở bản nhạc và lời quy định tại Phụ lục kèm theo Nghị định này để áp dụng kể từ ngày Nghị định có hiệu lực.</w:t>
            </w:r>
          </w:p>
          <w:p w14:paraId="6D70EAF3" w14:textId="77777777" w:rsidR="00917AB7" w:rsidRPr="00F03F52" w:rsidRDefault="00917AB7" w:rsidP="00917AB7">
            <w:pPr>
              <w:spacing w:before="40" w:after="40"/>
              <w:jc w:val="both"/>
              <w:rPr>
                <w:rFonts w:cs="Times New Roman"/>
                <w:i/>
                <w:color w:val="000000" w:themeColor="text1"/>
                <w:sz w:val="26"/>
                <w:szCs w:val="26"/>
              </w:rPr>
            </w:pPr>
            <w:r w:rsidRPr="00F03F52">
              <w:rPr>
                <w:rFonts w:cs="Times New Roman"/>
                <w:i/>
                <w:color w:val="000000" w:themeColor="text1"/>
                <w:sz w:val="26"/>
                <w:szCs w:val="26"/>
              </w:rPr>
              <w:t>3. Xây dựng, quản lý, đăng tải, cập nhật thông tin, dữ liệu về Quốc ca trên Cổng thông tin điện tử của Bộ; tổ chức việc nhận diện, xác thực, truy xuất nguồn gốc và cung cấp các dữ liệu, tài liệu được công khai theo quy định của Nghị định này và pháp luật có liên quan.</w:t>
            </w:r>
          </w:p>
          <w:p w14:paraId="1FF26729" w14:textId="77777777" w:rsidR="00917AB7" w:rsidRPr="00F03F52" w:rsidRDefault="00917AB7" w:rsidP="00917AB7">
            <w:pPr>
              <w:spacing w:before="40" w:after="40"/>
              <w:jc w:val="both"/>
              <w:rPr>
                <w:rFonts w:cs="Times New Roman"/>
                <w:i/>
                <w:color w:val="000000" w:themeColor="text1"/>
                <w:sz w:val="26"/>
                <w:szCs w:val="26"/>
              </w:rPr>
            </w:pPr>
            <w:r w:rsidRPr="00F03F52">
              <w:rPr>
                <w:rFonts w:cs="Times New Roman"/>
                <w:i/>
                <w:color w:val="000000" w:themeColor="text1"/>
                <w:sz w:val="26"/>
                <w:szCs w:val="26"/>
              </w:rPr>
              <w:t>4. Hướng dẫn, tuyên truyền, phổ biến việc sử dụng Quốc ca, cử Quốc thiều; tổ chức bảo vệ và phát huy giá trị Quốc ca trong các lĩnh vực thuộc phạm vi quản lý nhà nước của Bộ.</w:t>
            </w:r>
          </w:p>
          <w:p w14:paraId="316C658A" w14:textId="77777777" w:rsidR="00917AB7" w:rsidRPr="00F03F52" w:rsidRDefault="00917AB7" w:rsidP="00917AB7">
            <w:pPr>
              <w:spacing w:before="40" w:after="40"/>
              <w:jc w:val="both"/>
              <w:rPr>
                <w:rFonts w:cs="Times New Roman"/>
                <w:i/>
                <w:color w:val="000000" w:themeColor="text1"/>
                <w:sz w:val="26"/>
                <w:szCs w:val="26"/>
              </w:rPr>
            </w:pPr>
            <w:r w:rsidRPr="00F03F52">
              <w:rPr>
                <w:i/>
                <w:sz w:val="26"/>
                <w:szCs w:val="26"/>
              </w:rPr>
              <w:t>5. Rà soát, sửa đổi, bổ sung, thay thế hoặc bãi bỏ theo thẩm quyền văn bản có liên quan đến việc sử dụng Quốc ca, cử Quốc thiều không còn phù hợp với Nghị định này.</w:t>
            </w:r>
          </w:p>
          <w:p w14:paraId="39015840" w14:textId="63D5A777" w:rsidR="00917AB7" w:rsidRPr="00F03F52" w:rsidRDefault="00917AB7" w:rsidP="00917AB7">
            <w:pPr>
              <w:pStyle w:val="Heading2"/>
              <w:spacing w:before="40" w:after="40"/>
              <w:jc w:val="both"/>
              <w:rPr>
                <w:rFonts w:ascii="Times New Roman" w:eastAsia="Times New Roman" w:hAnsi="Times New Roman" w:cs="Times New Roman"/>
                <w:b w:val="0"/>
                <w:bCs w:val="0"/>
                <w:i/>
                <w:color w:val="000000" w:themeColor="text1"/>
              </w:rPr>
            </w:pPr>
            <w:r w:rsidRPr="00F03F52">
              <w:rPr>
                <w:rFonts w:ascii="Times New Roman" w:eastAsia="Times New Roman" w:hAnsi="Times New Roman" w:cs="Times New Roman"/>
                <w:b w:val="0"/>
                <w:bCs w:val="0"/>
                <w:i/>
                <w:color w:val="000000" w:themeColor="text1"/>
              </w:rPr>
              <w:lastRenderedPageBreak/>
              <w:t xml:space="preserve">6. Chủ trì, phối hợp kiểm tra việc thực hiện </w:t>
            </w:r>
            <w:r w:rsidR="00B44745">
              <w:rPr>
                <w:rFonts w:ascii="Times New Roman" w:eastAsia="Times New Roman" w:hAnsi="Times New Roman" w:cs="Times New Roman"/>
                <w:b w:val="0"/>
                <w:bCs w:val="0"/>
                <w:i/>
                <w:color w:val="000000" w:themeColor="text1"/>
              </w:rPr>
              <w:t xml:space="preserve">các quy định của </w:t>
            </w:r>
            <w:r w:rsidRPr="00F03F52">
              <w:rPr>
                <w:rFonts w:ascii="Times New Roman" w:eastAsia="Times New Roman" w:hAnsi="Times New Roman" w:cs="Times New Roman"/>
                <w:b w:val="0"/>
                <w:bCs w:val="0"/>
                <w:i/>
                <w:color w:val="000000" w:themeColor="text1"/>
              </w:rPr>
              <w:t>Nghị định này; xử lý hoặc kiến nghị xử lý vi phạm theo thẩm quyền; tổ chức sơ kết, tổng kết việc thực hiện Nghị định.</w:t>
            </w:r>
            <w:r>
              <w:rPr>
                <w:rFonts w:ascii="Times New Roman" w:eastAsia="Times New Roman" w:hAnsi="Times New Roman" w:cs="Times New Roman"/>
                <w:b w:val="0"/>
                <w:bCs w:val="0"/>
                <w:i/>
                <w:color w:val="000000" w:themeColor="text1"/>
              </w:rPr>
              <w:t>”</w:t>
            </w:r>
          </w:p>
        </w:tc>
      </w:tr>
      <w:tr w:rsidR="00917AB7" w:rsidRPr="00C54816" w14:paraId="6BB58D7A" w14:textId="77777777" w:rsidTr="00C54816">
        <w:tc>
          <w:tcPr>
            <w:tcW w:w="3898" w:type="dxa"/>
            <w:vMerge/>
          </w:tcPr>
          <w:p w14:paraId="35346A6D" w14:textId="77777777" w:rsidR="00917AB7" w:rsidRPr="00C54816" w:rsidRDefault="00917AB7" w:rsidP="00917AB7">
            <w:pPr>
              <w:jc w:val="both"/>
              <w:rPr>
                <w:sz w:val="28"/>
                <w:szCs w:val="28"/>
              </w:rPr>
            </w:pPr>
          </w:p>
        </w:tc>
        <w:tc>
          <w:tcPr>
            <w:tcW w:w="1819" w:type="dxa"/>
          </w:tcPr>
          <w:p w14:paraId="36E3A3A7" w14:textId="77777777" w:rsidR="00917AB7" w:rsidRPr="00C54816" w:rsidRDefault="00917AB7" w:rsidP="00917AB7">
            <w:pPr>
              <w:jc w:val="center"/>
              <w:rPr>
                <w:sz w:val="28"/>
                <w:szCs w:val="28"/>
              </w:rPr>
            </w:pPr>
            <w:r w:rsidRPr="00C54816">
              <w:rPr>
                <w:sz w:val="28"/>
                <w:szCs w:val="28"/>
              </w:rPr>
              <w:t>Ban Tổ chức Trung ương</w:t>
            </w:r>
          </w:p>
        </w:tc>
        <w:tc>
          <w:tcPr>
            <w:tcW w:w="6044" w:type="dxa"/>
          </w:tcPr>
          <w:p w14:paraId="5609FF27" w14:textId="7D08BA78" w:rsidR="00917AB7" w:rsidRPr="00C54816" w:rsidRDefault="00917AB7" w:rsidP="00917AB7">
            <w:pPr>
              <w:jc w:val="both"/>
              <w:rPr>
                <w:sz w:val="28"/>
                <w:szCs w:val="28"/>
              </w:rPr>
            </w:pPr>
            <w:r w:rsidRPr="0003123C">
              <w:rPr>
                <w:sz w:val="28"/>
                <w:szCs w:val="28"/>
              </w:rPr>
              <w:t xml:space="preserve">Điều 17 đến Điều 21: Đề nghị xác định rõ cơ quan chủ trì, phối hợp và đầu mối xử lý vi phạm trên môi trường số; bảo đảm việc giao nhiệm vụ phù hợp chức năng, thẩm quyền và mô hình chính quyền địa phương, không phát sinh thẩm quyền, tổ chức bộ </w:t>
            </w:r>
            <w:r w:rsidRPr="0003123C">
              <w:rPr>
                <w:sz w:val="28"/>
                <w:szCs w:val="28"/>
              </w:rPr>
              <w:lastRenderedPageBreak/>
              <w:t>máy, biên chế, chế độ báo cáo hoặc thủ tục hành chính mới.</w:t>
            </w:r>
          </w:p>
        </w:tc>
        <w:tc>
          <w:tcPr>
            <w:tcW w:w="3425" w:type="dxa"/>
            <w:vMerge/>
          </w:tcPr>
          <w:p w14:paraId="588E71EE" w14:textId="101140BE" w:rsidR="00917AB7" w:rsidRPr="009A18F9" w:rsidRDefault="00917AB7" w:rsidP="00917AB7">
            <w:pPr>
              <w:spacing w:before="40" w:after="40"/>
              <w:jc w:val="both"/>
              <w:rPr>
                <w:sz w:val="28"/>
                <w:szCs w:val="28"/>
              </w:rPr>
            </w:pPr>
          </w:p>
        </w:tc>
      </w:tr>
      <w:tr w:rsidR="00917AB7" w:rsidRPr="00C54816" w14:paraId="516B0144" w14:textId="77777777" w:rsidTr="00C54816">
        <w:tc>
          <w:tcPr>
            <w:tcW w:w="3898" w:type="dxa"/>
            <w:vMerge/>
          </w:tcPr>
          <w:p w14:paraId="2F016F3E" w14:textId="77777777" w:rsidR="00917AB7" w:rsidRPr="00C54816" w:rsidRDefault="00917AB7" w:rsidP="00917AB7">
            <w:pPr>
              <w:spacing w:after="20"/>
              <w:jc w:val="both"/>
              <w:rPr>
                <w:sz w:val="28"/>
                <w:szCs w:val="28"/>
              </w:rPr>
            </w:pPr>
          </w:p>
        </w:tc>
        <w:tc>
          <w:tcPr>
            <w:tcW w:w="1819" w:type="dxa"/>
          </w:tcPr>
          <w:p w14:paraId="651562FB" w14:textId="77777777" w:rsidR="00917AB7" w:rsidRPr="00C54816" w:rsidRDefault="00917AB7" w:rsidP="00917AB7">
            <w:pPr>
              <w:spacing w:after="20"/>
              <w:jc w:val="center"/>
              <w:rPr>
                <w:sz w:val="28"/>
                <w:szCs w:val="28"/>
              </w:rPr>
            </w:pPr>
            <w:r w:rsidRPr="00C54816">
              <w:rPr>
                <w:sz w:val="28"/>
                <w:szCs w:val="28"/>
              </w:rPr>
              <w:t>Bộ Nông nghiệp và Môi trường</w:t>
            </w:r>
          </w:p>
        </w:tc>
        <w:tc>
          <w:tcPr>
            <w:tcW w:w="6044" w:type="dxa"/>
          </w:tcPr>
          <w:p w14:paraId="00831FA3" w14:textId="44EBE0B2" w:rsidR="00917AB7" w:rsidRPr="00C54816" w:rsidRDefault="00917AB7" w:rsidP="00917AB7">
            <w:pPr>
              <w:spacing w:after="20"/>
              <w:jc w:val="both"/>
              <w:rPr>
                <w:sz w:val="28"/>
                <w:szCs w:val="28"/>
              </w:rPr>
            </w:pPr>
            <w:r w:rsidRPr="00C54816">
              <w:rPr>
                <w:sz w:val="28"/>
                <w:szCs w:val="28"/>
              </w:rPr>
              <w:t>Đề nghị nghiên cứu, xem xét quy định bổ sung trách nhiệm của Bộ Văn hóa, Thể thao và Du lịch tại khoản 4 Điều 17 dự thảo Nghị định ngoài việc hướng dẫn sử dụng Quốc ca còn thực hiện hướng dẫn sử dụng Quốc thiều trong phạm vi tổng thể, bao quát cho tất cả các lĩnh vực quản lý nhà nước của Bộ.</w:t>
            </w:r>
          </w:p>
        </w:tc>
        <w:tc>
          <w:tcPr>
            <w:tcW w:w="3425" w:type="dxa"/>
            <w:vMerge/>
          </w:tcPr>
          <w:p w14:paraId="41616BA2" w14:textId="433B33AB" w:rsidR="00917AB7" w:rsidRPr="009A18F9" w:rsidRDefault="00917AB7" w:rsidP="00917AB7">
            <w:pPr>
              <w:spacing w:before="40" w:after="40"/>
              <w:jc w:val="both"/>
              <w:rPr>
                <w:sz w:val="28"/>
                <w:szCs w:val="28"/>
              </w:rPr>
            </w:pPr>
          </w:p>
        </w:tc>
      </w:tr>
      <w:tr w:rsidR="00917AB7" w:rsidRPr="00C54816" w14:paraId="7302DC5B" w14:textId="77777777" w:rsidTr="00C54816">
        <w:tc>
          <w:tcPr>
            <w:tcW w:w="3898" w:type="dxa"/>
            <w:vMerge/>
          </w:tcPr>
          <w:p w14:paraId="111C63B9" w14:textId="77777777" w:rsidR="00917AB7" w:rsidRPr="00C54816" w:rsidRDefault="00917AB7" w:rsidP="00917AB7">
            <w:pPr>
              <w:spacing w:after="20"/>
              <w:jc w:val="both"/>
              <w:rPr>
                <w:sz w:val="28"/>
                <w:szCs w:val="28"/>
              </w:rPr>
            </w:pPr>
          </w:p>
        </w:tc>
        <w:tc>
          <w:tcPr>
            <w:tcW w:w="1819" w:type="dxa"/>
          </w:tcPr>
          <w:p w14:paraId="092A77C4" w14:textId="77777777" w:rsidR="00917AB7" w:rsidRPr="00C54816" w:rsidRDefault="00917AB7" w:rsidP="00917AB7">
            <w:pPr>
              <w:spacing w:after="20"/>
              <w:jc w:val="center"/>
              <w:rPr>
                <w:sz w:val="28"/>
                <w:szCs w:val="28"/>
              </w:rPr>
            </w:pPr>
            <w:r w:rsidRPr="00C54816">
              <w:rPr>
                <w:sz w:val="28"/>
                <w:szCs w:val="28"/>
              </w:rPr>
              <w:t>Bộ Khoa học và Công nghệ</w:t>
            </w:r>
          </w:p>
        </w:tc>
        <w:tc>
          <w:tcPr>
            <w:tcW w:w="6044" w:type="dxa"/>
          </w:tcPr>
          <w:p w14:paraId="3D415F96" w14:textId="39292692" w:rsidR="00917AB7" w:rsidRPr="00C54816" w:rsidRDefault="00917AB7" w:rsidP="00917AB7">
            <w:pPr>
              <w:spacing w:after="20"/>
              <w:jc w:val="both"/>
              <w:rPr>
                <w:sz w:val="28"/>
                <w:szCs w:val="28"/>
              </w:rPr>
            </w:pPr>
            <w:r w:rsidRPr="00C54816">
              <w:rPr>
                <w:sz w:val="28"/>
                <w:szCs w:val="28"/>
              </w:rPr>
              <w:t>Đề nghị chuyển nội dung trách nhiệm của “Cơ quan quản lý nhà nước về thông tin”, “Cơ quan quản lý nhà nước về thể dục, thể thao” tại khoản 2 và 3 Điều 19 lên Điều 17 để phù hợp với chức năng quản lý nhà nước của Bộ Văn hóa, Thể thao và Du lịch.</w:t>
            </w:r>
          </w:p>
        </w:tc>
        <w:tc>
          <w:tcPr>
            <w:tcW w:w="3425" w:type="dxa"/>
            <w:vMerge/>
          </w:tcPr>
          <w:p w14:paraId="0FFCDEFA" w14:textId="79EDA06D" w:rsidR="00917AB7" w:rsidRPr="009A18F9" w:rsidRDefault="00917AB7" w:rsidP="00917AB7">
            <w:pPr>
              <w:spacing w:before="40" w:after="40"/>
              <w:jc w:val="both"/>
              <w:rPr>
                <w:sz w:val="28"/>
                <w:szCs w:val="28"/>
              </w:rPr>
            </w:pPr>
          </w:p>
        </w:tc>
      </w:tr>
      <w:tr w:rsidR="00917AB7" w:rsidRPr="00C54816" w14:paraId="5338BF3F" w14:textId="77777777" w:rsidTr="00C54816">
        <w:tc>
          <w:tcPr>
            <w:tcW w:w="3898" w:type="dxa"/>
            <w:vMerge/>
          </w:tcPr>
          <w:p w14:paraId="4FCC9076" w14:textId="77777777" w:rsidR="00917AB7" w:rsidRPr="00C54816" w:rsidRDefault="00917AB7" w:rsidP="00917AB7">
            <w:pPr>
              <w:spacing w:after="20"/>
              <w:jc w:val="both"/>
              <w:rPr>
                <w:sz w:val="28"/>
                <w:szCs w:val="28"/>
              </w:rPr>
            </w:pPr>
          </w:p>
        </w:tc>
        <w:tc>
          <w:tcPr>
            <w:tcW w:w="1819" w:type="dxa"/>
          </w:tcPr>
          <w:p w14:paraId="75CECD04" w14:textId="77777777" w:rsidR="00917AB7" w:rsidRPr="00C54816" w:rsidRDefault="00917AB7" w:rsidP="00917AB7">
            <w:pPr>
              <w:spacing w:after="20"/>
              <w:jc w:val="center"/>
              <w:rPr>
                <w:sz w:val="28"/>
                <w:szCs w:val="28"/>
              </w:rPr>
            </w:pPr>
            <w:r w:rsidRPr="00C54816">
              <w:rPr>
                <w:sz w:val="28"/>
                <w:szCs w:val="28"/>
              </w:rPr>
              <w:t>Bộ Công an</w:t>
            </w:r>
          </w:p>
        </w:tc>
        <w:tc>
          <w:tcPr>
            <w:tcW w:w="6044" w:type="dxa"/>
          </w:tcPr>
          <w:p w14:paraId="199BFD9A" w14:textId="77777777" w:rsidR="00917AB7" w:rsidRPr="00C54816" w:rsidRDefault="00917AB7" w:rsidP="00917AB7">
            <w:pPr>
              <w:spacing w:after="20"/>
              <w:jc w:val="both"/>
              <w:rPr>
                <w:sz w:val="28"/>
                <w:szCs w:val="28"/>
              </w:rPr>
            </w:pPr>
            <w:r w:rsidRPr="00C54816">
              <w:rPr>
                <w:sz w:val="28"/>
                <w:szCs w:val="28"/>
              </w:rPr>
              <w:t>Đề nghị chuyển khoản 3 Điều 19 lên Điều 17 do cơ quan quản lý nhà nước về thể dục, thể thao là Cục Thể dục, thể thao Việt Nam trực thuộc Bộ Văn hóa, Thể thao và Du lịch.</w:t>
            </w:r>
          </w:p>
        </w:tc>
        <w:tc>
          <w:tcPr>
            <w:tcW w:w="3425" w:type="dxa"/>
            <w:vMerge/>
          </w:tcPr>
          <w:p w14:paraId="105CCD32" w14:textId="0114D1B3" w:rsidR="00917AB7" w:rsidRPr="009A18F9" w:rsidRDefault="00917AB7" w:rsidP="00917AB7">
            <w:pPr>
              <w:spacing w:before="40" w:after="40"/>
              <w:jc w:val="both"/>
              <w:rPr>
                <w:sz w:val="28"/>
                <w:szCs w:val="28"/>
              </w:rPr>
            </w:pPr>
          </w:p>
        </w:tc>
      </w:tr>
      <w:tr w:rsidR="00917AB7" w:rsidRPr="00C54816" w14:paraId="06DF73C3" w14:textId="77777777" w:rsidTr="00C54816">
        <w:tc>
          <w:tcPr>
            <w:tcW w:w="3898" w:type="dxa"/>
            <w:vMerge/>
          </w:tcPr>
          <w:p w14:paraId="7E89DA2F" w14:textId="77777777" w:rsidR="00917AB7" w:rsidRPr="00C54816" w:rsidRDefault="00917AB7" w:rsidP="00917AB7">
            <w:pPr>
              <w:spacing w:after="20"/>
              <w:jc w:val="both"/>
              <w:rPr>
                <w:sz w:val="28"/>
                <w:szCs w:val="28"/>
              </w:rPr>
            </w:pPr>
          </w:p>
        </w:tc>
        <w:tc>
          <w:tcPr>
            <w:tcW w:w="1819" w:type="dxa"/>
          </w:tcPr>
          <w:p w14:paraId="09843C75" w14:textId="5FD6239D" w:rsidR="00917AB7" w:rsidRPr="00C54816" w:rsidRDefault="00917AB7" w:rsidP="00917AB7">
            <w:pPr>
              <w:spacing w:after="20"/>
              <w:jc w:val="center"/>
              <w:rPr>
                <w:sz w:val="28"/>
                <w:szCs w:val="28"/>
              </w:rPr>
            </w:pPr>
            <w:r w:rsidRPr="00C54816">
              <w:rPr>
                <w:sz w:val="28"/>
                <w:szCs w:val="28"/>
              </w:rPr>
              <w:t>Ủy ban nhân dân tỉnh An Giang</w:t>
            </w:r>
          </w:p>
        </w:tc>
        <w:tc>
          <w:tcPr>
            <w:tcW w:w="6044" w:type="dxa"/>
          </w:tcPr>
          <w:p w14:paraId="310FFFE3" w14:textId="7509177D" w:rsidR="00917AB7" w:rsidRPr="00C54816" w:rsidRDefault="00917AB7" w:rsidP="00917AB7">
            <w:pPr>
              <w:spacing w:after="20"/>
              <w:jc w:val="both"/>
              <w:rPr>
                <w:sz w:val="28"/>
                <w:szCs w:val="28"/>
              </w:rPr>
            </w:pPr>
            <w:r w:rsidRPr="0003123C">
              <w:rPr>
                <w:sz w:val="28"/>
                <w:szCs w:val="28"/>
              </w:rPr>
              <w:t>Khoản 2 Điều 17: Đề nghị bổ sung trách nhiệm của Bộ Văn hóa, Thể thao và Du lịch đối với bản ghi âm chính thức của Quốc ca, Quốc thiều, bảo đảm thống nhất với khoản 2 Điều 6.</w:t>
            </w:r>
          </w:p>
        </w:tc>
        <w:tc>
          <w:tcPr>
            <w:tcW w:w="3425" w:type="dxa"/>
            <w:vMerge/>
          </w:tcPr>
          <w:p w14:paraId="4DD887D2" w14:textId="7612EF06" w:rsidR="00917AB7" w:rsidRPr="009A18F9" w:rsidRDefault="00917AB7" w:rsidP="00917AB7">
            <w:pPr>
              <w:spacing w:before="40" w:after="40"/>
              <w:jc w:val="both"/>
              <w:rPr>
                <w:sz w:val="28"/>
                <w:szCs w:val="28"/>
              </w:rPr>
            </w:pPr>
          </w:p>
        </w:tc>
      </w:tr>
      <w:tr w:rsidR="00917AB7" w:rsidRPr="00C54816" w14:paraId="1232873D" w14:textId="77777777" w:rsidTr="00C54816">
        <w:tc>
          <w:tcPr>
            <w:tcW w:w="3898" w:type="dxa"/>
          </w:tcPr>
          <w:p w14:paraId="430DA3AF" w14:textId="77777777" w:rsidR="00917AB7" w:rsidRPr="00C54816" w:rsidRDefault="00917AB7" w:rsidP="00917AB7">
            <w:pPr>
              <w:spacing w:after="20"/>
              <w:jc w:val="both"/>
              <w:rPr>
                <w:sz w:val="28"/>
                <w:szCs w:val="28"/>
              </w:rPr>
            </w:pPr>
            <w:r w:rsidRPr="00C54816">
              <w:rPr>
                <w:b/>
                <w:sz w:val="28"/>
                <w:szCs w:val="28"/>
              </w:rPr>
              <w:t>Điều 18. Trách nhiệm của Bộ Ngoại giao, Bộ Quốc phòng, Bộ Công an</w:t>
            </w:r>
          </w:p>
          <w:p w14:paraId="7D4D5B92" w14:textId="77777777" w:rsidR="00917AB7" w:rsidRPr="00C54816" w:rsidRDefault="00917AB7" w:rsidP="00917AB7">
            <w:pPr>
              <w:spacing w:after="20"/>
              <w:jc w:val="both"/>
              <w:rPr>
                <w:sz w:val="28"/>
                <w:szCs w:val="28"/>
              </w:rPr>
            </w:pPr>
            <w:r w:rsidRPr="00C54816">
              <w:rPr>
                <w:sz w:val="28"/>
                <w:szCs w:val="28"/>
              </w:rPr>
              <w:t>1. Bộ Ngoại giao:</w:t>
            </w:r>
          </w:p>
          <w:p w14:paraId="1BBED891" w14:textId="77777777" w:rsidR="00917AB7" w:rsidRPr="00C54816" w:rsidRDefault="00917AB7" w:rsidP="00917AB7">
            <w:pPr>
              <w:spacing w:after="20"/>
              <w:jc w:val="both"/>
              <w:rPr>
                <w:sz w:val="28"/>
                <w:szCs w:val="28"/>
              </w:rPr>
            </w:pPr>
            <w:r w:rsidRPr="00C54816">
              <w:rPr>
                <w:sz w:val="28"/>
                <w:szCs w:val="28"/>
              </w:rPr>
              <w:t>a) Hướng dẫn sử dụng Quốc ca, Quốc thiều trong nghi lễ đối ngoại;</w:t>
            </w:r>
          </w:p>
          <w:p w14:paraId="0386F524" w14:textId="77777777" w:rsidR="00917AB7" w:rsidRPr="00C54816" w:rsidRDefault="00917AB7" w:rsidP="00917AB7">
            <w:pPr>
              <w:spacing w:after="20"/>
              <w:jc w:val="both"/>
              <w:rPr>
                <w:sz w:val="28"/>
                <w:szCs w:val="28"/>
              </w:rPr>
            </w:pPr>
            <w:r w:rsidRPr="00C54816">
              <w:rPr>
                <w:sz w:val="28"/>
                <w:szCs w:val="28"/>
              </w:rPr>
              <w:t>b) Phối hợp cung cấp bản chính thức cho cơ quan ngoại giao nước ngoài, tổ chức quốc tế;</w:t>
            </w:r>
          </w:p>
          <w:p w14:paraId="6B771DF9" w14:textId="77777777" w:rsidR="00917AB7" w:rsidRPr="00C54816" w:rsidRDefault="00917AB7" w:rsidP="00917AB7">
            <w:pPr>
              <w:spacing w:after="20"/>
              <w:jc w:val="both"/>
              <w:rPr>
                <w:sz w:val="28"/>
                <w:szCs w:val="28"/>
              </w:rPr>
            </w:pPr>
            <w:r w:rsidRPr="00C54816">
              <w:rPr>
                <w:sz w:val="28"/>
                <w:szCs w:val="28"/>
              </w:rPr>
              <w:t>c) Hướng dẫn cơ quan đại diện Việt Nam ở nước ngoài sử dụng Quốc ca;</w:t>
            </w:r>
          </w:p>
          <w:p w14:paraId="53C5C6A0" w14:textId="77777777" w:rsidR="00917AB7" w:rsidRPr="00C54816" w:rsidRDefault="00917AB7" w:rsidP="00917AB7">
            <w:pPr>
              <w:spacing w:after="20"/>
              <w:jc w:val="both"/>
              <w:rPr>
                <w:sz w:val="28"/>
                <w:szCs w:val="28"/>
              </w:rPr>
            </w:pPr>
            <w:r w:rsidRPr="00C54816">
              <w:rPr>
                <w:sz w:val="28"/>
                <w:szCs w:val="28"/>
              </w:rPr>
              <w:t>d) Phối hợp xử lý vấn đề phát sinh trong sự kiện quốc tế.</w:t>
            </w:r>
          </w:p>
          <w:p w14:paraId="6561DAFD" w14:textId="77777777" w:rsidR="00917AB7" w:rsidRPr="00C54816" w:rsidRDefault="00917AB7" w:rsidP="00917AB7">
            <w:pPr>
              <w:spacing w:after="20"/>
              <w:jc w:val="both"/>
              <w:rPr>
                <w:sz w:val="28"/>
                <w:szCs w:val="28"/>
              </w:rPr>
            </w:pPr>
            <w:r w:rsidRPr="00C54816">
              <w:rPr>
                <w:sz w:val="28"/>
                <w:szCs w:val="28"/>
              </w:rPr>
              <w:t>2. Bộ Quốc phòng:</w:t>
            </w:r>
          </w:p>
          <w:p w14:paraId="761B0734" w14:textId="77777777" w:rsidR="00917AB7" w:rsidRPr="00C54816" w:rsidRDefault="00917AB7" w:rsidP="00917AB7">
            <w:pPr>
              <w:spacing w:after="20"/>
              <w:jc w:val="both"/>
              <w:rPr>
                <w:sz w:val="28"/>
                <w:szCs w:val="28"/>
              </w:rPr>
            </w:pPr>
            <w:r w:rsidRPr="00C54816">
              <w:rPr>
                <w:sz w:val="28"/>
                <w:szCs w:val="28"/>
              </w:rPr>
              <w:t>a) Hướng dẫn sử dụng Quốc ca, Quốc thiều trong Quân đội nhân dân và dân quân tự vệ;</w:t>
            </w:r>
          </w:p>
          <w:p w14:paraId="05F05A4B" w14:textId="77777777" w:rsidR="00917AB7" w:rsidRPr="00C54816" w:rsidRDefault="00917AB7" w:rsidP="00917AB7">
            <w:pPr>
              <w:spacing w:after="20"/>
              <w:jc w:val="both"/>
              <w:rPr>
                <w:sz w:val="28"/>
                <w:szCs w:val="28"/>
              </w:rPr>
            </w:pPr>
            <w:r w:rsidRPr="00C54816">
              <w:rPr>
                <w:sz w:val="28"/>
                <w:szCs w:val="28"/>
              </w:rPr>
              <w:t>b) Tổ chức quân nhạc thực hiện Quốc thiều theo nghi lễ;</w:t>
            </w:r>
          </w:p>
          <w:p w14:paraId="70C4A138" w14:textId="77777777" w:rsidR="00917AB7" w:rsidRPr="00C54816" w:rsidRDefault="00917AB7" w:rsidP="00917AB7">
            <w:pPr>
              <w:spacing w:after="20"/>
              <w:jc w:val="both"/>
              <w:rPr>
                <w:sz w:val="28"/>
                <w:szCs w:val="28"/>
              </w:rPr>
            </w:pPr>
            <w:r w:rsidRPr="00C54816">
              <w:rPr>
                <w:sz w:val="28"/>
                <w:szCs w:val="28"/>
              </w:rPr>
              <w:lastRenderedPageBreak/>
              <w:t>c) Phối hợp xây dựng, thẩm định bản chính thức khi có yêu cầu;</w:t>
            </w:r>
          </w:p>
          <w:p w14:paraId="4269E777" w14:textId="77777777" w:rsidR="00917AB7" w:rsidRPr="00C54816" w:rsidRDefault="00917AB7" w:rsidP="00917AB7">
            <w:pPr>
              <w:spacing w:after="20"/>
              <w:jc w:val="both"/>
              <w:rPr>
                <w:sz w:val="28"/>
                <w:szCs w:val="28"/>
              </w:rPr>
            </w:pPr>
            <w:r w:rsidRPr="00C54816">
              <w:rPr>
                <w:sz w:val="28"/>
                <w:szCs w:val="28"/>
              </w:rPr>
              <w:t>d) Phát hiện, xử lý vi phạm thuộc phạm vi quản lý.</w:t>
            </w:r>
          </w:p>
          <w:p w14:paraId="73E19F76" w14:textId="77777777" w:rsidR="00917AB7" w:rsidRPr="00C54816" w:rsidRDefault="00917AB7" w:rsidP="00917AB7">
            <w:pPr>
              <w:spacing w:after="20"/>
              <w:jc w:val="both"/>
              <w:rPr>
                <w:sz w:val="28"/>
                <w:szCs w:val="28"/>
              </w:rPr>
            </w:pPr>
            <w:r w:rsidRPr="00C54816">
              <w:rPr>
                <w:sz w:val="28"/>
                <w:szCs w:val="28"/>
              </w:rPr>
              <w:t>3. Bộ Công an:</w:t>
            </w:r>
          </w:p>
          <w:p w14:paraId="31AF6CE7" w14:textId="77777777" w:rsidR="00917AB7" w:rsidRPr="00C54816" w:rsidRDefault="00917AB7" w:rsidP="00917AB7">
            <w:pPr>
              <w:spacing w:after="20"/>
              <w:jc w:val="both"/>
              <w:rPr>
                <w:sz w:val="28"/>
                <w:szCs w:val="28"/>
              </w:rPr>
            </w:pPr>
            <w:r w:rsidRPr="00C54816">
              <w:rPr>
                <w:sz w:val="28"/>
                <w:szCs w:val="28"/>
              </w:rPr>
              <w:t>a) Hướng dẫn sử dụng Quốc ca trong Công an nhân dân;</w:t>
            </w:r>
          </w:p>
          <w:p w14:paraId="31F19749" w14:textId="77777777" w:rsidR="00917AB7" w:rsidRPr="00C54816" w:rsidRDefault="00917AB7" w:rsidP="00917AB7">
            <w:pPr>
              <w:spacing w:after="20"/>
              <w:jc w:val="both"/>
              <w:rPr>
                <w:sz w:val="28"/>
                <w:szCs w:val="28"/>
              </w:rPr>
            </w:pPr>
            <w:r w:rsidRPr="00C54816">
              <w:rPr>
                <w:sz w:val="28"/>
                <w:szCs w:val="28"/>
              </w:rPr>
              <w:t>b) Phát hiện, ngăn chặn, điều tra và xử lý hành vi vi phạm theo thẩm quyền;</w:t>
            </w:r>
          </w:p>
          <w:p w14:paraId="1C459C4B" w14:textId="77777777" w:rsidR="00917AB7" w:rsidRPr="00C54816" w:rsidRDefault="00917AB7" w:rsidP="00917AB7">
            <w:pPr>
              <w:spacing w:after="20"/>
              <w:jc w:val="both"/>
              <w:rPr>
                <w:sz w:val="28"/>
                <w:szCs w:val="28"/>
              </w:rPr>
            </w:pPr>
            <w:r w:rsidRPr="00C54816">
              <w:rPr>
                <w:sz w:val="28"/>
                <w:szCs w:val="28"/>
              </w:rPr>
              <w:t>c) Phối hợp xử lý hành vi xuyên tạc, xúc phạm, lợi dụng Quốc ca trên môi trường mạng.</w:t>
            </w:r>
          </w:p>
        </w:tc>
        <w:tc>
          <w:tcPr>
            <w:tcW w:w="1819" w:type="dxa"/>
          </w:tcPr>
          <w:p w14:paraId="3589BBBE" w14:textId="7E2DAFFB" w:rsidR="00917AB7" w:rsidRPr="00C54816" w:rsidRDefault="00917AB7" w:rsidP="00917AB7">
            <w:pPr>
              <w:jc w:val="center"/>
              <w:rPr>
                <w:sz w:val="28"/>
                <w:szCs w:val="28"/>
              </w:rPr>
            </w:pPr>
            <w:r w:rsidRPr="00C54816">
              <w:rPr>
                <w:sz w:val="28"/>
                <w:szCs w:val="28"/>
              </w:rPr>
              <w:lastRenderedPageBreak/>
              <w:t>Bộ Ngoại giao</w:t>
            </w:r>
          </w:p>
        </w:tc>
        <w:tc>
          <w:tcPr>
            <w:tcW w:w="6044" w:type="dxa"/>
          </w:tcPr>
          <w:p w14:paraId="7FF44156" w14:textId="3573C029" w:rsidR="00917AB7" w:rsidRPr="00C54816" w:rsidRDefault="00917AB7" w:rsidP="00917AB7">
            <w:pPr>
              <w:jc w:val="both"/>
              <w:rPr>
                <w:sz w:val="28"/>
                <w:szCs w:val="28"/>
              </w:rPr>
            </w:pPr>
            <w:r w:rsidRPr="0003123C">
              <w:rPr>
                <w:sz w:val="28"/>
                <w:szCs w:val="28"/>
              </w:rPr>
              <w:t>Khoản 1 Điều 18: Đề nghị chỉnh lý trách nhiệm của Bộ Ngoại giao theo hướng: (i) hướng dẫn sử dụng Quốc ca, Quốc thiều trong hoạt động đối ngoại theo chức năng, nhiệm vụ được giao; (ii) phối hợp cung cấp bản chính thức cho cơ quan đại diện nước ngoài, tổ chức quốc tế và cơ quan, tổ chức nước ngoài có liên quan; (iii) bổ sung Quốc thiều vào trách nhiệm hướng dẫn cơ quan đại diện Việt Nam ở nước ngoài.</w:t>
            </w:r>
          </w:p>
        </w:tc>
        <w:tc>
          <w:tcPr>
            <w:tcW w:w="3425" w:type="dxa"/>
            <w:vMerge w:val="restart"/>
          </w:tcPr>
          <w:p w14:paraId="2A7B6A0A" w14:textId="77777777" w:rsidR="00917AB7" w:rsidRDefault="00917AB7" w:rsidP="00917AB7">
            <w:pPr>
              <w:pStyle w:val="Heading2"/>
              <w:spacing w:before="40" w:after="40"/>
              <w:jc w:val="both"/>
              <w:rPr>
                <w:rFonts w:ascii="Times New Roman" w:eastAsia="Times New Roman" w:hAnsi="Times New Roman" w:cstheme="minorBidi"/>
                <w:b w:val="0"/>
                <w:bCs w:val="0"/>
                <w:i/>
                <w:color w:val="auto"/>
              </w:rPr>
            </w:pPr>
            <w:r w:rsidRPr="003300D9">
              <w:rPr>
                <w:rFonts w:ascii="Times New Roman" w:eastAsia="Times New Roman" w:hAnsi="Times New Roman" w:cstheme="minorBidi"/>
                <w:b w:val="0"/>
                <w:bCs w:val="0"/>
                <w:color w:val="auto"/>
              </w:rPr>
              <w:t>Tiếp thu, đã chỉnh sửa nội dung tại dự thảo như sau</w:t>
            </w:r>
            <w:r w:rsidRPr="003300D9">
              <w:rPr>
                <w:rFonts w:ascii="Times New Roman" w:eastAsia="Times New Roman" w:hAnsi="Times New Roman" w:cstheme="minorBidi"/>
                <w:b w:val="0"/>
                <w:bCs w:val="0"/>
                <w:i/>
                <w:color w:val="auto"/>
              </w:rPr>
              <w:t xml:space="preserve">: </w:t>
            </w:r>
          </w:p>
          <w:p w14:paraId="22534130" w14:textId="7640AEB6" w:rsidR="00917AB7" w:rsidRPr="003300D9" w:rsidRDefault="00917AB7" w:rsidP="00917AB7">
            <w:pPr>
              <w:pStyle w:val="Heading2"/>
              <w:spacing w:before="40" w:after="40"/>
              <w:jc w:val="both"/>
              <w:rPr>
                <w:rFonts w:ascii="Times New Roman" w:eastAsia="Times New Roman" w:hAnsi="Times New Roman" w:cstheme="minorBidi"/>
                <w:bCs w:val="0"/>
                <w:color w:val="auto"/>
              </w:rPr>
            </w:pPr>
            <w:r w:rsidRPr="003300D9">
              <w:rPr>
                <w:rFonts w:ascii="Times New Roman" w:eastAsia="Times New Roman" w:hAnsi="Times New Roman" w:cstheme="minorBidi"/>
                <w:b w:val="0"/>
                <w:bCs w:val="0"/>
                <w:color w:val="auto"/>
              </w:rPr>
              <w:t>“</w:t>
            </w:r>
            <w:r w:rsidRPr="003300D9">
              <w:rPr>
                <w:rFonts w:ascii="Times New Roman" w:eastAsia="Times New Roman" w:hAnsi="Times New Roman" w:cstheme="minorBidi"/>
                <w:bCs w:val="0"/>
                <w:color w:val="auto"/>
              </w:rPr>
              <w:t>Điều 14. Trách nhiệm của các bộ, cơ quan ngang bộ</w:t>
            </w:r>
          </w:p>
          <w:p w14:paraId="6EF88608" w14:textId="77777777" w:rsidR="00917AB7" w:rsidRPr="003300D9" w:rsidRDefault="00917AB7" w:rsidP="00917AB7">
            <w:pPr>
              <w:spacing w:before="40" w:after="40"/>
              <w:jc w:val="both"/>
              <w:rPr>
                <w:i/>
                <w:sz w:val="26"/>
                <w:szCs w:val="26"/>
              </w:rPr>
            </w:pPr>
            <w:r w:rsidRPr="003300D9">
              <w:rPr>
                <w:i/>
                <w:sz w:val="26"/>
                <w:szCs w:val="26"/>
              </w:rPr>
              <w:t>1. Bộ Ngoại giao:</w:t>
            </w:r>
          </w:p>
          <w:p w14:paraId="4F3AD891" w14:textId="77777777" w:rsidR="00917AB7" w:rsidRPr="003300D9" w:rsidRDefault="00917AB7" w:rsidP="00917AB7">
            <w:pPr>
              <w:spacing w:before="40" w:after="40"/>
              <w:jc w:val="both"/>
              <w:rPr>
                <w:i/>
                <w:sz w:val="26"/>
                <w:szCs w:val="26"/>
              </w:rPr>
            </w:pPr>
            <w:r w:rsidRPr="003300D9">
              <w:rPr>
                <w:i/>
                <w:sz w:val="26"/>
                <w:szCs w:val="26"/>
              </w:rPr>
              <w:t>a) Hướng dẫn thực hiện các quy định về Quốc ca, Quốc thiều trong hoạt động đối ngoại theo chức năng, nhiệm vụ được giao;</w:t>
            </w:r>
          </w:p>
          <w:p w14:paraId="1F930FAA" w14:textId="77777777" w:rsidR="00917AB7" w:rsidRPr="003300D9" w:rsidRDefault="00917AB7" w:rsidP="00917AB7">
            <w:pPr>
              <w:spacing w:before="40" w:after="40"/>
              <w:jc w:val="both"/>
              <w:rPr>
                <w:i/>
                <w:sz w:val="26"/>
                <w:szCs w:val="26"/>
              </w:rPr>
            </w:pPr>
            <w:r w:rsidRPr="003300D9">
              <w:rPr>
                <w:i/>
                <w:sz w:val="26"/>
                <w:szCs w:val="26"/>
              </w:rPr>
              <w:t>b) Phối hợp cung cấp bản chính thức của Quốc ca, Quốc thiều cho cơ quan đại diện nước ngoài, tổ chức quốc tế và cơ quan, tổ chức nước ngoài có liên quan phục vụ hoạt động đối ngoại;</w:t>
            </w:r>
          </w:p>
          <w:p w14:paraId="67CCB031" w14:textId="77777777" w:rsidR="00917AB7" w:rsidRPr="003300D9" w:rsidRDefault="00917AB7" w:rsidP="00917AB7">
            <w:pPr>
              <w:spacing w:before="40" w:after="40"/>
              <w:jc w:val="both"/>
              <w:rPr>
                <w:i/>
                <w:sz w:val="26"/>
                <w:szCs w:val="26"/>
              </w:rPr>
            </w:pPr>
            <w:r w:rsidRPr="003300D9">
              <w:rPr>
                <w:i/>
                <w:sz w:val="26"/>
                <w:szCs w:val="26"/>
              </w:rPr>
              <w:t>c) Hướng dẫn cơ quan đại diện Việt Nam ở nước ngoài sử dụng Quốc ca, Quốc thiều;</w:t>
            </w:r>
          </w:p>
          <w:p w14:paraId="329033EC" w14:textId="77777777" w:rsidR="00917AB7" w:rsidRPr="003300D9" w:rsidRDefault="00917AB7" w:rsidP="00917AB7">
            <w:pPr>
              <w:spacing w:before="40" w:after="40"/>
              <w:jc w:val="both"/>
              <w:rPr>
                <w:i/>
                <w:sz w:val="26"/>
                <w:szCs w:val="26"/>
              </w:rPr>
            </w:pPr>
            <w:r w:rsidRPr="003300D9">
              <w:rPr>
                <w:i/>
                <w:sz w:val="26"/>
                <w:szCs w:val="26"/>
              </w:rPr>
              <w:t xml:space="preserve">d) Phối hợp với Bộ Văn hóa, Thể thao và Du lịch và cơ quan </w:t>
            </w:r>
            <w:r w:rsidRPr="003300D9">
              <w:rPr>
                <w:i/>
                <w:sz w:val="26"/>
                <w:szCs w:val="26"/>
              </w:rPr>
              <w:lastRenderedPageBreak/>
              <w:t>có liên quan xử lý các vấn đề phát sinh về sử dụng Quốc ca, cử Quốc thiều trong hoạt động đối ngoại và tại các sự kiện quốc tế.</w:t>
            </w:r>
          </w:p>
          <w:p w14:paraId="6124C2B1" w14:textId="77777777" w:rsidR="00917AB7" w:rsidRPr="003300D9" w:rsidRDefault="00917AB7" w:rsidP="00917AB7">
            <w:pPr>
              <w:spacing w:before="40" w:after="40"/>
              <w:jc w:val="both"/>
              <w:rPr>
                <w:i/>
                <w:sz w:val="26"/>
                <w:szCs w:val="26"/>
              </w:rPr>
            </w:pPr>
            <w:r w:rsidRPr="003300D9">
              <w:rPr>
                <w:i/>
                <w:sz w:val="26"/>
                <w:szCs w:val="26"/>
              </w:rPr>
              <w:t>2. Bộ Quốc phòng:</w:t>
            </w:r>
          </w:p>
          <w:p w14:paraId="5A4DF7F6" w14:textId="726D0D54" w:rsidR="00917AB7" w:rsidRPr="003300D9" w:rsidRDefault="00917AB7" w:rsidP="00917AB7">
            <w:pPr>
              <w:spacing w:before="40" w:after="40"/>
              <w:jc w:val="both"/>
              <w:rPr>
                <w:i/>
                <w:sz w:val="26"/>
                <w:szCs w:val="26"/>
              </w:rPr>
            </w:pPr>
            <w:r w:rsidRPr="003300D9">
              <w:rPr>
                <w:i/>
                <w:sz w:val="26"/>
                <w:szCs w:val="26"/>
              </w:rPr>
              <w:t xml:space="preserve">a) Hướng dẫn việc sử dụng Quốc ca, cử Quốc thiều trong Quân đội nhân dân, dân quân tự vệ và các nghi lễ thuộc phạm vi quản lý theo quy định của pháp luật, điều lệnh, điều lệ và nghi lễ </w:t>
            </w:r>
            <w:r w:rsidR="00B44745">
              <w:rPr>
                <w:i/>
                <w:sz w:val="26"/>
                <w:szCs w:val="26"/>
              </w:rPr>
              <w:t>Quân đội</w:t>
            </w:r>
            <w:r w:rsidRPr="003300D9">
              <w:rPr>
                <w:i/>
                <w:sz w:val="26"/>
                <w:szCs w:val="26"/>
              </w:rPr>
              <w:t>;</w:t>
            </w:r>
          </w:p>
          <w:p w14:paraId="7C2E7546" w14:textId="77777777" w:rsidR="00917AB7" w:rsidRPr="003300D9" w:rsidRDefault="00917AB7" w:rsidP="00917AB7">
            <w:pPr>
              <w:spacing w:before="40" w:after="40"/>
              <w:jc w:val="both"/>
              <w:rPr>
                <w:rFonts w:ascii="Times New Roman Italic" w:hAnsi="Times New Roman Italic"/>
                <w:i/>
                <w:spacing w:val="-6"/>
                <w:sz w:val="26"/>
                <w:szCs w:val="26"/>
              </w:rPr>
            </w:pPr>
            <w:r w:rsidRPr="003300D9">
              <w:rPr>
                <w:rFonts w:ascii="Times New Roman Italic" w:hAnsi="Times New Roman Italic"/>
                <w:i/>
                <w:spacing w:val="-6"/>
                <w:sz w:val="26"/>
                <w:szCs w:val="26"/>
              </w:rPr>
              <w:t>b) Tổ chức thực hiện việc cử Quốc thiều bằng quân nhạc trong các nghi lễ theo quy định;</w:t>
            </w:r>
          </w:p>
          <w:p w14:paraId="1D5607A0" w14:textId="77777777" w:rsidR="00917AB7" w:rsidRPr="003300D9" w:rsidRDefault="00917AB7" w:rsidP="00917AB7">
            <w:pPr>
              <w:spacing w:before="40" w:after="40"/>
              <w:jc w:val="both"/>
              <w:rPr>
                <w:i/>
                <w:sz w:val="26"/>
                <w:szCs w:val="26"/>
              </w:rPr>
            </w:pPr>
            <w:r w:rsidRPr="003300D9">
              <w:rPr>
                <w:i/>
                <w:sz w:val="26"/>
                <w:szCs w:val="26"/>
              </w:rPr>
              <w:t>c) Phối hợp với Bộ Văn hóa, Thể thao và Du lịch trong việc xây dựng, thẩm định bản hòa âm, phối khí chính thức và bản ghi âm chính thức của Quốc ca, Quốc thiều khi có yêu cầu;</w:t>
            </w:r>
          </w:p>
          <w:p w14:paraId="086F4F15" w14:textId="77777777" w:rsidR="00917AB7" w:rsidRPr="003300D9" w:rsidRDefault="00917AB7" w:rsidP="00917AB7">
            <w:pPr>
              <w:spacing w:before="40" w:after="40"/>
              <w:jc w:val="both"/>
              <w:rPr>
                <w:i/>
                <w:sz w:val="26"/>
                <w:szCs w:val="26"/>
              </w:rPr>
            </w:pPr>
            <w:r w:rsidRPr="003300D9">
              <w:rPr>
                <w:i/>
                <w:sz w:val="26"/>
                <w:szCs w:val="26"/>
              </w:rPr>
              <w:t>d) Kiểm tra, phát hiện và xử lý hoặc kiến nghị xử lý vi phạm trong phạm vi quản lý theo quy định của pháp luật.</w:t>
            </w:r>
          </w:p>
          <w:p w14:paraId="313996D2" w14:textId="77777777" w:rsidR="00917AB7" w:rsidRPr="003300D9" w:rsidRDefault="00917AB7" w:rsidP="00917AB7">
            <w:pPr>
              <w:spacing w:before="40" w:after="40"/>
              <w:jc w:val="both"/>
              <w:rPr>
                <w:i/>
                <w:sz w:val="26"/>
                <w:szCs w:val="26"/>
              </w:rPr>
            </w:pPr>
            <w:r w:rsidRPr="003300D9">
              <w:rPr>
                <w:i/>
                <w:sz w:val="26"/>
                <w:szCs w:val="26"/>
              </w:rPr>
              <w:t>3. Bộ Công an:</w:t>
            </w:r>
          </w:p>
          <w:p w14:paraId="095BC6FE" w14:textId="77777777" w:rsidR="00917AB7" w:rsidRPr="003300D9" w:rsidRDefault="00917AB7" w:rsidP="00917AB7">
            <w:pPr>
              <w:spacing w:before="40" w:after="40"/>
              <w:jc w:val="both"/>
              <w:rPr>
                <w:rFonts w:ascii="Times New Roman Italic" w:hAnsi="Times New Roman Italic"/>
                <w:i/>
                <w:spacing w:val="-6"/>
                <w:sz w:val="26"/>
                <w:szCs w:val="26"/>
              </w:rPr>
            </w:pPr>
            <w:r w:rsidRPr="003300D9">
              <w:rPr>
                <w:i/>
                <w:sz w:val="26"/>
                <w:szCs w:val="26"/>
              </w:rPr>
              <w:t xml:space="preserve">a) Hướng dẫn việc sử dụng Quốc ca, cử Quốc thiều trong </w:t>
            </w:r>
            <w:r w:rsidRPr="003300D9">
              <w:rPr>
                <w:rFonts w:ascii="Times New Roman Italic" w:hAnsi="Times New Roman Italic"/>
                <w:i/>
                <w:spacing w:val="-6"/>
                <w:sz w:val="26"/>
                <w:szCs w:val="26"/>
              </w:rPr>
              <w:lastRenderedPageBreak/>
              <w:t>Công an nhân dân và các nghi lễ thuộc phạm vi quản lý theo quy định của pháp luật, điều lệnh, điều lệ và nghi lễ chuyên ngành;</w:t>
            </w:r>
          </w:p>
          <w:p w14:paraId="20EDA371" w14:textId="77777777" w:rsidR="00917AB7" w:rsidRPr="003300D9" w:rsidRDefault="00917AB7" w:rsidP="00917AB7">
            <w:pPr>
              <w:spacing w:before="40" w:after="40"/>
              <w:jc w:val="both"/>
              <w:rPr>
                <w:i/>
                <w:sz w:val="26"/>
                <w:szCs w:val="26"/>
              </w:rPr>
            </w:pPr>
            <w:r w:rsidRPr="003300D9">
              <w:rPr>
                <w:i/>
                <w:sz w:val="26"/>
                <w:szCs w:val="26"/>
              </w:rPr>
              <w:t>b) Phát hiện, ngăn chặn và xử lý hành vi vi phạm liên quan đến Quốc ca, Quốc thiều theo chức năng, nhiệm vụ, quyền hạn và quy định của pháp luật;</w:t>
            </w:r>
          </w:p>
          <w:p w14:paraId="57A3DD1F" w14:textId="214BC525" w:rsidR="00917AB7" w:rsidRPr="003300D9" w:rsidRDefault="00917AB7" w:rsidP="00917AB7">
            <w:pPr>
              <w:spacing w:before="40" w:after="40"/>
              <w:jc w:val="both"/>
              <w:rPr>
                <w:i/>
                <w:sz w:val="26"/>
                <w:szCs w:val="26"/>
              </w:rPr>
            </w:pPr>
            <w:r w:rsidRPr="003300D9">
              <w:rPr>
                <w:i/>
                <w:sz w:val="26"/>
                <w:szCs w:val="26"/>
              </w:rPr>
              <w:t xml:space="preserve">c) Phối hợp với Bộ Văn hóa, Thể thao và Du lịch và cơ quan có liên quan trong việc phòng ngừa, phát hiện, xử lý hành vi xuyên tạc, xúc phạm, giả mạo hoặc </w:t>
            </w:r>
            <w:r w:rsidR="00532C85" w:rsidRPr="00532C85">
              <w:rPr>
                <w:i/>
                <w:sz w:val="26"/>
                <w:szCs w:val="26"/>
              </w:rPr>
              <w:t xml:space="preserve">sử dụng Quốc ca, Quốc thiều trái quy định của pháp luật </w:t>
            </w:r>
            <w:r w:rsidRPr="003300D9">
              <w:rPr>
                <w:i/>
                <w:sz w:val="26"/>
                <w:szCs w:val="26"/>
              </w:rPr>
              <w:t>trên môi trường mạng.</w:t>
            </w:r>
          </w:p>
          <w:p w14:paraId="4466DB82" w14:textId="77777777" w:rsidR="00917AB7" w:rsidRPr="003300D9" w:rsidRDefault="00917AB7" w:rsidP="00917AB7">
            <w:pPr>
              <w:spacing w:before="40" w:after="40"/>
              <w:jc w:val="both"/>
              <w:rPr>
                <w:i/>
                <w:sz w:val="26"/>
                <w:szCs w:val="26"/>
              </w:rPr>
            </w:pPr>
            <w:r w:rsidRPr="003300D9">
              <w:rPr>
                <w:i/>
                <w:sz w:val="26"/>
                <w:szCs w:val="26"/>
              </w:rPr>
              <w:t>4. Bộ Giáo dục và Đào tạo:</w:t>
            </w:r>
          </w:p>
          <w:p w14:paraId="38FFDD9F" w14:textId="77777777" w:rsidR="00917AB7" w:rsidRPr="003300D9" w:rsidRDefault="00917AB7" w:rsidP="00917AB7">
            <w:pPr>
              <w:spacing w:before="40" w:after="40"/>
              <w:jc w:val="both"/>
              <w:rPr>
                <w:rFonts w:ascii="Times New Roman Italic" w:hAnsi="Times New Roman Italic"/>
                <w:i/>
                <w:spacing w:val="-10"/>
                <w:sz w:val="26"/>
                <w:szCs w:val="26"/>
              </w:rPr>
            </w:pPr>
            <w:r w:rsidRPr="003300D9">
              <w:rPr>
                <w:i/>
                <w:sz w:val="26"/>
                <w:szCs w:val="26"/>
              </w:rPr>
              <w:t xml:space="preserve">a) Hướng dẫn, lồng ghép nội dung giáo dục về lịch sử, giá trị, ý nghĩa của Quốc ca trong </w:t>
            </w:r>
            <w:r w:rsidRPr="003300D9">
              <w:rPr>
                <w:rFonts w:ascii="Times New Roman Italic" w:hAnsi="Times New Roman Italic"/>
                <w:i/>
                <w:spacing w:val="-10"/>
                <w:sz w:val="26"/>
                <w:szCs w:val="26"/>
              </w:rPr>
              <w:t>chương trình, hoạt động giáo dục phù hợp với độ tuổi, cấp học;</w:t>
            </w:r>
          </w:p>
          <w:p w14:paraId="4AE5FCF8" w14:textId="77777777" w:rsidR="00917AB7" w:rsidRPr="003300D9" w:rsidRDefault="00917AB7" w:rsidP="00917AB7">
            <w:pPr>
              <w:spacing w:before="40" w:after="40"/>
              <w:jc w:val="both"/>
              <w:rPr>
                <w:i/>
                <w:sz w:val="26"/>
                <w:szCs w:val="26"/>
              </w:rPr>
            </w:pPr>
            <w:r w:rsidRPr="003300D9">
              <w:rPr>
                <w:i/>
                <w:sz w:val="26"/>
                <w:szCs w:val="26"/>
              </w:rPr>
              <w:t xml:space="preserve">b) Hướng dẫn việc sử dụng Quốc ca, Quốc thiều trong các cơ sở giáo dục theo quy định của pháp luật về giáo dục; </w:t>
            </w:r>
          </w:p>
          <w:p w14:paraId="587B6DDC" w14:textId="0B678E7E" w:rsidR="00917AB7" w:rsidRPr="00532C85" w:rsidRDefault="00917AB7" w:rsidP="00532C85">
            <w:pPr>
              <w:spacing w:before="120" w:after="120"/>
              <w:ind w:firstLine="709"/>
              <w:jc w:val="both"/>
              <w:rPr>
                <w:rFonts w:cs="Times New Roman"/>
                <w:color w:val="000000" w:themeColor="text1"/>
                <w:szCs w:val="28"/>
              </w:rPr>
            </w:pPr>
            <w:r w:rsidRPr="003300D9">
              <w:rPr>
                <w:i/>
                <w:sz w:val="26"/>
                <w:szCs w:val="26"/>
              </w:rPr>
              <w:t xml:space="preserve">5. Các bộ, cơ quan ngang bộ trong phạm vi chức năng, nhiệm vụ, quyền hạn có </w:t>
            </w:r>
            <w:r w:rsidRPr="003300D9">
              <w:rPr>
                <w:i/>
                <w:sz w:val="26"/>
                <w:szCs w:val="26"/>
              </w:rPr>
              <w:lastRenderedPageBreak/>
              <w:t>trách nhiệm tổ chức thực hiện Nghị định này; tuyên truyền, phổ biến quy định về sử dụng Quốc ca, cử Quốc thiều; phối hợp cung cấp, kết nối, chia sẻ thông tin, dữ liệu có liên quan; kiểm tra, phát hiện và xử lý hoặc kiến ngh</w:t>
            </w:r>
            <w:r w:rsidR="00532C85">
              <w:rPr>
                <w:i/>
                <w:sz w:val="26"/>
                <w:szCs w:val="26"/>
              </w:rPr>
              <w:t xml:space="preserve">ị xử lý vi phạm theo thẩm quyền, </w:t>
            </w:r>
            <w:r w:rsidR="00532C85" w:rsidRPr="00532C85">
              <w:rPr>
                <w:i/>
                <w:sz w:val="26"/>
                <w:szCs w:val="26"/>
              </w:rPr>
              <w:t>sơ kết, tổng kết việc thực hiện Nghị định theo quy định.</w:t>
            </w:r>
            <w:r>
              <w:rPr>
                <w:i/>
                <w:sz w:val="26"/>
                <w:szCs w:val="26"/>
              </w:rPr>
              <w:t>”</w:t>
            </w:r>
          </w:p>
        </w:tc>
      </w:tr>
      <w:tr w:rsidR="00917AB7" w:rsidRPr="00C54816" w14:paraId="21E9EA81" w14:textId="77777777" w:rsidTr="00C54816">
        <w:tc>
          <w:tcPr>
            <w:tcW w:w="3898" w:type="dxa"/>
            <w:vMerge w:val="restart"/>
          </w:tcPr>
          <w:p w14:paraId="587A03D5" w14:textId="77777777" w:rsidR="00917AB7" w:rsidRPr="00C54816" w:rsidRDefault="00917AB7" w:rsidP="00917AB7">
            <w:pPr>
              <w:spacing w:after="20"/>
              <w:jc w:val="both"/>
              <w:rPr>
                <w:sz w:val="28"/>
                <w:szCs w:val="28"/>
              </w:rPr>
            </w:pPr>
            <w:r w:rsidRPr="00C54816">
              <w:rPr>
                <w:b/>
                <w:sz w:val="28"/>
                <w:szCs w:val="28"/>
              </w:rPr>
              <w:lastRenderedPageBreak/>
              <w:t>Điều 19. Trách nhiệm của các bộ, cơ quan ngang bộ</w:t>
            </w:r>
          </w:p>
          <w:p w14:paraId="5BF1D7DF" w14:textId="77777777" w:rsidR="00917AB7" w:rsidRPr="00C54816" w:rsidRDefault="00917AB7" w:rsidP="00917AB7">
            <w:pPr>
              <w:spacing w:after="20"/>
              <w:jc w:val="both"/>
              <w:rPr>
                <w:sz w:val="28"/>
                <w:szCs w:val="28"/>
              </w:rPr>
            </w:pPr>
            <w:r w:rsidRPr="00C54816">
              <w:rPr>
                <w:sz w:val="28"/>
                <w:szCs w:val="28"/>
              </w:rPr>
              <w:t>1. Bộ Giáo dục và Đào tạo hướng dẫn giáo dục về Quốc ca; hướng dẫn lễ chào cờ, nghi thức hát Quốc ca trong cơ sở giáo dục.</w:t>
            </w:r>
          </w:p>
          <w:p w14:paraId="67F36984" w14:textId="77777777" w:rsidR="00917AB7" w:rsidRPr="00C54816" w:rsidRDefault="00917AB7" w:rsidP="00917AB7">
            <w:pPr>
              <w:spacing w:after="20"/>
              <w:jc w:val="both"/>
              <w:rPr>
                <w:sz w:val="28"/>
                <w:szCs w:val="28"/>
              </w:rPr>
            </w:pPr>
            <w:r w:rsidRPr="00C54816">
              <w:rPr>
                <w:sz w:val="28"/>
                <w:szCs w:val="28"/>
              </w:rPr>
              <w:t>2. Cơ quan quản lý nhà nước về thông tin, truyền thông phối hợp quản lý việc sử dụng Quốc ca trên báo chí, phát thanh, truyền hình, thông tin điện tử và nền tảng số; phối hợp xử lý nội dung vi phạm.</w:t>
            </w:r>
          </w:p>
          <w:p w14:paraId="0023CF30" w14:textId="77777777" w:rsidR="00917AB7" w:rsidRPr="00C54816" w:rsidRDefault="00917AB7" w:rsidP="00917AB7">
            <w:pPr>
              <w:spacing w:after="20"/>
              <w:jc w:val="both"/>
              <w:rPr>
                <w:sz w:val="28"/>
                <w:szCs w:val="28"/>
              </w:rPr>
            </w:pPr>
            <w:r w:rsidRPr="00C54816">
              <w:rPr>
                <w:sz w:val="28"/>
                <w:szCs w:val="28"/>
              </w:rPr>
              <w:lastRenderedPageBreak/>
              <w:t>3. Cơ quan quản lý nhà nước về thể dục, thể thao hướng dẫn sử dụng Quốc ca trong sự kiện thể thao; cung cấp bản chính thức cho tổ chức thể thao, đơn vị tổ chức giải quốc tế.</w:t>
            </w:r>
          </w:p>
          <w:p w14:paraId="78D01CEE" w14:textId="77777777" w:rsidR="00917AB7" w:rsidRPr="00C54816" w:rsidRDefault="00917AB7" w:rsidP="00917AB7">
            <w:pPr>
              <w:spacing w:after="20"/>
              <w:jc w:val="both"/>
              <w:rPr>
                <w:sz w:val="28"/>
                <w:szCs w:val="28"/>
              </w:rPr>
            </w:pPr>
            <w:r w:rsidRPr="00C54816">
              <w:rPr>
                <w:sz w:val="28"/>
                <w:szCs w:val="28"/>
              </w:rPr>
              <w:t>4. Bộ Tài chính tổng hợp, bố trí kinh phí thực hiện theo quy định của pháp luật về ngân sách nhà nước.</w:t>
            </w:r>
          </w:p>
          <w:p w14:paraId="62F2D504" w14:textId="77777777" w:rsidR="00917AB7" w:rsidRPr="00C54816" w:rsidRDefault="00917AB7" w:rsidP="00917AB7">
            <w:pPr>
              <w:spacing w:after="20"/>
              <w:jc w:val="both"/>
              <w:rPr>
                <w:sz w:val="28"/>
                <w:szCs w:val="28"/>
              </w:rPr>
            </w:pPr>
            <w:r w:rsidRPr="00C54816">
              <w:rPr>
                <w:sz w:val="28"/>
                <w:szCs w:val="28"/>
              </w:rPr>
              <w:t>5. Các bộ, cơ quan ngang bộ khác trong phạm vi chức năng, nhiệm vụ, quyền hạn tổ chức thực hiện Nghị định; kiểm tra và xử lý vi phạm theo thẩm quyền.</w:t>
            </w:r>
          </w:p>
        </w:tc>
        <w:tc>
          <w:tcPr>
            <w:tcW w:w="1819" w:type="dxa"/>
          </w:tcPr>
          <w:p w14:paraId="18E2DABD" w14:textId="77777777" w:rsidR="00917AB7" w:rsidRPr="00C54816" w:rsidRDefault="00917AB7" w:rsidP="00917AB7">
            <w:pPr>
              <w:spacing w:after="20"/>
              <w:jc w:val="center"/>
              <w:rPr>
                <w:sz w:val="28"/>
                <w:szCs w:val="28"/>
              </w:rPr>
            </w:pPr>
            <w:r w:rsidRPr="00C54816">
              <w:rPr>
                <w:sz w:val="28"/>
                <w:szCs w:val="28"/>
              </w:rPr>
              <w:lastRenderedPageBreak/>
              <w:t>Văn phòng Quốc hội</w:t>
            </w:r>
          </w:p>
        </w:tc>
        <w:tc>
          <w:tcPr>
            <w:tcW w:w="6044" w:type="dxa"/>
          </w:tcPr>
          <w:p w14:paraId="51EE47CC" w14:textId="77777777" w:rsidR="00917AB7" w:rsidRPr="00C54816" w:rsidRDefault="00917AB7" w:rsidP="00917AB7">
            <w:pPr>
              <w:spacing w:after="20"/>
              <w:jc w:val="both"/>
              <w:rPr>
                <w:sz w:val="28"/>
                <w:szCs w:val="28"/>
              </w:rPr>
            </w:pPr>
            <w:r w:rsidRPr="00C54816">
              <w:rPr>
                <w:sz w:val="28"/>
                <w:szCs w:val="28"/>
              </w:rPr>
              <w:t>- Tại Khoản 2 và Khoản 3 Điều 19 quy định: “Cơ quan quản lý nhà nước về thông tin, truyền thông phối hợp quản lý việc sử dụng Quốc ca trên báo chí, phát thanh, truyền hình, thông tin điện tử...” và “Cơ quan quản lý nhà nước về thể dục, thể thao...”, cần rà soát tên cơ quan theo cơ cấu tổ chức hiện hành để thống nhất cách gọi tại Khoản 1 và Khoản 4 điều này.</w:t>
            </w:r>
          </w:p>
        </w:tc>
        <w:tc>
          <w:tcPr>
            <w:tcW w:w="3425" w:type="dxa"/>
            <w:vMerge/>
          </w:tcPr>
          <w:p w14:paraId="3D452D5C" w14:textId="6636D966" w:rsidR="00917AB7" w:rsidRPr="009A18F9" w:rsidRDefault="00917AB7" w:rsidP="00917AB7">
            <w:pPr>
              <w:spacing w:after="20"/>
              <w:jc w:val="both"/>
              <w:rPr>
                <w:sz w:val="28"/>
                <w:szCs w:val="28"/>
              </w:rPr>
            </w:pPr>
          </w:p>
        </w:tc>
      </w:tr>
      <w:tr w:rsidR="00917AB7" w:rsidRPr="00C54816" w14:paraId="0A19C236" w14:textId="77777777" w:rsidTr="00C54816">
        <w:tc>
          <w:tcPr>
            <w:tcW w:w="3898" w:type="dxa"/>
            <w:vMerge/>
          </w:tcPr>
          <w:p w14:paraId="25D626AA" w14:textId="77777777" w:rsidR="00917AB7" w:rsidRPr="00C54816" w:rsidRDefault="00917AB7" w:rsidP="00917AB7">
            <w:pPr>
              <w:jc w:val="both"/>
              <w:rPr>
                <w:sz w:val="28"/>
                <w:szCs w:val="28"/>
              </w:rPr>
            </w:pPr>
          </w:p>
        </w:tc>
        <w:tc>
          <w:tcPr>
            <w:tcW w:w="1819" w:type="dxa"/>
          </w:tcPr>
          <w:p w14:paraId="23960C65" w14:textId="77777777" w:rsidR="00917AB7" w:rsidRPr="00C54816" w:rsidRDefault="00917AB7" w:rsidP="00917AB7">
            <w:pPr>
              <w:jc w:val="center"/>
              <w:rPr>
                <w:sz w:val="28"/>
                <w:szCs w:val="28"/>
              </w:rPr>
            </w:pPr>
            <w:r w:rsidRPr="00C54816">
              <w:rPr>
                <w:sz w:val="28"/>
                <w:szCs w:val="28"/>
              </w:rPr>
              <w:t>Bộ Nội vụ</w:t>
            </w:r>
          </w:p>
        </w:tc>
        <w:tc>
          <w:tcPr>
            <w:tcW w:w="6044" w:type="dxa"/>
          </w:tcPr>
          <w:p w14:paraId="4D1EA405" w14:textId="2B18C7EE" w:rsidR="00917AB7" w:rsidRDefault="00917AB7" w:rsidP="00917AB7">
            <w:pPr>
              <w:jc w:val="both"/>
              <w:rPr>
                <w:sz w:val="28"/>
                <w:szCs w:val="28"/>
              </w:rPr>
            </w:pPr>
            <w:r>
              <w:rPr>
                <w:sz w:val="28"/>
                <w:szCs w:val="28"/>
              </w:rPr>
              <w:t xml:space="preserve">- </w:t>
            </w:r>
            <w:r w:rsidRPr="00C54816">
              <w:rPr>
                <w:sz w:val="28"/>
                <w:szCs w:val="28"/>
              </w:rPr>
              <w:t>Đề nghị chuyển khoản 2 và khoản 3 Điều 19 về Điều 17 cho đúng với quy định về chức năng, nhiệm vụ, quyền hạn và cơ cấu tổ chức của Bộ Văn hóa, Thể thao và Du lịch tại Nghị định số 298/2026/NĐ-CP ngày 27/7/2026 của Chính phủ.</w:t>
            </w:r>
          </w:p>
          <w:p w14:paraId="4E6640DA" w14:textId="03BD3EAF" w:rsidR="00917AB7" w:rsidRPr="00C54816" w:rsidRDefault="00917AB7" w:rsidP="00917AB7">
            <w:pPr>
              <w:jc w:val="both"/>
              <w:rPr>
                <w:sz w:val="28"/>
                <w:szCs w:val="28"/>
              </w:rPr>
            </w:pPr>
            <w:r>
              <w:rPr>
                <w:sz w:val="28"/>
                <w:szCs w:val="28"/>
              </w:rPr>
              <w:t xml:space="preserve">- </w:t>
            </w:r>
            <w:r w:rsidRPr="00C54816">
              <w:rPr>
                <w:sz w:val="28"/>
                <w:szCs w:val="28"/>
              </w:rPr>
              <w:t xml:space="preserve">Tại Điều 19 đề nghị cân nhắc bổ sung trách nhiệm của Bộ Dân tộc và Tôn giáo trong việc hướng dẫn, </w:t>
            </w:r>
            <w:r w:rsidRPr="00C54816">
              <w:rPr>
                <w:sz w:val="28"/>
                <w:szCs w:val="28"/>
              </w:rPr>
              <w:lastRenderedPageBreak/>
              <w:t>giáo dục về Quốc ca đối với vùng đồng bào dân tộc thiểu số ít người, vùng đồng bào tôn giáo và trong hoạt động tôn giáo. Đồng thời, quy định trách nhiệm của từng Bộ thành 01 Điều riêng.</w:t>
            </w:r>
          </w:p>
        </w:tc>
        <w:tc>
          <w:tcPr>
            <w:tcW w:w="3425" w:type="dxa"/>
            <w:vMerge/>
          </w:tcPr>
          <w:p w14:paraId="43D2D3F2" w14:textId="79E39018" w:rsidR="00917AB7" w:rsidRPr="009A18F9" w:rsidRDefault="00917AB7" w:rsidP="00917AB7">
            <w:pPr>
              <w:spacing w:after="20"/>
              <w:jc w:val="both"/>
              <w:rPr>
                <w:sz w:val="28"/>
                <w:szCs w:val="28"/>
              </w:rPr>
            </w:pPr>
          </w:p>
        </w:tc>
      </w:tr>
      <w:tr w:rsidR="00917AB7" w:rsidRPr="00C54816" w14:paraId="424DF4F0" w14:textId="77777777" w:rsidTr="00C54816">
        <w:tc>
          <w:tcPr>
            <w:tcW w:w="3898" w:type="dxa"/>
            <w:vMerge/>
          </w:tcPr>
          <w:p w14:paraId="193C362F" w14:textId="77777777" w:rsidR="00917AB7" w:rsidRPr="00C54816" w:rsidRDefault="00917AB7" w:rsidP="00917AB7">
            <w:pPr>
              <w:spacing w:after="20"/>
              <w:jc w:val="both"/>
              <w:rPr>
                <w:sz w:val="28"/>
                <w:szCs w:val="28"/>
              </w:rPr>
            </w:pPr>
          </w:p>
        </w:tc>
        <w:tc>
          <w:tcPr>
            <w:tcW w:w="1819" w:type="dxa"/>
          </w:tcPr>
          <w:p w14:paraId="35F77521" w14:textId="77777777" w:rsidR="00917AB7" w:rsidRPr="00C54816" w:rsidRDefault="00917AB7" w:rsidP="00917AB7">
            <w:pPr>
              <w:spacing w:after="20"/>
              <w:jc w:val="center"/>
              <w:rPr>
                <w:sz w:val="28"/>
                <w:szCs w:val="28"/>
              </w:rPr>
            </w:pPr>
            <w:r w:rsidRPr="00C54816">
              <w:rPr>
                <w:sz w:val="28"/>
                <w:szCs w:val="28"/>
              </w:rPr>
              <w:t>Bộ Nông nghiệp và Môi trường</w:t>
            </w:r>
          </w:p>
        </w:tc>
        <w:tc>
          <w:tcPr>
            <w:tcW w:w="6044" w:type="dxa"/>
          </w:tcPr>
          <w:p w14:paraId="71553479" w14:textId="601AA3D7" w:rsidR="00917AB7" w:rsidRPr="00C54816" w:rsidRDefault="00917AB7" w:rsidP="00917AB7">
            <w:pPr>
              <w:spacing w:after="20"/>
              <w:jc w:val="both"/>
              <w:rPr>
                <w:sz w:val="28"/>
                <w:szCs w:val="28"/>
              </w:rPr>
            </w:pPr>
            <w:r w:rsidRPr="00C54816">
              <w:rPr>
                <w:sz w:val="28"/>
                <w:szCs w:val="28"/>
              </w:rPr>
              <w:t>Đề nghị nghiên cứu, xem xét bổ sung quy định trách nhiệm của các Bộ, ngành có liên quan trong việc cập nhật, kết nối, chia sẻ cơ sở dữ liệu quốc gia về Quốc ca, như: Bộ Ngoại giao, Bộ Công an, Bộ Quốc phòng, Bộ Giáo dục và Đào tạo,… đã được quy định tại Điều 18 và Điều 19 dự thảo Nghị định.</w:t>
            </w:r>
          </w:p>
        </w:tc>
        <w:tc>
          <w:tcPr>
            <w:tcW w:w="3425" w:type="dxa"/>
            <w:vMerge/>
          </w:tcPr>
          <w:p w14:paraId="6CCAFCB7" w14:textId="62D01686" w:rsidR="00917AB7" w:rsidRPr="009A18F9" w:rsidRDefault="00917AB7" w:rsidP="00917AB7">
            <w:pPr>
              <w:spacing w:after="20"/>
              <w:jc w:val="both"/>
              <w:rPr>
                <w:sz w:val="28"/>
                <w:szCs w:val="28"/>
              </w:rPr>
            </w:pPr>
          </w:p>
        </w:tc>
      </w:tr>
      <w:tr w:rsidR="00917AB7" w:rsidRPr="00C54816" w14:paraId="5AC57910" w14:textId="77777777" w:rsidTr="00C54816">
        <w:tc>
          <w:tcPr>
            <w:tcW w:w="3898" w:type="dxa"/>
            <w:vMerge w:val="restart"/>
          </w:tcPr>
          <w:p w14:paraId="7B5D5519" w14:textId="77777777" w:rsidR="00917AB7" w:rsidRPr="00C54816" w:rsidRDefault="00917AB7" w:rsidP="00917AB7">
            <w:pPr>
              <w:rPr>
                <w:sz w:val="28"/>
                <w:szCs w:val="28"/>
              </w:rPr>
            </w:pPr>
            <w:r w:rsidRPr="00C54816">
              <w:rPr>
                <w:b/>
                <w:bCs/>
                <w:sz w:val="28"/>
                <w:szCs w:val="28"/>
              </w:rPr>
              <w:t>Điều 20. Trách nhiệm của Ủy ban nhân dân các cấp</w:t>
            </w:r>
            <w:r w:rsidRPr="00C54816">
              <w:rPr>
                <w:b/>
                <w:bCs/>
                <w:sz w:val="28"/>
                <w:szCs w:val="28"/>
              </w:rPr>
              <w:br/>
            </w:r>
            <w:r w:rsidRPr="00C54816">
              <w:rPr>
                <w:sz w:val="28"/>
                <w:szCs w:val="28"/>
              </w:rPr>
              <w:t>1. Tổ chức thực hiện Nghị định tại địa phương.</w:t>
            </w:r>
            <w:r w:rsidRPr="00C54816">
              <w:rPr>
                <w:sz w:val="28"/>
                <w:szCs w:val="28"/>
              </w:rPr>
              <w:br/>
              <w:t>2. Hướng dẫn, kiểm tra việc sử dụng Quốc ca trong sự kiện, lễ kỷ niệm và hoạt động thuộc phạm vi quản lý.</w:t>
            </w:r>
            <w:r w:rsidRPr="00C54816">
              <w:rPr>
                <w:sz w:val="28"/>
                <w:szCs w:val="28"/>
              </w:rPr>
              <w:br/>
              <w:t>3. Tuyên truyền, phổ biến, giáo dục về Quốc ca.</w:t>
            </w:r>
            <w:r w:rsidRPr="00C54816">
              <w:rPr>
                <w:sz w:val="28"/>
                <w:szCs w:val="28"/>
              </w:rPr>
              <w:br/>
              <w:t>4. Phát hiện, ngăn chặn và xử lý vi phạm theo thẩm quyền.</w:t>
            </w:r>
            <w:r w:rsidRPr="00C54816">
              <w:rPr>
                <w:sz w:val="28"/>
                <w:szCs w:val="28"/>
              </w:rPr>
              <w:br/>
              <w:t>5. Bảo đảm nguồn lực thực hiện.</w:t>
            </w:r>
            <w:r w:rsidRPr="00C54816">
              <w:rPr>
                <w:sz w:val="28"/>
                <w:szCs w:val="28"/>
              </w:rPr>
              <w:br/>
              <w:t>6. Báo cáo tình hình thi hành theo yêu cầu của Bộ Văn hóa, Thể thao và Du lịch.</w:t>
            </w:r>
          </w:p>
          <w:p w14:paraId="43BA69CA" w14:textId="03C516D6" w:rsidR="00917AB7" w:rsidRPr="00C54816" w:rsidRDefault="00917AB7" w:rsidP="00917AB7">
            <w:pPr>
              <w:jc w:val="both"/>
              <w:rPr>
                <w:sz w:val="28"/>
                <w:szCs w:val="28"/>
              </w:rPr>
            </w:pPr>
          </w:p>
        </w:tc>
        <w:tc>
          <w:tcPr>
            <w:tcW w:w="1819" w:type="dxa"/>
          </w:tcPr>
          <w:p w14:paraId="6179329D" w14:textId="13B8E031" w:rsidR="00917AB7" w:rsidRPr="00C54816" w:rsidRDefault="00917AB7" w:rsidP="00917AB7">
            <w:pPr>
              <w:jc w:val="center"/>
              <w:rPr>
                <w:sz w:val="28"/>
                <w:szCs w:val="28"/>
              </w:rPr>
            </w:pPr>
            <w:r w:rsidRPr="00C54816">
              <w:rPr>
                <w:sz w:val="28"/>
                <w:szCs w:val="28"/>
              </w:rPr>
              <w:t>Bộ Nội vụ</w:t>
            </w:r>
          </w:p>
        </w:tc>
        <w:tc>
          <w:tcPr>
            <w:tcW w:w="6044" w:type="dxa"/>
          </w:tcPr>
          <w:p w14:paraId="01978EC6" w14:textId="2C40FB7B" w:rsidR="00917AB7" w:rsidRPr="00C54816" w:rsidRDefault="00917AB7" w:rsidP="00917AB7">
            <w:pPr>
              <w:jc w:val="both"/>
              <w:rPr>
                <w:sz w:val="28"/>
                <w:szCs w:val="28"/>
              </w:rPr>
            </w:pPr>
            <w:r w:rsidRPr="00C54816">
              <w:rPr>
                <w:sz w:val="28"/>
                <w:szCs w:val="28"/>
              </w:rPr>
              <w:t>Đề nghị rà soát, chỉnh sửa theo hướng tách bạch nhiệm vụ, quyền hạn của Ủy ban nhân dân cấp tỉnh, Ủy ban nhân dân cấp xã thành các khoản riêng, để bảo đảm xác định rõ trách nhiệm, thẩm quyền của từng cấp chính quyền, tránh chồng chéo trong tổ chức thực hiện. Cân nhắc bỏ khoản 1 vì đã được quy định tại Điều 25.</w:t>
            </w:r>
          </w:p>
        </w:tc>
        <w:tc>
          <w:tcPr>
            <w:tcW w:w="3425" w:type="dxa"/>
            <w:vMerge w:val="restart"/>
          </w:tcPr>
          <w:p w14:paraId="638D5155" w14:textId="642BE169" w:rsidR="00917AB7" w:rsidRDefault="00917AB7" w:rsidP="00917AB7">
            <w:pPr>
              <w:jc w:val="both"/>
              <w:rPr>
                <w:sz w:val="28"/>
                <w:szCs w:val="28"/>
              </w:rPr>
            </w:pPr>
            <w:r w:rsidRPr="009A18F9">
              <w:rPr>
                <w:sz w:val="28"/>
                <w:szCs w:val="28"/>
              </w:rPr>
              <w:t>Tiếp thu, đã chỉnh sửa nội dung tại dự thảo</w:t>
            </w:r>
            <w:r>
              <w:rPr>
                <w:sz w:val="28"/>
                <w:szCs w:val="28"/>
              </w:rPr>
              <w:t xml:space="preserve"> như sau:</w:t>
            </w:r>
          </w:p>
          <w:p w14:paraId="02735CE1" w14:textId="77777777" w:rsidR="00917AB7" w:rsidRDefault="00917AB7" w:rsidP="00917AB7">
            <w:pPr>
              <w:jc w:val="both"/>
              <w:rPr>
                <w:sz w:val="28"/>
                <w:szCs w:val="28"/>
              </w:rPr>
            </w:pPr>
          </w:p>
          <w:p w14:paraId="5DFA6AD9" w14:textId="74E7F6A0" w:rsidR="00917AB7" w:rsidRPr="005A2E5A" w:rsidRDefault="00917AB7" w:rsidP="00917AB7">
            <w:pPr>
              <w:spacing w:before="120" w:after="120"/>
              <w:jc w:val="both"/>
              <w:rPr>
                <w:rFonts w:cs="Times New Roman"/>
                <w:b/>
                <w:i/>
                <w:color w:val="000000" w:themeColor="text1"/>
                <w:sz w:val="28"/>
                <w:szCs w:val="28"/>
              </w:rPr>
            </w:pPr>
            <w:r>
              <w:rPr>
                <w:rFonts w:cs="Times New Roman"/>
                <w:b/>
                <w:color w:val="000000" w:themeColor="text1"/>
                <w:sz w:val="28"/>
                <w:szCs w:val="28"/>
              </w:rPr>
              <w:t>“</w:t>
            </w:r>
            <w:r w:rsidRPr="005A2E5A">
              <w:rPr>
                <w:rFonts w:cs="Times New Roman"/>
                <w:b/>
                <w:color w:val="000000" w:themeColor="text1"/>
                <w:sz w:val="28"/>
                <w:szCs w:val="28"/>
              </w:rPr>
              <w:t>Điều 15. Trách nhiệm của Ủy ban nhân dân cấp tỉnh</w:t>
            </w:r>
          </w:p>
          <w:p w14:paraId="431129A0" w14:textId="77777777" w:rsidR="00917AB7" w:rsidRPr="005A2E5A" w:rsidRDefault="00917AB7" w:rsidP="00917AB7">
            <w:pPr>
              <w:spacing w:before="120" w:after="120"/>
              <w:jc w:val="both"/>
              <w:rPr>
                <w:rFonts w:cs="Times New Roman"/>
                <w:i/>
                <w:color w:val="000000" w:themeColor="text1"/>
                <w:sz w:val="28"/>
                <w:szCs w:val="28"/>
              </w:rPr>
            </w:pPr>
            <w:r w:rsidRPr="005A2E5A">
              <w:rPr>
                <w:rFonts w:cs="Times New Roman"/>
                <w:i/>
                <w:color w:val="000000" w:themeColor="text1"/>
                <w:sz w:val="28"/>
                <w:szCs w:val="28"/>
              </w:rPr>
              <w:t>1. Thực hiện quản lý nhà nước về sử dụng Quốc ca, cử Quốc thiều tại địa phương.</w:t>
            </w:r>
          </w:p>
          <w:p w14:paraId="6AFD7832" w14:textId="18850B5A" w:rsidR="00917AB7" w:rsidRPr="005A2E5A" w:rsidRDefault="00917AB7" w:rsidP="00917AB7">
            <w:pPr>
              <w:spacing w:before="120" w:after="120"/>
              <w:jc w:val="both"/>
              <w:rPr>
                <w:i/>
                <w:sz w:val="28"/>
                <w:szCs w:val="28"/>
              </w:rPr>
            </w:pPr>
            <w:r w:rsidRPr="005A2E5A">
              <w:rPr>
                <w:rFonts w:cs="Times New Roman"/>
                <w:i/>
                <w:color w:val="000000" w:themeColor="text1"/>
                <w:sz w:val="28"/>
                <w:szCs w:val="28"/>
              </w:rPr>
              <w:t>2. Bảo đảm nguồn lực và các điều kiện cần thiết để tổ chức thực hiện Nghị định này theo quy định của pháp luật.</w:t>
            </w:r>
          </w:p>
          <w:p w14:paraId="18F8FD7E" w14:textId="20E6FCC0" w:rsidR="00917AB7" w:rsidRDefault="00917AB7" w:rsidP="00917AB7">
            <w:pPr>
              <w:pStyle w:val="Heading2"/>
              <w:spacing w:before="120" w:after="120"/>
              <w:jc w:val="both"/>
              <w:rPr>
                <w:rFonts w:ascii="Times New Roman" w:eastAsia="Times New Roman" w:hAnsi="Times New Roman" w:cs="Times New Roman"/>
                <w:b w:val="0"/>
                <w:bCs w:val="0"/>
                <w:color w:val="000000" w:themeColor="text1"/>
                <w:szCs w:val="28"/>
              </w:rPr>
            </w:pPr>
            <w:r w:rsidRPr="005A2E5A">
              <w:rPr>
                <w:rFonts w:ascii="Times New Roman" w:eastAsia="Times New Roman" w:hAnsi="Times New Roman" w:cs="Times New Roman"/>
                <w:b w:val="0"/>
                <w:bCs w:val="0"/>
                <w:i/>
                <w:color w:val="000000" w:themeColor="text1"/>
                <w:szCs w:val="28"/>
              </w:rPr>
              <w:lastRenderedPageBreak/>
              <w:t>3. Thực hiện chế độ thông tin, báo cáo về tình hình thực hiện Nghị định theo quy định</w:t>
            </w:r>
            <w:r w:rsidRPr="00A70FA5">
              <w:rPr>
                <w:rFonts w:ascii="Times New Roman" w:eastAsia="Times New Roman" w:hAnsi="Times New Roman" w:cs="Times New Roman"/>
                <w:b w:val="0"/>
                <w:bCs w:val="0"/>
                <w:color w:val="000000" w:themeColor="text1"/>
                <w:szCs w:val="28"/>
              </w:rPr>
              <w:t>.</w:t>
            </w:r>
            <w:r>
              <w:rPr>
                <w:rFonts w:ascii="Times New Roman" w:eastAsia="Times New Roman" w:hAnsi="Times New Roman" w:cs="Times New Roman"/>
                <w:b w:val="0"/>
                <w:bCs w:val="0"/>
                <w:color w:val="000000" w:themeColor="text1"/>
                <w:szCs w:val="28"/>
              </w:rPr>
              <w:t>”</w:t>
            </w:r>
            <w:r w:rsidRPr="00A70FA5">
              <w:rPr>
                <w:rFonts w:ascii="Times New Roman" w:eastAsia="Times New Roman" w:hAnsi="Times New Roman" w:cs="Times New Roman"/>
                <w:b w:val="0"/>
                <w:bCs w:val="0"/>
                <w:color w:val="000000" w:themeColor="text1"/>
                <w:szCs w:val="28"/>
              </w:rPr>
              <w:t xml:space="preserve"> </w:t>
            </w:r>
          </w:p>
          <w:p w14:paraId="51747C01" w14:textId="77777777" w:rsidR="00917AB7" w:rsidRPr="009A18F9" w:rsidRDefault="00917AB7" w:rsidP="00917AB7">
            <w:pPr>
              <w:jc w:val="both"/>
              <w:rPr>
                <w:sz w:val="28"/>
                <w:szCs w:val="28"/>
              </w:rPr>
            </w:pPr>
          </w:p>
          <w:p w14:paraId="2E4CFE53" w14:textId="360D4DA0" w:rsidR="00917AB7" w:rsidRPr="009A18F9" w:rsidRDefault="00917AB7" w:rsidP="00917AB7">
            <w:pPr>
              <w:jc w:val="both"/>
              <w:rPr>
                <w:sz w:val="28"/>
                <w:szCs w:val="28"/>
              </w:rPr>
            </w:pPr>
          </w:p>
        </w:tc>
      </w:tr>
      <w:tr w:rsidR="00917AB7" w:rsidRPr="00C54816" w14:paraId="5477CE3C" w14:textId="77777777" w:rsidTr="00C54816">
        <w:tc>
          <w:tcPr>
            <w:tcW w:w="3898" w:type="dxa"/>
            <w:vMerge/>
          </w:tcPr>
          <w:p w14:paraId="00157461" w14:textId="77777777" w:rsidR="00917AB7" w:rsidRPr="00C54816" w:rsidRDefault="00917AB7" w:rsidP="00917AB7">
            <w:pPr>
              <w:rPr>
                <w:b/>
                <w:bCs/>
                <w:sz w:val="28"/>
                <w:szCs w:val="28"/>
              </w:rPr>
            </w:pPr>
          </w:p>
        </w:tc>
        <w:tc>
          <w:tcPr>
            <w:tcW w:w="1819" w:type="dxa"/>
          </w:tcPr>
          <w:p w14:paraId="521E4E6E" w14:textId="34B8052D" w:rsidR="00917AB7" w:rsidRPr="00C54816" w:rsidRDefault="00917AB7" w:rsidP="00917AB7">
            <w:pPr>
              <w:jc w:val="center"/>
              <w:rPr>
                <w:sz w:val="28"/>
                <w:szCs w:val="28"/>
              </w:rPr>
            </w:pPr>
            <w:r w:rsidRPr="00C54816">
              <w:rPr>
                <w:sz w:val="28"/>
                <w:szCs w:val="28"/>
              </w:rPr>
              <w:t>Ủy ban nhân dân tỉnh An Giang</w:t>
            </w:r>
          </w:p>
        </w:tc>
        <w:tc>
          <w:tcPr>
            <w:tcW w:w="6044" w:type="dxa"/>
          </w:tcPr>
          <w:p w14:paraId="6FB3BDB5" w14:textId="59573FBB" w:rsidR="00917AB7" w:rsidRPr="00C54816" w:rsidRDefault="00917AB7" w:rsidP="00917AB7">
            <w:pPr>
              <w:jc w:val="both"/>
              <w:rPr>
                <w:sz w:val="28"/>
                <w:szCs w:val="28"/>
              </w:rPr>
            </w:pPr>
            <w:r w:rsidRPr="0003123C">
              <w:rPr>
                <w:sz w:val="28"/>
                <w:szCs w:val="28"/>
              </w:rPr>
              <w:t>Khoản 6 Điều 20: Đề nghị quy định rõ trách nhiệm báo cáo theo hướng Ủy ban nhân dân cấp tỉnh tổng hợp, báo cáo Bộ Văn hóa, Thể thao và Du lịch; Ủy ban nhân dân cấp xã báo cáo theo phân công của địa phương, bảo đảm rõ đầu mối, phù hợp mô hình chính quyền địa phương và tránh phát sinh chế độ báo cáo trực tiếp không cần thiết.</w:t>
            </w:r>
          </w:p>
        </w:tc>
        <w:tc>
          <w:tcPr>
            <w:tcW w:w="3425" w:type="dxa"/>
            <w:vMerge/>
          </w:tcPr>
          <w:p w14:paraId="5D81B7DF" w14:textId="52791020" w:rsidR="00917AB7" w:rsidRPr="009A18F9" w:rsidRDefault="00917AB7" w:rsidP="00917AB7">
            <w:pPr>
              <w:jc w:val="both"/>
              <w:rPr>
                <w:sz w:val="28"/>
                <w:szCs w:val="28"/>
              </w:rPr>
            </w:pPr>
          </w:p>
        </w:tc>
      </w:tr>
      <w:tr w:rsidR="00917AB7" w:rsidRPr="00C54816" w14:paraId="6095C307" w14:textId="77777777" w:rsidTr="00C54816">
        <w:tc>
          <w:tcPr>
            <w:tcW w:w="3898" w:type="dxa"/>
            <w:vMerge/>
          </w:tcPr>
          <w:p w14:paraId="64C24805" w14:textId="1FB845E0" w:rsidR="00917AB7" w:rsidRPr="00C54816" w:rsidRDefault="00917AB7" w:rsidP="00917AB7">
            <w:pPr>
              <w:jc w:val="both"/>
              <w:rPr>
                <w:sz w:val="28"/>
                <w:szCs w:val="28"/>
              </w:rPr>
            </w:pPr>
          </w:p>
        </w:tc>
        <w:tc>
          <w:tcPr>
            <w:tcW w:w="1819" w:type="dxa"/>
          </w:tcPr>
          <w:p w14:paraId="0C51CAE0" w14:textId="46843FB2" w:rsidR="00917AB7" w:rsidRPr="00C54816" w:rsidRDefault="00917AB7" w:rsidP="00917AB7">
            <w:pPr>
              <w:jc w:val="center"/>
              <w:rPr>
                <w:sz w:val="28"/>
                <w:szCs w:val="28"/>
              </w:rPr>
            </w:pPr>
            <w:r w:rsidRPr="00C54816">
              <w:rPr>
                <w:sz w:val="28"/>
                <w:szCs w:val="28"/>
              </w:rPr>
              <w:t xml:space="preserve">Sở </w:t>
            </w:r>
            <w:r>
              <w:rPr>
                <w:sz w:val="28"/>
                <w:szCs w:val="28"/>
              </w:rPr>
              <w:t>VHTT</w:t>
            </w:r>
            <w:r w:rsidRPr="00C54816">
              <w:rPr>
                <w:sz w:val="28"/>
                <w:szCs w:val="28"/>
              </w:rPr>
              <w:t xml:space="preserve"> Ninh Bình</w:t>
            </w:r>
          </w:p>
        </w:tc>
        <w:tc>
          <w:tcPr>
            <w:tcW w:w="6044" w:type="dxa"/>
          </w:tcPr>
          <w:p w14:paraId="0633CCD3" w14:textId="17DA7C44" w:rsidR="00917AB7" w:rsidRPr="00C54816" w:rsidRDefault="00917AB7" w:rsidP="007D594D">
            <w:pPr>
              <w:jc w:val="both"/>
              <w:rPr>
                <w:sz w:val="28"/>
                <w:szCs w:val="28"/>
              </w:rPr>
            </w:pPr>
            <w:r w:rsidRPr="00C54816">
              <w:rPr>
                <w:sz w:val="28"/>
                <w:szCs w:val="28"/>
              </w:rPr>
              <w:t xml:space="preserve">Tại Điều 20, đề nghị nghiên cứu quy định cụ thể trách nhiệm của Ủy ban nhân dân cấp tỉnh và Ủy ban nhân dân cấp xã trong việc tổ chức thực hiện các quy </w:t>
            </w:r>
            <w:r w:rsidRPr="00C54816">
              <w:rPr>
                <w:sz w:val="28"/>
                <w:szCs w:val="28"/>
              </w:rPr>
              <w:lastRenderedPageBreak/>
              <w:t>định về sử dụng Quốc ca tại địa phương, phù hợp với mô hình tổ chức chính quyền địa phương hiện hành.</w:t>
            </w:r>
          </w:p>
        </w:tc>
        <w:tc>
          <w:tcPr>
            <w:tcW w:w="3425" w:type="dxa"/>
            <w:vMerge/>
          </w:tcPr>
          <w:p w14:paraId="0C457B3E" w14:textId="77CA585B" w:rsidR="00917AB7" w:rsidRPr="009A18F9" w:rsidRDefault="00917AB7" w:rsidP="00917AB7">
            <w:pPr>
              <w:jc w:val="both"/>
              <w:rPr>
                <w:sz w:val="28"/>
                <w:szCs w:val="28"/>
              </w:rPr>
            </w:pPr>
          </w:p>
        </w:tc>
      </w:tr>
      <w:tr w:rsidR="00917AB7" w:rsidRPr="00C54816" w14:paraId="5CB05E63" w14:textId="77777777" w:rsidTr="00131E29">
        <w:trPr>
          <w:trHeight w:val="2421"/>
        </w:trPr>
        <w:tc>
          <w:tcPr>
            <w:tcW w:w="3898" w:type="dxa"/>
            <w:vMerge/>
          </w:tcPr>
          <w:p w14:paraId="6C67C4A6" w14:textId="40B3DDAC" w:rsidR="00917AB7" w:rsidRPr="00C54816" w:rsidRDefault="00917AB7" w:rsidP="00917AB7">
            <w:pPr>
              <w:jc w:val="both"/>
              <w:rPr>
                <w:sz w:val="28"/>
                <w:szCs w:val="28"/>
              </w:rPr>
            </w:pPr>
          </w:p>
        </w:tc>
        <w:tc>
          <w:tcPr>
            <w:tcW w:w="1819" w:type="dxa"/>
          </w:tcPr>
          <w:p w14:paraId="63EFFDBA" w14:textId="64C6FA0C" w:rsidR="00917AB7" w:rsidRPr="00C54816" w:rsidRDefault="00917AB7" w:rsidP="00917AB7">
            <w:pPr>
              <w:jc w:val="center"/>
              <w:rPr>
                <w:sz w:val="28"/>
                <w:szCs w:val="28"/>
              </w:rPr>
            </w:pPr>
            <w:r w:rsidRPr="00C54816">
              <w:rPr>
                <w:sz w:val="28"/>
                <w:szCs w:val="28"/>
              </w:rPr>
              <w:t xml:space="preserve">Sở </w:t>
            </w:r>
            <w:r>
              <w:rPr>
                <w:sz w:val="28"/>
                <w:szCs w:val="28"/>
              </w:rPr>
              <w:t>VHTTDL</w:t>
            </w:r>
            <w:r w:rsidRPr="00C54816">
              <w:rPr>
                <w:sz w:val="28"/>
                <w:szCs w:val="28"/>
              </w:rPr>
              <w:t xml:space="preserve"> tỉnh Phú Thọ</w:t>
            </w:r>
          </w:p>
        </w:tc>
        <w:tc>
          <w:tcPr>
            <w:tcW w:w="6044" w:type="dxa"/>
          </w:tcPr>
          <w:p w14:paraId="6514FAB2" w14:textId="15B4E921" w:rsidR="00917AB7" w:rsidRPr="00131E29" w:rsidRDefault="00917AB7" w:rsidP="00917AB7">
            <w:pPr>
              <w:jc w:val="both"/>
              <w:rPr>
                <w:sz w:val="28"/>
                <w:szCs w:val="28"/>
              </w:rPr>
            </w:pPr>
            <w:r w:rsidRPr="0003123C">
              <w:rPr>
                <w:sz w:val="28"/>
                <w:szCs w:val="28"/>
              </w:rPr>
              <w:t>Đề nghị phân định rõ trách nhiệm của Ủy ban nhân dân cấp tỉnh và cấp xã; giao Bộ Văn hóa, Thể thao và Du lịch thống nhất hướng dẫn chuyên môn, nghiệp vụ. Đồng thời, quy định rõ nội dung, đầu mối báo cáo, tránh phát sinh chế độ báo cáo không cần thiết và bảo đảm thống nhất với Tờ trình về không đặt ra nhiệm vụ phân quyền, phân cấp mới.</w:t>
            </w:r>
          </w:p>
        </w:tc>
        <w:tc>
          <w:tcPr>
            <w:tcW w:w="3425" w:type="dxa"/>
            <w:vMerge/>
          </w:tcPr>
          <w:p w14:paraId="6FDBC20D" w14:textId="37BBCD21" w:rsidR="00917AB7" w:rsidRPr="009A18F9" w:rsidRDefault="00917AB7" w:rsidP="00917AB7">
            <w:pPr>
              <w:jc w:val="both"/>
              <w:rPr>
                <w:sz w:val="28"/>
                <w:szCs w:val="28"/>
              </w:rPr>
            </w:pPr>
          </w:p>
        </w:tc>
      </w:tr>
      <w:tr w:rsidR="00917AB7" w:rsidRPr="00C54816" w14:paraId="02D2E5FB" w14:textId="77777777" w:rsidTr="00C54816">
        <w:tc>
          <w:tcPr>
            <w:tcW w:w="3898" w:type="dxa"/>
            <w:vMerge/>
          </w:tcPr>
          <w:p w14:paraId="685971EE" w14:textId="28665230" w:rsidR="00917AB7" w:rsidRPr="00C54816" w:rsidRDefault="00917AB7" w:rsidP="00917AB7">
            <w:pPr>
              <w:jc w:val="both"/>
              <w:rPr>
                <w:sz w:val="28"/>
                <w:szCs w:val="28"/>
              </w:rPr>
            </w:pPr>
          </w:p>
        </w:tc>
        <w:tc>
          <w:tcPr>
            <w:tcW w:w="1819" w:type="dxa"/>
          </w:tcPr>
          <w:p w14:paraId="4A74A17C" w14:textId="5465F081" w:rsidR="00917AB7" w:rsidRPr="00C54816" w:rsidRDefault="00917AB7" w:rsidP="00917AB7">
            <w:pPr>
              <w:jc w:val="center"/>
              <w:rPr>
                <w:b/>
                <w:sz w:val="28"/>
                <w:szCs w:val="28"/>
              </w:rPr>
            </w:pPr>
            <w:r w:rsidRPr="00C54816">
              <w:rPr>
                <w:b/>
                <w:sz w:val="28"/>
                <w:szCs w:val="28"/>
              </w:rPr>
              <w:t xml:space="preserve">Sở </w:t>
            </w:r>
            <w:r>
              <w:rPr>
                <w:b/>
                <w:sz w:val="28"/>
                <w:szCs w:val="28"/>
              </w:rPr>
              <w:t>VHTTDL</w:t>
            </w:r>
            <w:r w:rsidRPr="00C54816">
              <w:rPr>
                <w:b/>
                <w:sz w:val="28"/>
                <w:szCs w:val="28"/>
              </w:rPr>
              <w:t xml:space="preserve"> Hưng Yên</w:t>
            </w:r>
          </w:p>
        </w:tc>
        <w:tc>
          <w:tcPr>
            <w:tcW w:w="6044" w:type="dxa"/>
          </w:tcPr>
          <w:p w14:paraId="7763ECB5" w14:textId="77777777" w:rsidR="00917AB7" w:rsidRPr="00341E62" w:rsidRDefault="00917AB7" w:rsidP="00917AB7">
            <w:pPr>
              <w:jc w:val="both"/>
              <w:rPr>
                <w:spacing w:val="-8"/>
                <w:sz w:val="28"/>
                <w:szCs w:val="28"/>
              </w:rPr>
            </w:pPr>
            <w:r w:rsidRPr="00341E62">
              <w:rPr>
                <w:spacing w:val="-8"/>
                <w:sz w:val="28"/>
                <w:szCs w:val="28"/>
              </w:rPr>
              <w:t>- Tại Điều 20 của dự thảo, đề nghị chuyển khoản 3 thành khoản 1; khoản 1 thành khoản 2 cho thống nhất về cách thức tổ chức, triển khai thực hiện Nghị định.</w:t>
            </w:r>
          </w:p>
        </w:tc>
        <w:tc>
          <w:tcPr>
            <w:tcW w:w="3425" w:type="dxa"/>
            <w:vMerge/>
          </w:tcPr>
          <w:p w14:paraId="4F7CD3B7" w14:textId="677A9C3B" w:rsidR="00917AB7" w:rsidRPr="009A18F9" w:rsidRDefault="00917AB7" w:rsidP="00917AB7">
            <w:pPr>
              <w:jc w:val="both"/>
              <w:rPr>
                <w:b/>
                <w:sz w:val="28"/>
                <w:szCs w:val="28"/>
              </w:rPr>
            </w:pPr>
          </w:p>
        </w:tc>
      </w:tr>
      <w:tr w:rsidR="00917AB7" w:rsidRPr="00C54816" w14:paraId="1B837916" w14:textId="77777777" w:rsidTr="00C54816">
        <w:tc>
          <w:tcPr>
            <w:tcW w:w="3898" w:type="dxa"/>
          </w:tcPr>
          <w:p w14:paraId="6FCD8122" w14:textId="77777777" w:rsidR="00917AB7" w:rsidRPr="00C54816" w:rsidRDefault="00917AB7" w:rsidP="00917AB7">
            <w:pPr>
              <w:spacing w:after="20"/>
              <w:jc w:val="both"/>
              <w:rPr>
                <w:sz w:val="28"/>
                <w:szCs w:val="28"/>
              </w:rPr>
            </w:pPr>
            <w:r w:rsidRPr="00C54816">
              <w:rPr>
                <w:b/>
                <w:sz w:val="28"/>
                <w:szCs w:val="28"/>
              </w:rPr>
              <w:t>Điều 21. Trách nhiệm của cơ quan, tổ chức và cá nhân</w:t>
            </w:r>
          </w:p>
          <w:p w14:paraId="39DFE2FA" w14:textId="77777777" w:rsidR="00917AB7" w:rsidRPr="00C54816" w:rsidRDefault="00917AB7" w:rsidP="00917AB7">
            <w:pPr>
              <w:spacing w:after="20"/>
              <w:jc w:val="both"/>
              <w:rPr>
                <w:sz w:val="28"/>
                <w:szCs w:val="28"/>
              </w:rPr>
            </w:pPr>
            <w:r w:rsidRPr="00C54816">
              <w:rPr>
                <w:sz w:val="28"/>
                <w:szCs w:val="28"/>
              </w:rPr>
              <w:t>1. Cơ quan, tổ chức chủ trì nghi lễ, sự kiện có trách nhiệm xác định đúng trường hợp sử dụng; lựa chọn bản chính thức; tổ chức thực hiện đúng nghi thức; chịu trách nhiệm về nội dung, hình thức sử dụng.</w:t>
            </w:r>
          </w:p>
          <w:p w14:paraId="5D135155" w14:textId="77777777" w:rsidR="00917AB7" w:rsidRPr="00131E29" w:rsidRDefault="00917AB7" w:rsidP="00917AB7">
            <w:pPr>
              <w:spacing w:after="20"/>
              <w:jc w:val="both"/>
              <w:rPr>
                <w:spacing w:val="-6"/>
                <w:sz w:val="28"/>
                <w:szCs w:val="28"/>
              </w:rPr>
            </w:pPr>
            <w:r w:rsidRPr="00131E29">
              <w:rPr>
                <w:spacing w:val="-6"/>
                <w:sz w:val="28"/>
                <w:szCs w:val="28"/>
              </w:rPr>
              <w:t>2. Cơ quan báo chí, tổ chức phát thanh, truyền hình, truyền thông số có trách nhiệm sử dụng đúng bản chính thức; không cắt ghép, làm sai lệch Quốc ca; phối hợp tuyên truyền và xử lý nội dung vi phạm.</w:t>
            </w:r>
          </w:p>
          <w:p w14:paraId="492412C7" w14:textId="77777777" w:rsidR="00917AB7" w:rsidRPr="00C54816" w:rsidRDefault="00917AB7" w:rsidP="00917AB7">
            <w:pPr>
              <w:spacing w:after="20"/>
              <w:jc w:val="both"/>
              <w:rPr>
                <w:sz w:val="28"/>
                <w:szCs w:val="28"/>
              </w:rPr>
            </w:pPr>
            <w:r w:rsidRPr="00C54816">
              <w:rPr>
                <w:sz w:val="28"/>
                <w:szCs w:val="28"/>
              </w:rPr>
              <w:lastRenderedPageBreak/>
              <w:t>3. Tổ chức, cá nhân có trách nhiệm tôn trọng, bảo vệ Quốc ca; thực hiện đúng nghi thức khi tham gia; không thực hiện hành vi bị nghiêm cấm; thông báo cho cơ quan có thẩm quyền khi phát hiện vi phạm.</w:t>
            </w:r>
          </w:p>
        </w:tc>
        <w:tc>
          <w:tcPr>
            <w:tcW w:w="1819" w:type="dxa"/>
          </w:tcPr>
          <w:p w14:paraId="07F14186" w14:textId="58F17694" w:rsidR="00917AB7" w:rsidRPr="00C54816" w:rsidRDefault="00917AB7" w:rsidP="00917AB7">
            <w:pPr>
              <w:jc w:val="center"/>
              <w:rPr>
                <w:sz w:val="28"/>
                <w:szCs w:val="28"/>
              </w:rPr>
            </w:pPr>
            <w:r w:rsidRPr="00C54816">
              <w:rPr>
                <w:sz w:val="28"/>
                <w:szCs w:val="28"/>
              </w:rPr>
              <w:lastRenderedPageBreak/>
              <w:t>Sở Văn hóa, Thể thao và Du lịch Hưng Yên</w:t>
            </w:r>
          </w:p>
        </w:tc>
        <w:tc>
          <w:tcPr>
            <w:tcW w:w="6044" w:type="dxa"/>
          </w:tcPr>
          <w:p w14:paraId="43958210" w14:textId="77777777" w:rsidR="00917AB7" w:rsidRDefault="00917AB7" w:rsidP="00917AB7">
            <w:pPr>
              <w:jc w:val="both"/>
              <w:rPr>
                <w:sz w:val="28"/>
                <w:szCs w:val="28"/>
              </w:rPr>
            </w:pPr>
            <w:r w:rsidRPr="00C54816">
              <w:rPr>
                <w:sz w:val="28"/>
                <w:szCs w:val="28"/>
              </w:rPr>
              <w:t>- Tại khoản 3 Điều 21 đề nghị bổ sung cụm từ “nghiêm túc chấp hành các trường hợp không được sử dụng Quốc ca” sau cụm từ “không thực hiện hành vi bị nghiêm cấm”.</w:t>
            </w:r>
          </w:p>
          <w:p w14:paraId="4D6B745E" w14:textId="664BDE67" w:rsidR="00917AB7" w:rsidRPr="00C54816" w:rsidRDefault="00917AB7" w:rsidP="00917AB7">
            <w:pPr>
              <w:jc w:val="both"/>
              <w:rPr>
                <w:sz w:val="28"/>
                <w:szCs w:val="28"/>
              </w:rPr>
            </w:pPr>
          </w:p>
        </w:tc>
        <w:tc>
          <w:tcPr>
            <w:tcW w:w="3425" w:type="dxa"/>
          </w:tcPr>
          <w:p w14:paraId="42BB98AA" w14:textId="77777777" w:rsidR="00917AB7" w:rsidRDefault="00917AB7" w:rsidP="00917AB7">
            <w:pPr>
              <w:jc w:val="both"/>
              <w:rPr>
                <w:sz w:val="28"/>
                <w:szCs w:val="28"/>
              </w:rPr>
            </w:pPr>
            <w:r w:rsidRPr="009A18F9">
              <w:rPr>
                <w:sz w:val="28"/>
                <w:szCs w:val="28"/>
              </w:rPr>
              <w:t>Tiếp thu, đã chỉnh sửa nội dung tại dự thảo</w:t>
            </w:r>
          </w:p>
          <w:p w14:paraId="4595E570" w14:textId="6298A245" w:rsidR="00917AB7" w:rsidRPr="00B9188C" w:rsidRDefault="00917AB7" w:rsidP="00917AB7">
            <w:pPr>
              <w:pStyle w:val="Heading2"/>
              <w:spacing w:before="120" w:after="120"/>
              <w:jc w:val="both"/>
              <w:rPr>
                <w:rFonts w:ascii="Times New Roman" w:hAnsi="Times New Roman" w:cs="Times New Roman"/>
                <w:i/>
                <w:color w:val="000000" w:themeColor="text1"/>
                <w:sz w:val="28"/>
                <w:szCs w:val="28"/>
              </w:rPr>
            </w:pPr>
            <w:r>
              <w:rPr>
                <w:rFonts w:ascii="Times New Roman" w:hAnsi="Times New Roman" w:cs="Times New Roman"/>
                <w:color w:val="000000" w:themeColor="text1"/>
                <w:szCs w:val="28"/>
              </w:rPr>
              <w:t>“</w:t>
            </w:r>
            <w:r w:rsidRPr="00B9188C">
              <w:rPr>
                <w:rFonts w:ascii="Times New Roman" w:hAnsi="Times New Roman" w:cs="Times New Roman"/>
                <w:i/>
                <w:color w:val="000000" w:themeColor="text1"/>
                <w:sz w:val="28"/>
                <w:szCs w:val="28"/>
              </w:rPr>
              <w:t>Điều 16. Trách nhiệm của cơ quan, tổ chức và cá nhân</w:t>
            </w:r>
          </w:p>
          <w:p w14:paraId="228FCAFD" w14:textId="77777777" w:rsidR="00917AB7" w:rsidRPr="00B9188C" w:rsidRDefault="00917AB7" w:rsidP="00917AB7">
            <w:pPr>
              <w:spacing w:before="120" w:after="120"/>
              <w:jc w:val="both"/>
              <w:rPr>
                <w:rFonts w:cs="Times New Roman"/>
                <w:i/>
                <w:color w:val="000000" w:themeColor="text1"/>
                <w:sz w:val="28"/>
                <w:szCs w:val="28"/>
              </w:rPr>
            </w:pPr>
            <w:r w:rsidRPr="00B9188C">
              <w:rPr>
                <w:rFonts w:cs="Times New Roman"/>
                <w:i/>
                <w:color w:val="000000" w:themeColor="text1"/>
                <w:sz w:val="28"/>
                <w:szCs w:val="28"/>
              </w:rPr>
              <w:t xml:space="preserve">1. </w:t>
            </w:r>
            <w:r w:rsidRPr="00B9188C">
              <w:rPr>
                <w:i/>
                <w:sz w:val="28"/>
                <w:szCs w:val="28"/>
              </w:rPr>
              <w:t>Cơ quan, tổ chức chủ trì các hoạt động thuộc trường hợp quy định tại Điều 5 Nghị định này có trách nhiệm lựa chọn hình thức hát Quốc ca theo quy định tại Điều 6 Nghị định này và bảo đảm các điều kiện cần thiết để tổ chức thực hiện.</w:t>
            </w:r>
            <w:r w:rsidRPr="00B9188C">
              <w:rPr>
                <w:rFonts w:cs="Times New Roman"/>
                <w:i/>
                <w:color w:val="000000" w:themeColor="text1"/>
                <w:sz w:val="28"/>
                <w:szCs w:val="28"/>
              </w:rPr>
              <w:t xml:space="preserve"> </w:t>
            </w:r>
          </w:p>
          <w:p w14:paraId="2E5C06F4" w14:textId="475BD235" w:rsidR="00917AB7" w:rsidRPr="00131E29" w:rsidRDefault="00917AB7" w:rsidP="00917AB7">
            <w:pPr>
              <w:spacing w:before="120" w:after="120"/>
              <w:jc w:val="both"/>
              <w:rPr>
                <w:rFonts w:cs="Times New Roman"/>
                <w:i/>
                <w:color w:val="000000" w:themeColor="text1"/>
                <w:sz w:val="28"/>
                <w:szCs w:val="28"/>
              </w:rPr>
            </w:pPr>
            <w:r w:rsidRPr="00B9188C">
              <w:rPr>
                <w:rFonts w:cs="Times New Roman"/>
                <w:i/>
                <w:color w:val="000000" w:themeColor="text1"/>
                <w:sz w:val="28"/>
                <w:szCs w:val="28"/>
              </w:rPr>
              <w:t xml:space="preserve">2. Cơ quan, tổ chức, cá nhân khi phát hiện hành vi vi </w:t>
            </w:r>
            <w:r w:rsidRPr="00B9188C">
              <w:rPr>
                <w:rFonts w:cs="Times New Roman"/>
                <w:i/>
                <w:color w:val="000000" w:themeColor="text1"/>
                <w:sz w:val="28"/>
                <w:szCs w:val="28"/>
              </w:rPr>
              <w:lastRenderedPageBreak/>
              <w:t>phạm quy định về sử dụng Quốc ca, cử Quốc thiều có nghĩa vụ thông báo, phản ánh</w:t>
            </w:r>
            <w:r w:rsidR="00532C85">
              <w:rPr>
                <w:rFonts w:cs="Times New Roman"/>
                <w:i/>
                <w:color w:val="000000" w:themeColor="text1"/>
                <w:sz w:val="28"/>
                <w:szCs w:val="28"/>
              </w:rPr>
              <w:t>, tố giác</w:t>
            </w:r>
            <w:r w:rsidRPr="00B9188C">
              <w:rPr>
                <w:rFonts w:cs="Times New Roman"/>
                <w:i/>
                <w:color w:val="000000" w:themeColor="text1"/>
                <w:sz w:val="28"/>
                <w:szCs w:val="28"/>
              </w:rPr>
              <w:t xml:space="preserve"> đến cơ quan có thẩm quyền để xem xét, xử lý theo quy định của pháp luật.”</w:t>
            </w:r>
          </w:p>
        </w:tc>
      </w:tr>
      <w:tr w:rsidR="00917AB7" w:rsidRPr="00C54816" w14:paraId="56CB31E9" w14:textId="77777777" w:rsidTr="00C54816">
        <w:tc>
          <w:tcPr>
            <w:tcW w:w="3898" w:type="dxa"/>
            <w:vMerge w:val="restart"/>
          </w:tcPr>
          <w:p w14:paraId="10815B8B" w14:textId="77777777" w:rsidR="00917AB7" w:rsidRPr="00C54816" w:rsidRDefault="00917AB7" w:rsidP="00917AB7">
            <w:pPr>
              <w:spacing w:after="20"/>
              <w:jc w:val="both"/>
              <w:rPr>
                <w:sz w:val="28"/>
                <w:szCs w:val="28"/>
              </w:rPr>
            </w:pPr>
            <w:r w:rsidRPr="00C54816">
              <w:rPr>
                <w:b/>
                <w:sz w:val="28"/>
                <w:szCs w:val="28"/>
              </w:rPr>
              <w:lastRenderedPageBreak/>
              <w:t>Điều 22. Kiểm tra và xử lý vi phạm</w:t>
            </w:r>
          </w:p>
          <w:p w14:paraId="4DA19DB7" w14:textId="77777777" w:rsidR="00917AB7" w:rsidRPr="00C54816" w:rsidRDefault="00917AB7" w:rsidP="00917AB7">
            <w:pPr>
              <w:spacing w:after="20"/>
              <w:jc w:val="both"/>
              <w:rPr>
                <w:sz w:val="28"/>
                <w:szCs w:val="28"/>
              </w:rPr>
            </w:pPr>
            <w:r w:rsidRPr="00C54816">
              <w:rPr>
                <w:sz w:val="28"/>
                <w:szCs w:val="28"/>
              </w:rPr>
              <w:t>1. Cơ quan có thẩm quyền thực hiện kiểm tra việc thi hành Nghị định theo chức năng, nhiệm vụ.</w:t>
            </w:r>
          </w:p>
          <w:p w14:paraId="4C2C547D" w14:textId="77777777" w:rsidR="00917AB7" w:rsidRPr="00C54816" w:rsidRDefault="00917AB7" w:rsidP="00917AB7">
            <w:pPr>
              <w:spacing w:after="20"/>
              <w:jc w:val="both"/>
              <w:rPr>
                <w:sz w:val="28"/>
                <w:szCs w:val="28"/>
              </w:rPr>
            </w:pPr>
            <w:r w:rsidRPr="00C54816">
              <w:rPr>
                <w:sz w:val="28"/>
                <w:szCs w:val="28"/>
              </w:rPr>
              <w:t>2. Tổ chức, cá nhân vi phạm thì tùy tính chất, mức độ bị xử lý kỷ luật, xử phạt vi phạm hành chính, truy cứu trách nhiệm hình sự hoặc bồi thường thiệt hại theo quy định của pháp luật.</w:t>
            </w:r>
          </w:p>
          <w:p w14:paraId="5BB22589" w14:textId="77777777" w:rsidR="00917AB7" w:rsidRPr="00C54816" w:rsidRDefault="00917AB7" w:rsidP="00917AB7">
            <w:pPr>
              <w:spacing w:after="20"/>
              <w:jc w:val="both"/>
              <w:rPr>
                <w:sz w:val="28"/>
                <w:szCs w:val="28"/>
              </w:rPr>
            </w:pPr>
            <w:r w:rsidRPr="00C54816">
              <w:rPr>
                <w:sz w:val="28"/>
                <w:szCs w:val="28"/>
              </w:rPr>
              <w:t>3. Nội dung vi phạm trên môi trường mạng bị ngăn chặn, gỡ bỏ hoặc áp dụng biện pháp xử lý khác theo quy định của pháp luật.</w:t>
            </w:r>
          </w:p>
          <w:p w14:paraId="5C56E8B6" w14:textId="77777777" w:rsidR="00917AB7" w:rsidRPr="00C54816" w:rsidRDefault="00917AB7" w:rsidP="00917AB7">
            <w:pPr>
              <w:spacing w:after="20"/>
              <w:jc w:val="both"/>
              <w:rPr>
                <w:sz w:val="28"/>
                <w:szCs w:val="28"/>
              </w:rPr>
            </w:pPr>
            <w:r w:rsidRPr="00C54816">
              <w:rPr>
                <w:sz w:val="28"/>
                <w:szCs w:val="28"/>
              </w:rPr>
              <w:t>4. Việc xử lý vi phạm không được làm cản trở việc tiếp cận, phổ biến và sử dụng hợp pháp Quốc ca.</w:t>
            </w:r>
          </w:p>
        </w:tc>
        <w:tc>
          <w:tcPr>
            <w:tcW w:w="1819" w:type="dxa"/>
          </w:tcPr>
          <w:p w14:paraId="0D2A7632" w14:textId="77777777" w:rsidR="00917AB7" w:rsidRPr="00C54816" w:rsidRDefault="00917AB7" w:rsidP="00917AB7">
            <w:pPr>
              <w:spacing w:after="20"/>
              <w:jc w:val="center"/>
              <w:rPr>
                <w:sz w:val="28"/>
                <w:szCs w:val="28"/>
              </w:rPr>
            </w:pPr>
            <w:r w:rsidRPr="00C54816">
              <w:rPr>
                <w:sz w:val="28"/>
                <w:szCs w:val="28"/>
              </w:rPr>
              <w:t>Văn phòng Quốc hội</w:t>
            </w:r>
          </w:p>
        </w:tc>
        <w:tc>
          <w:tcPr>
            <w:tcW w:w="6044" w:type="dxa"/>
          </w:tcPr>
          <w:p w14:paraId="31051B1B" w14:textId="33B7C62C" w:rsidR="00917AB7" w:rsidRPr="00C54816" w:rsidRDefault="00917AB7" w:rsidP="00917AB7">
            <w:pPr>
              <w:spacing w:after="20"/>
              <w:jc w:val="both"/>
              <w:rPr>
                <w:sz w:val="28"/>
                <w:szCs w:val="28"/>
              </w:rPr>
            </w:pPr>
            <w:r w:rsidRPr="00C54816">
              <w:rPr>
                <w:sz w:val="28"/>
                <w:szCs w:val="28"/>
              </w:rPr>
              <w:t>Tại Khoản 2 Điều 22 quy định: “Tổ chức, cá nhân vi phạm thì tùy tính chất, mức độ xử lý kỷ luật, xử phạt vi phạm hành chính, truy cứu trách nhiệm hình sự hoặc bồi thường thiệt hại”. Nên sửa theo hướng “Tổ chức, cá nhân vi phạm thì tùy theo tính chất, mức độ vi phạm bị xử lý theo quy định của pháp luật.” đảm bảo ngắn gọn, phù hợp với các quy định có liên quan.</w:t>
            </w:r>
          </w:p>
        </w:tc>
        <w:tc>
          <w:tcPr>
            <w:tcW w:w="3425" w:type="dxa"/>
            <w:vMerge w:val="restart"/>
          </w:tcPr>
          <w:p w14:paraId="64279B58" w14:textId="77777777" w:rsidR="00917AB7" w:rsidRDefault="00917AB7" w:rsidP="00917AB7">
            <w:pPr>
              <w:spacing w:after="20"/>
              <w:jc w:val="both"/>
              <w:rPr>
                <w:sz w:val="28"/>
                <w:szCs w:val="28"/>
              </w:rPr>
            </w:pPr>
          </w:p>
          <w:p w14:paraId="42FCF1CD" w14:textId="77777777" w:rsidR="00917AB7" w:rsidRDefault="00917AB7" w:rsidP="00917AB7">
            <w:pPr>
              <w:spacing w:after="20"/>
              <w:jc w:val="both"/>
              <w:rPr>
                <w:sz w:val="28"/>
                <w:szCs w:val="28"/>
              </w:rPr>
            </w:pPr>
          </w:p>
          <w:p w14:paraId="29A650E6" w14:textId="77777777" w:rsidR="00917AB7" w:rsidRDefault="00917AB7" w:rsidP="00917AB7">
            <w:pPr>
              <w:spacing w:after="20"/>
              <w:jc w:val="both"/>
              <w:rPr>
                <w:sz w:val="28"/>
                <w:szCs w:val="28"/>
              </w:rPr>
            </w:pPr>
          </w:p>
          <w:p w14:paraId="6BF0815E" w14:textId="33AA5C5E" w:rsidR="00917AB7" w:rsidRPr="009A18F9" w:rsidRDefault="00917AB7" w:rsidP="00917AB7">
            <w:pPr>
              <w:spacing w:after="20"/>
              <w:jc w:val="both"/>
              <w:rPr>
                <w:sz w:val="28"/>
                <w:szCs w:val="28"/>
              </w:rPr>
            </w:pPr>
            <w:r w:rsidRPr="009A18F9">
              <w:rPr>
                <w:sz w:val="28"/>
                <w:szCs w:val="28"/>
              </w:rPr>
              <w:t>Tiếp thu, đã chỉnh sửa nội dung tại dự thảo</w:t>
            </w:r>
          </w:p>
          <w:p w14:paraId="2BEDA477" w14:textId="695FB0B9" w:rsidR="00917AB7" w:rsidRPr="009A18F9" w:rsidRDefault="00917AB7" w:rsidP="00917AB7">
            <w:pPr>
              <w:jc w:val="both"/>
              <w:rPr>
                <w:sz w:val="28"/>
                <w:szCs w:val="28"/>
              </w:rPr>
            </w:pPr>
          </w:p>
        </w:tc>
      </w:tr>
      <w:tr w:rsidR="00917AB7" w:rsidRPr="00C54816" w14:paraId="618C6B18" w14:textId="77777777" w:rsidTr="00C54816">
        <w:tc>
          <w:tcPr>
            <w:tcW w:w="3898" w:type="dxa"/>
            <w:vMerge/>
          </w:tcPr>
          <w:p w14:paraId="4C4698D3" w14:textId="77777777" w:rsidR="00917AB7" w:rsidRPr="00C54816" w:rsidRDefault="00917AB7" w:rsidP="00917AB7">
            <w:pPr>
              <w:jc w:val="both"/>
              <w:rPr>
                <w:sz w:val="28"/>
                <w:szCs w:val="28"/>
              </w:rPr>
            </w:pPr>
          </w:p>
        </w:tc>
        <w:tc>
          <w:tcPr>
            <w:tcW w:w="1819" w:type="dxa"/>
          </w:tcPr>
          <w:p w14:paraId="4B61C70B" w14:textId="77777777" w:rsidR="00917AB7" w:rsidRPr="00C54816" w:rsidRDefault="00917AB7" w:rsidP="00917AB7">
            <w:pPr>
              <w:jc w:val="center"/>
              <w:rPr>
                <w:sz w:val="28"/>
                <w:szCs w:val="28"/>
              </w:rPr>
            </w:pPr>
            <w:r w:rsidRPr="00C54816">
              <w:rPr>
                <w:sz w:val="28"/>
                <w:szCs w:val="28"/>
              </w:rPr>
              <w:t>Bộ Nội vụ</w:t>
            </w:r>
          </w:p>
        </w:tc>
        <w:tc>
          <w:tcPr>
            <w:tcW w:w="6044" w:type="dxa"/>
          </w:tcPr>
          <w:p w14:paraId="011DDC86" w14:textId="0670C252" w:rsidR="00917AB7" w:rsidRPr="00C54816" w:rsidRDefault="00917AB7" w:rsidP="00917AB7">
            <w:pPr>
              <w:jc w:val="both"/>
              <w:rPr>
                <w:sz w:val="28"/>
                <w:szCs w:val="28"/>
              </w:rPr>
            </w:pPr>
            <w:r w:rsidRPr="00C54816">
              <w:rPr>
                <w:sz w:val="28"/>
                <w:szCs w:val="28"/>
              </w:rPr>
              <w:t>Cân nhắc bỏ Điều 22 vì xử lý vi phạm được thực hiện theo Luật Xử lý vi phạm hành chính (bổ sung vào Nghị định quy định xử phạt vi phạm hành chính trong lĩnh vực văn hóa, thể thao và du lịch quy định để rõ hành vi vi phạm và mức phạt cụ thể).</w:t>
            </w:r>
          </w:p>
        </w:tc>
        <w:tc>
          <w:tcPr>
            <w:tcW w:w="3425" w:type="dxa"/>
            <w:vMerge/>
          </w:tcPr>
          <w:p w14:paraId="71A1A6E4" w14:textId="0ED06648" w:rsidR="00917AB7" w:rsidRPr="009A18F9" w:rsidRDefault="00917AB7" w:rsidP="00917AB7">
            <w:pPr>
              <w:jc w:val="both"/>
              <w:rPr>
                <w:sz w:val="28"/>
                <w:szCs w:val="28"/>
              </w:rPr>
            </w:pPr>
          </w:p>
        </w:tc>
      </w:tr>
      <w:tr w:rsidR="00917AB7" w:rsidRPr="00C54816" w14:paraId="09D28AF5" w14:textId="77777777" w:rsidTr="00C54816">
        <w:tc>
          <w:tcPr>
            <w:tcW w:w="3898" w:type="dxa"/>
            <w:vMerge/>
          </w:tcPr>
          <w:p w14:paraId="62F55D3F" w14:textId="77777777" w:rsidR="00917AB7" w:rsidRPr="00C54816" w:rsidRDefault="00917AB7" w:rsidP="00917AB7">
            <w:pPr>
              <w:jc w:val="both"/>
              <w:rPr>
                <w:sz w:val="28"/>
                <w:szCs w:val="28"/>
              </w:rPr>
            </w:pPr>
          </w:p>
        </w:tc>
        <w:tc>
          <w:tcPr>
            <w:tcW w:w="1819" w:type="dxa"/>
          </w:tcPr>
          <w:p w14:paraId="7A071871" w14:textId="77777777" w:rsidR="00917AB7" w:rsidRPr="00C54816" w:rsidRDefault="00917AB7" w:rsidP="00917AB7">
            <w:pPr>
              <w:jc w:val="center"/>
              <w:rPr>
                <w:sz w:val="28"/>
                <w:szCs w:val="28"/>
              </w:rPr>
            </w:pPr>
            <w:r w:rsidRPr="00C54816">
              <w:rPr>
                <w:sz w:val="28"/>
                <w:szCs w:val="28"/>
              </w:rPr>
              <w:t>Ban Tổ chức Trung ương</w:t>
            </w:r>
          </w:p>
        </w:tc>
        <w:tc>
          <w:tcPr>
            <w:tcW w:w="6044" w:type="dxa"/>
          </w:tcPr>
          <w:p w14:paraId="7D41B017" w14:textId="6C7522C3" w:rsidR="00917AB7" w:rsidRPr="00C54816" w:rsidRDefault="00917AB7" w:rsidP="00917AB7">
            <w:pPr>
              <w:jc w:val="both"/>
              <w:rPr>
                <w:sz w:val="28"/>
                <w:szCs w:val="28"/>
              </w:rPr>
            </w:pPr>
            <w:r w:rsidRPr="00C54816">
              <w:rPr>
                <w:sz w:val="28"/>
                <w:szCs w:val="28"/>
              </w:rPr>
              <w:t>Điều 22 mới dẫn chiếu chung việc xử lý kỷ luật, xử phạt vi phạm hành chính, truy cứu trách nhiệm hình sự hoặc bồi thường thiệt hại, trong khi nhiều hành vi bị cấm tại dự thảo chưa có chế tài tương ứng trong pháp luật hiện hành. Đề nghị lập bảng rà soát từng hành vi - căn cứ xử lý - cơ quan có thẩm quyền; trường hợp chưa có chế tài thì phải đánh giá, xử lý trong hồ sơ hoặc điều chỉnh quy định, tránh ban hành quy định cấm nhưng không thực hiện được.</w:t>
            </w:r>
          </w:p>
        </w:tc>
        <w:tc>
          <w:tcPr>
            <w:tcW w:w="3425" w:type="dxa"/>
            <w:vMerge/>
          </w:tcPr>
          <w:p w14:paraId="5C0D6B19" w14:textId="3C14B105" w:rsidR="00917AB7" w:rsidRPr="009A18F9" w:rsidRDefault="00917AB7" w:rsidP="00917AB7">
            <w:pPr>
              <w:jc w:val="both"/>
              <w:rPr>
                <w:sz w:val="28"/>
                <w:szCs w:val="28"/>
              </w:rPr>
            </w:pPr>
          </w:p>
        </w:tc>
      </w:tr>
      <w:tr w:rsidR="00917AB7" w:rsidRPr="00C54816" w14:paraId="73638721" w14:textId="77777777" w:rsidTr="00C54816">
        <w:tc>
          <w:tcPr>
            <w:tcW w:w="3898" w:type="dxa"/>
            <w:vMerge/>
          </w:tcPr>
          <w:p w14:paraId="376DF67D" w14:textId="666A7D0F" w:rsidR="00917AB7" w:rsidRPr="00C54816" w:rsidRDefault="00917AB7" w:rsidP="00917AB7">
            <w:pPr>
              <w:spacing w:after="20"/>
              <w:jc w:val="both"/>
              <w:rPr>
                <w:sz w:val="28"/>
                <w:szCs w:val="28"/>
              </w:rPr>
            </w:pPr>
          </w:p>
        </w:tc>
        <w:tc>
          <w:tcPr>
            <w:tcW w:w="1819" w:type="dxa"/>
          </w:tcPr>
          <w:p w14:paraId="1095DFC5" w14:textId="77777777" w:rsidR="00917AB7" w:rsidRPr="00C54816" w:rsidRDefault="00917AB7" w:rsidP="00917AB7">
            <w:pPr>
              <w:spacing w:after="20"/>
              <w:jc w:val="center"/>
              <w:rPr>
                <w:sz w:val="28"/>
                <w:szCs w:val="28"/>
              </w:rPr>
            </w:pPr>
            <w:r w:rsidRPr="00C54816">
              <w:rPr>
                <w:sz w:val="28"/>
                <w:szCs w:val="28"/>
              </w:rPr>
              <w:t>Bộ Công Thương</w:t>
            </w:r>
          </w:p>
        </w:tc>
        <w:tc>
          <w:tcPr>
            <w:tcW w:w="6044" w:type="dxa"/>
          </w:tcPr>
          <w:p w14:paraId="60B6518B" w14:textId="399D1068" w:rsidR="00917AB7" w:rsidRPr="00C54816" w:rsidRDefault="00917AB7" w:rsidP="00917AB7">
            <w:pPr>
              <w:spacing w:after="20"/>
              <w:jc w:val="both"/>
              <w:rPr>
                <w:sz w:val="28"/>
                <w:szCs w:val="28"/>
              </w:rPr>
            </w:pPr>
            <w:r w:rsidRPr="00C54816">
              <w:rPr>
                <w:sz w:val="28"/>
                <w:szCs w:val="28"/>
              </w:rPr>
              <w:t>Bổ sung thêm điều khoản chế tài xử lý các nền tảng mạng xã hội vô tình hoặc cố tình đánh bản quyền bản Quốc ca chính thức được công bố khi phát trực tiếp các Hội nghị, Lễ hội có chương trình chào cờ và Quốc ca Việt Nam làm ảnh hưởng đến sự tôn nghiêm của đất nước.</w:t>
            </w:r>
          </w:p>
        </w:tc>
        <w:tc>
          <w:tcPr>
            <w:tcW w:w="3425" w:type="dxa"/>
          </w:tcPr>
          <w:p w14:paraId="4D633E8D" w14:textId="197A20EA" w:rsidR="00917AB7" w:rsidRPr="009A18F9" w:rsidRDefault="00917AB7" w:rsidP="00917AB7">
            <w:pPr>
              <w:spacing w:after="20"/>
              <w:jc w:val="both"/>
              <w:rPr>
                <w:sz w:val="28"/>
                <w:szCs w:val="28"/>
              </w:rPr>
            </w:pPr>
            <w:r w:rsidRPr="009A18F9">
              <w:rPr>
                <w:b/>
                <w:bCs/>
                <w:sz w:val="28"/>
                <w:szCs w:val="28"/>
              </w:rPr>
              <w:t>Giải trình.</w:t>
            </w:r>
            <w:r w:rsidRPr="009A18F9">
              <w:rPr>
                <w:sz w:val="28"/>
                <w:szCs w:val="28"/>
              </w:rPr>
              <w:t xml:space="preserve"> Cơ quan soạn thảo sẽ nghiên cứu, rà soát để đề xuất bổ sung hành vi vi phạm và hình thức, mức xử phạt tương ứng vào Nghị định số 87/2026/NĐ-CP quy định xử phạt vi phạm hành chính trong lĩnh vực văn hóa và quảng cáo, bảo đảm phù hợp với tính chất, mức độ của hành vi vi phạm và thống nhất với hệ thống pháp luật về xử lý vi phạm hành chính.</w:t>
            </w:r>
          </w:p>
        </w:tc>
      </w:tr>
      <w:tr w:rsidR="00917AB7" w:rsidRPr="00C54816" w14:paraId="2C42104A" w14:textId="77777777" w:rsidTr="00C54816">
        <w:tc>
          <w:tcPr>
            <w:tcW w:w="3898" w:type="dxa"/>
            <w:vMerge/>
          </w:tcPr>
          <w:p w14:paraId="77C9AC83" w14:textId="4B98F272" w:rsidR="00917AB7" w:rsidRPr="00C54816" w:rsidRDefault="00917AB7" w:rsidP="00917AB7">
            <w:pPr>
              <w:spacing w:after="20"/>
              <w:jc w:val="both"/>
              <w:rPr>
                <w:sz w:val="28"/>
                <w:szCs w:val="28"/>
              </w:rPr>
            </w:pPr>
          </w:p>
        </w:tc>
        <w:tc>
          <w:tcPr>
            <w:tcW w:w="1819" w:type="dxa"/>
          </w:tcPr>
          <w:p w14:paraId="0EEC2690" w14:textId="77777777" w:rsidR="00917AB7" w:rsidRPr="00C54816" w:rsidRDefault="00917AB7" w:rsidP="00917AB7">
            <w:pPr>
              <w:spacing w:after="20"/>
              <w:jc w:val="center"/>
              <w:rPr>
                <w:sz w:val="28"/>
                <w:szCs w:val="28"/>
              </w:rPr>
            </w:pPr>
            <w:r w:rsidRPr="00C54816">
              <w:rPr>
                <w:sz w:val="28"/>
                <w:szCs w:val="28"/>
              </w:rPr>
              <w:t>Bộ Xây dựng</w:t>
            </w:r>
          </w:p>
        </w:tc>
        <w:tc>
          <w:tcPr>
            <w:tcW w:w="6044" w:type="dxa"/>
          </w:tcPr>
          <w:p w14:paraId="1490174A" w14:textId="77777777" w:rsidR="00917AB7" w:rsidRPr="00C54816" w:rsidRDefault="00917AB7" w:rsidP="00917AB7">
            <w:pPr>
              <w:spacing w:after="20"/>
              <w:jc w:val="both"/>
              <w:rPr>
                <w:sz w:val="28"/>
                <w:szCs w:val="28"/>
              </w:rPr>
            </w:pPr>
            <w:r w:rsidRPr="00C54816">
              <w:rPr>
                <w:sz w:val="28"/>
                <w:szCs w:val="28"/>
              </w:rPr>
              <w:t xml:space="preserve">Tại khoản 2 Điều 22 quy định “Tổ chức, cá nhân vi phạm thì tùy tính chất, mức độ bị xử lý kỷ luật, xử phạt vi phạm hành chính, truy cứu trách nhiệm hình sự hoặc bồi thường thiệt hại theo quy định của pháp luật”, quy định như dự thảo chưa rõ và chưa đầy đủ đề nghị sửa thành “Tổ chức, cá nhân vi phạm thì tùy tính chất, mức độ, hậu quả của hành vi vi phạm mà bị xử lý theo quy định của pháp luật về xử lý vi phạm </w:t>
            </w:r>
            <w:r w:rsidRPr="00131E29">
              <w:rPr>
                <w:spacing w:val="-6"/>
                <w:sz w:val="28"/>
                <w:szCs w:val="28"/>
              </w:rPr>
              <w:t>hành chính, hình sự, dân sự và pháp luật có liên quan”.</w:t>
            </w:r>
          </w:p>
        </w:tc>
        <w:tc>
          <w:tcPr>
            <w:tcW w:w="3425" w:type="dxa"/>
            <w:vMerge w:val="restart"/>
          </w:tcPr>
          <w:p w14:paraId="68DEC216" w14:textId="77777777" w:rsidR="00917AB7" w:rsidRDefault="00917AB7" w:rsidP="00917AB7">
            <w:pPr>
              <w:spacing w:after="20"/>
              <w:jc w:val="both"/>
              <w:rPr>
                <w:sz w:val="28"/>
                <w:szCs w:val="28"/>
              </w:rPr>
            </w:pPr>
          </w:p>
          <w:p w14:paraId="06ED3468" w14:textId="77777777" w:rsidR="00917AB7" w:rsidRDefault="00917AB7" w:rsidP="00917AB7">
            <w:pPr>
              <w:spacing w:after="20"/>
              <w:jc w:val="both"/>
              <w:rPr>
                <w:sz w:val="28"/>
                <w:szCs w:val="28"/>
              </w:rPr>
            </w:pPr>
          </w:p>
          <w:p w14:paraId="139FA982" w14:textId="628E44AB" w:rsidR="00917AB7" w:rsidRPr="009A18F9" w:rsidRDefault="00917AB7" w:rsidP="00917AB7">
            <w:pPr>
              <w:spacing w:after="20"/>
              <w:jc w:val="both"/>
              <w:rPr>
                <w:sz w:val="28"/>
                <w:szCs w:val="28"/>
              </w:rPr>
            </w:pPr>
            <w:r w:rsidRPr="009A18F9">
              <w:rPr>
                <w:sz w:val="28"/>
                <w:szCs w:val="28"/>
              </w:rPr>
              <w:t>Tiếp thu, đã chỉnh sửa nội dung tại dự thảo</w:t>
            </w:r>
          </w:p>
          <w:p w14:paraId="2B2F34DF" w14:textId="77777777" w:rsidR="00917AB7" w:rsidRDefault="00917AB7" w:rsidP="00917AB7">
            <w:pPr>
              <w:spacing w:after="20"/>
              <w:jc w:val="both"/>
              <w:rPr>
                <w:sz w:val="28"/>
                <w:szCs w:val="28"/>
              </w:rPr>
            </w:pPr>
          </w:p>
          <w:p w14:paraId="76DA3577" w14:textId="4A188EE8" w:rsidR="00917AB7" w:rsidRPr="009A18F9" w:rsidRDefault="00917AB7" w:rsidP="00917AB7">
            <w:pPr>
              <w:spacing w:after="20"/>
              <w:jc w:val="both"/>
              <w:rPr>
                <w:sz w:val="28"/>
                <w:szCs w:val="28"/>
              </w:rPr>
            </w:pPr>
          </w:p>
        </w:tc>
      </w:tr>
      <w:tr w:rsidR="00917AB7" w:rsidRPr="00C54816" w14:paraId="66D311ED" w14:textId="77777777" w:rsidTr="00C54816">
        <w:tc>
          <w:tcPr>
            <w:tcW w:w="3898" w:type="dxa"/>
            <w:vMerge/>
          </w:tcPr>
          <w:p w14:paraId="0969238B" w14:textId="77777777" w:rsidR="00917AB7" w:rsidRPr="00C54816" w:rsidRDefault="00917AB7" w:rsidP="00917AB7">
            <w:pPr>
              <w:spacing w:after="20"/>
              <w:jc w:val="both"/>
              <w:rPr>
                <w:sz w:val="28"/>
                <w:szCs w:val="28"/>
              </w:rPr>
            </w:pPr>
          </w:p>
        </w:tc>
        <w:tc>
          <w:tcPr>
            <w:tcW w:w="1819" w:type="dxa"/>
          </w:tcPr>
          <w:p w14:paraId="2185462B" w14:textId="13D9F96C" w:rsidR="00917AB7" w:rsidRPr="00C54816" w:rsidRDefault="00917AB7" w:rsidP="00917AB7">
            <w:pPr>
              <w:spacing w:after="20"/>
              <w:jc w:val="center"/>
              <w:rPr>
                <w:sz w:val="28"/>
                <w:szCs w:val="28"/>
              </w:rPr>
            </w:pPr>
            <w:r w:rsidRPr="00C54816">
              <w:rPr>
                <w:sz w:val="28"/>
                <w:szCs w:val="28"/>
              </w:rPr>
              <w:t>Bộ Công an</w:t>
            </w:r>
          </w:p>
        </w:tc>
        <w:tc>
          <w:tcPr>
            <w:tcW w:w="6044" w:type="dxa"/>
          </w:tcPr>
          <w:p w14:paraId="10E19BB7" w14:textId="2C42644D" w:rsidR="00917AB7" w:rsidRPr="00131E29" w:rsidRDefault="00917AB7" w:rsidP="00917AB7">
            <w:pPr>
              <w:spacing w:after="20"/>
              <w:jc w:val="both"/>
              <w:rPr>
                <w:spacing w:val="-6"/>
                <w:sz w:val="28"/>
                <w:szCs w:val="28"/>
              </w:rPr>
            </w:pPr>
            <w:r w:rsidRPr="00131E29">
              <w:rPr>
                <w:spacing w:val="-6"/>
                <w:sz w:val="28"/>
                <w:szCs w:val="28"/>
              </w:rPr>
              <w:t>Bổ sung trách nhiệm báo cáo tình hình thi hành quy định về việc sử dụng Quốc ca nước Cộng hòa xã hội chủ nghĩa Việt Nam của các bộ, cơ quan ngang bộ và các cơ quan, tổ chức, cá nhân vào Điều 19, Điều 21.</w:t>
            </w:r>
          </w:p>
        </w:tc>
        <w:tc>
          <w:tcPr>
            <w:tcW w:w="3425" w:type="dxa"/>
            <w:vMerge/>
          </w:tcPr>
          <w:p w14:paraId="3A1F88E2" w14:textId="57B69C86" w:rsidR="00917AB7" w:rsidRPr="009A18F9" w:rsidRDefault="00917AB7" w:rsidP="00917AB7">
            <w:pPr>
              <w:spacing w:after="20"/>
              <w:jc w:val="both"/>
              <w:rPr>
                <w:sz w:val="28"/>
                <w:szCs w:val="28"/>
              </w:rPr>
            </w:pPr>
          </w:p>
        </w:tc>
      </w:tr>
      <w:tr w:rsidR="00917AB7" w:rsidRPr="00C54816" w14:paraId="235886AE" w14:textId="77777777" w:rsidTr="00C54816">
        <w:tc>
          <w:tcPr>
            <w:tcW w:w="3898" w:type="dxa"/>
            <w:vMerge/>
          </w:tcPr>
          <w:p w14:paraId="7D77BCAC" w14:textId="77777777" w:rsidR="00917AB7" w:rsidRPr="00C54816" w:rsidRDefault="00917AB7" w:rsidP="00917AB7">
            <w:pPr>
              <w:jc w:val="both"/>
              <w:rPr>
                <w:sz w:val="28"/>
                <w:szCs w:val="28"/>
              </w:rPr>
            </w:pPr>
          </w:p>
        </w:tc>
        <w:tc>
          <w:tcPr>
            <w:tcW w:w="1819" w:type="dxa"/>
          </w:tcPr>
          <w:p w14:paraId="758E11DC" w14:textId="2BD694B7" w:rsidR="00917AB7" w:rsidRPr="00C54816" w:rsidRDefault="00917AB7" w:rsidP="00917AB7">
            <w:pPr>
              <w:jc w:val="center"/>
              <w:rPr>
                <w:sz w:val="28"/>
                <w:szCs w:val="28"/>
              </w:rPr>
            </w:pPr>
            <w:r w:rsidRPr="00C54816">
              <w:rPr>
                <w:sz w:val="28"/>
                <w:szCs w:val="28"/>
              </w:rPr>
              <w:t xml:space="preserve">Sở </w:t>
            </w:r>
            <w:r>
              <w:rPr>
                <w:sz w:val="28"/>
                <w:szCs w:val="28"/>
              </w:rPr>
              <w:t>VHTTDL</w:t>
            </w:r>
            <w:r w:rsidRPr="00C54816">
              <w:rPr>
                <w:sz w:val="28"/>
                <w:szCs w:val="28"/>
              </w:rPr>
              <w:t xml:space="preserve"> thành phố Hải Phòng</w:t>
            </w:r>
          </w:p>
        </w:tc>
        <w:tc>
          <w:tcPr>
            <w:tcW w:w="6044" w:type="dxa"/>
          </w:tcPr>
          <w:p w14:paraId="66501D08" w14:textId="77777777" w:rsidR="00917AB7" w:rsidRPr="00C54816" w:rsidRDefault="00917AB7" w:rsidP="00917AB7">
            <w:pPr>
              <w:jc w:val="both"/>
              <w:rPr>
                <w:sz w:val="28"/>
                <w:szCs w:val="28"/>
              </w:rPr>
            </w:pPr>
            <w:r w:rsidRPr="00C54816">
              <w:rPr>
                <w:sz w:val="28"/>
                <w:szCs w:val="28"/>
              </w:rPr>
              <w:t>Đề nghị Nghị định quy định cụ thể hơn về thẩm quyền và chế tài xử lý vi phạm tại Điều 22. Kiểm tra và xử lý vi phạm.</w:t>
            </w:r>
          </w:p>
        </w:tc>
        <w:tc>
          <w:tcPr>
            <w:tcW w:w="3425" w:type="dxa"/>
            <w:vMerge w:val="restart"/>
          </w:tcPr>
          <w:p w14:paraId="2A769C57" w14:textId="6D157DC9" w:rsidR="00917AB7" w:rsidRPr="009A18F9" w:rsidRDefault="00917AB7" w:rsidP="00917AB7">
            <w:pPr>
              <w:jc w:val="both"/>
              <w:rPr>
                <w:sz w:val="28"/>
                <w:szCs w:val="28"/>
              </w:rPr>
            </w:pPr>
            <w:r w:rsidRPr="003D276B">
              <w:rPr>
                <w:b/>
                <w:bCs/>
                <w:sz w:val="28"/>
                <w:szCs w:val="28"/>
              </w:rPr>
              <w:t>Giải trình</w:t>
            </w:r>
            <w:r w:rsidRPr="009A18F9">
              <w:rPr>
                <w:sz w:val="28"/>
                <w:szCs w:val="28"/>
              </w:rPr>
              <w:t>. Cơ quan soạn thảo sẽ nghiên cứu, rà soát để đề xuất bổ sung hành vi vi phạm và hình thức, mức xử phạt tương ứng vào Nghị định số 87/2026/NĐ-CP quy định xử phạt vi phạm hành chính trong lĩnh vực văn hóa và quảng cáo, bảo đảm phù hợp với tính chất, mức độ của hành vi vi phạm và thống nhất với hệ thống pháp lu</w:t>
            </w:r>
            <w:r>
              <w:rPr>
                <w:sz w:val="28"/>
                <w:szCs w:val="28"/>
              </w:rPr>
              <w:t>ật về xử lý vi phạm hành chính.</w:t>
            </w:r>
          </w:p>
        </w:tc>
      </w:tr>
      <w:tr w:rsidR="00917AB7" w:rsidRPr="00C54816" w14:paraId="7A6FE57D" w14:textId="77777777" w:rsidTr="00C54816">
        <w:tc>
          <w:tcPr>
            <w:tcW w:w="3898" w:type="dxa"/>
            <w:vMerge/>
          </w:tcPr>
          <w:p w14:paraId="16338938" w14:textId="77777777" w:rsidR="00917AB7" w:rsidRPr="00C54816" w:rsidRDefault="00917AB7" w:rsidP="00917AB7">
            <w:pPr>
              <w:jc w:val="both"/>
              <w:rPr>
                <w:sz w:val="28"/>
                <w:szCs w:val="28"/>
              </w:rPr>
            </w:pPr>
          </w:p>
        </w:tc>
        <w:tc>
          <w:tcPr>
            <w:tcW w:w="1819" w:type="dxa"/>
          </w:tcPr>
          <w:p w14:paraId="5223F22C" w14:textId="77777777" w:rsidR="00917AB7" w:rsidRPr="00C54816" w:rsidRDefault="00917AB7" w:rsidP="00917AB7">
            <w:pPr>
              <w:jc w:val="center"/>
              <w:rPr>
                <w:sz w:val="28"/>
                <w:szCs w:val="28"/>
              </w:rPr>
            </w:pPr>
            <w:r w:rsidRPr="00C54816">
              <w:rPr>
                <w:sz w:val="28"/>
                <w:szCs w:val="28"/>
              </w:rPr>
              <w:t>Sở Văn hóa, Thể thao và Du lịch tỉnh Đồng Tháp</w:t>
            </w:r>
          </w:p>
        </w:tc>
        <w:tc>
          <w:tcPr>
            <w:tcW w:w="6044" w:type="dxa"/>
          </w:tcPr>
          <w:p w14:paraId="480E711A" w14:textId="04FCA5A6" w:rsidR="00917AB7" w:rsidRPr="00C54816" w:rsidRDefault="00917AB7" w:rsidP="00917AB7">
            <w:pPr>
              <w:jc w:val="both"/>
              <w:rPr>
                <w:sz w:val="28"/>
                <w:szCs w:val="28"/>
              </w:rPr>
            </w:pPr>
            <w:r w:rsidRPr="00C54816">
              <w:rPr>
                <w:sz w:val="28"/>
                <w:szCs w:val="28"/>
              </w:rPr>
              <w:t xml:space="preserve">Khoản 2 Điều 22 dự thảo quy định: “Tổ chức, cá nhân vi phạm thì tùy tính  chất, mức độ bị xử lý kỷ luật, xử phạt vi phạm hành chính, truy cứu trách nhiệm hình sự hoặc bồi thường thiệt hại theo quy định của pháp luật”. </w:t>
            </w:r>
            <w:r>
              <w:rPr>
                <w:sz w:val="28"/>
                <w:szCs w:val="28"/>
              </w:rPr>
              <w:t xml:space="preserve">Tuy nhiên, </w:t>
            </w:r>
            <w:r w:rsidRPr="0003123C">
              <w:rPr>
                <w:sz w:val="28"/>
                <w:szCs w:val="28"/>
              </w:rPr>
              <w:t>Nghị định số 87/2026/NĐ-CP chưa quy định chế tài cụ thể đối với một số hành vi vi phạm tại Điều 5, Điều 12 và Điều 13 của dự thảo. Đề nghị rà soát, bảo đảm có chế tài xử lý tương ứng, nâng cao tính khả thi và hiệu quả thực hiện.</w:t>
            </w:r>
          </w:p>
        </w:tc>
        <w:tc>
          <w:tcPr>
            <w:tcW w:w="3425" w:type="dxa"/>
            <w:vMerge/>
          </w:tcPr>
          <w:p w14:paraId="6D15DA98" w14:textId="29BA45D4" w:rsidR="00917AB7" w:rsidRPr="009A18F9" w:rsidRDefault="00917AB7" w:rsidP="00917AB7">
            <w:pPr>
              <w:jc w:val="both"/>
              <w:rPr>
                <w:sz w:val="28"/>
                <w:szCs w:val="28"/>
              </w:rPr>
            </w:pPr>
          </w:p>
        </w:tc>
      </w:tr>
      <w:tr w:rsidR="00917AB7" w:rsidRPr="00C54816" w14:paraId="41429070" w14:textId="77777777" w:rsidTr="00C54816">
        <w:tc>
          <w:tcPr>
            <w:tcW w:w="3898" w:type="dxa"/>
          </w:tcPr>
          <w:p w14:paraId="4D024AB7" w14:textId="1AD87D2B" w:rsidR="00917AB7" w:rsidRPr="00C54816" w:rsidRDefault="00917AB7" w:rsidP="00917AB7">
            <w:pPr>
              <w:jc w:val="both"/>
              <w:rPr>
                <w:b/>
                <w:bCs/>
                <w:sz w:val="28"/>
                <w:szCs w:val="28"/>
              </w:rPr>
            </w:pPr>
            <w:r w:rsidRPr="00C54816">
              <w:rPr>
                <w:b/>
                <w:bCs/>
                <w:sz w:val="28"/>
                <w:szCs w:val="28"/>
              </w:rPr>
              <w:t>Điều 23. Hiệu lực thi hành</w:t>
            </w:r>
          </w:p>
          <w:p w14:paraId="2BFD94FC" w14:textId="1A8DCD1B" w:rsidR="00917AB7" w:rsidRPr="00C54816" w:rsidRDefault="00917AB7" w:rsidP="00917AB7">
            <w:pPr>
              <w:jc w:val="both"/>
              <w:rPr>
                <w:sz w:val="28"/>
                <w:szCs w:val="28"/>
              </w:rPr>
            </w:pPr>
            <w:r w:rsidRPr="00C54816">
              <w:rPr>
                <w:sz w:val="28"/>
                <w:szCs w:val="28"/>
              </w:rPr>
              <w:t>1. Nghị định này có hiệu lực thi hành từ ngày ... tháng ... năm ...</w:t>
            </w:r>
            <w:r w:rsidRPr="00C54816">
              <w:rPr>
                <w:sz w:val="28"/>
                <w:szCs w:val="28"/>
              </w:rPr>
              <w:br/>
              <w:t>2. Bãi bỏ Điều lệ số 975-TTg ngày 21 tháng 7 năm 1956 của Thủ tướng Chính phủ về việc dùng Quốc ca nước Việt Nam Dân chủ Cộng hòa.</w:t>
            </w:r>
          </w:p>
          <w:p w14:paraId="22CB6008" w14:textId="77777777" w:rsidR="00917AB7" w:rsidRDefault="00917AB7" w:rsidP="00917AB7">
            <w:pPr>
              <w:jc w:val="both"/>
              <w:rPr>
                <w:sz w:val="28"/>
                <w:szCs w:val="28"/>
              </w:rPr>
            </w:pPr>
            <w:r w:rsidRPr="00C54816">
              <w:rPr>
                <w:sz w:val="28"/>
                <w:szCs w:val="28"/>
              </w:rPr>
              <w:t>3. Bộ trưởng Bộ Văn hóa, Thể thao và Du lịch rà soát, sửa đổi, bổ sung, thay thế hoặc bãi bỏ theo thẩm quyền các văn bản hướng dẫn về sử dụng Quốc ca không còn phù hợp với Nghị định này.</w:t>
            </w:r>
          </w:p>
          <w:p w14:paraId="3A494CC8" w14:textId="54FDAC64" w:rsidR="00917AB7" w:rsidRPr="00C54816" w:rsidRDefault="00917AB7" w:rsidP="00917AB7">
            <w:pPr>
              <w:jc w:val="both"/>
              <w:rPr>
                <w:sz w:val="28"/>
                <w:szCs w:val="28"/>
              </w:rPr>
            </w:pPr>
            <w:r w:rsidRPr="00C54816">
              <w:rPr>
                <w:sz w:val="28"/>
                <w:szCs w:val="28"/>
              </w:rPr>
              <w:lastRenderedPageBreak/>
              <w:t>4. Trường hợp văn bản khác dẫn chiếu đến quy định bị bãi bỏ thì thực hiện theo Nghị định này và pháp luật có liên quan.</w:t>
            </w:r>
          </w:p>
        </w:tc>
        <w:tc>
          <w:tcPr>
            <w:tcW w:w="1819" w:type="dxa"/>
          </w:tcPr>
          <w:p w14:paraId="29136834" w14:textId="77777777" w:rsidR="00917AB7" w:rsidRPr="00C54816" w:rsidRDefault="00917AB7" w:rsidP="00917AB7">
            <w:pPr>
              <w:jc w:val="center"/>
              <w:rPr>
                <w:sz w:val="28"/>
                <w:szCs w:val="28"/>
              </w:rPr>
            </w:pPr>
            <w:r w:rsidRPr="00C54816">
              <w:rPr>
                <w:sz w:val="28"/>
                <w:szCs w:val="28"/>
              </w:rPr>
              <w:lastRenderedPageBreak/>
              <w:t>Sở Văn hóa, Thể thao và Du lịch tỉnh Phú Thọ</w:t>
            </w:r>
          </w:p>
        </w:tc>
        <w:tc>
          <w:tcPr>
            <w:tcW w:w="6044" w:type="dxa"/>
          </w:tcPr>
          <w:p w14:paraId="43844B0C" w14:textId="7D8E6262" w:rsidR="00917AB7" w:rsidRPr="00C54816" w:rsidRDefault="00917AB7" w:rsidP="00917AB7">
            <w:pPr>
              <w:jc w:val="both"/>
              <w:rPr>
                <w:sz w:val="28"/>
                <w:szCs w:val="28"/>
              </w:rPr>
            </w:pPr>
            <w:r>
              <w:rPr>
                <w:sz w:val="28"/>
                <w:szCs w:val="28"/>
              </w:rPr>
              <w:t>V</w:t>
            </w:r>
            <w:r w:rsidRPr="00443D2E">
              <w:rPr>
                <w:sz w:val="28"/>
                <w:szCs w:val="28"/>
              </w:rPr>
              <w:t>ề thể thức, kỹ thuật trình bày: Đề nghị rà soát dự thảo Nghị định và Tờ trình theo các mẫu ban hành kèm theo Nghị định số 187/2025/NĐ-CP; bổ sung khoảng cách sau dấu chấm tại tên Điều 23, Điều 25; thống nhất cách viết hoa, dấu câu và các thuật ngữ “bản chính thức”, “bản hòa âm, phối khí chính thức”, “bản ghi âm chính thức” trong toàn bộ dự thảo.</w:t>
            </w:r>
          </w:p>
        </w:tc>
        <w:tc>
          <w:tcPr>
            <w:tcW w:w="3425" w:type="dxa"/>
          </w:tcPr>
          <w:p w14:paraId="5631DA3F" w14:textId="77777777" w:rsidR="00917AB7" w:rsidRDefault="00917AB7" w:rsidP="00917AB7">
            <w:pPr>
              <w:jc w:val="both"/>
              <w:rPr>
                <w:sz w:val="28"/>
                <w:szCs w:val="28"/>
              </w:rPr>
            </w:pPr>
          </w:p>
          <w:p w14:paraId="453FF263" w14:textId="7D2D841A" w:rsidR="00917AB7" w:rsidRPr="009A18F9" w:rsidRDefault="00917AB7" w:rsidP="00917AB7">
            <w:pPr>
              <w:jc w:val="both"/>
              <w:rPr>
                <w:sz w:val="28"/>
                <w:szCs w:val="28"/>
              </w:rPr>
            </w:pPr>
            <w:r w:rsidRPr="009A18F9">
              <w:rPr>
                <w:sz w:val="28"/>
                <w:szCs w:val="28"/>
              </w:rPr>
              <w:t>Tiếp thu, đã chỉnh sửa nội dung tại dự thảo</w:t>
            </w:r>
          </w:p>
        </w:tc>
      </w:tr>
      <w:tr w:rsidR="00917AB7" w:rsidRPr="00C54816" w14:paraId="368DBAA8" w14:textId="77777777" w:rsidTr="00C54816">
        <w:tc>
          <w:tcPr>
            <w:tcW w:w="3898" w:type="dxa"/>
            <w:vMerge w:val="restart"/>
          </w:tcPr>
          <w:p w14:paraId="31ABF5AD" w14:textId="1B6A1200" w:rsidR="00917AB7" w:rsidRPr="000A3A97" w:rsidRDefault="00917AB7" w:rsidP="00917AB7">
            <w:pPr>
              <w:spacing w:after="20"/>
              <w:jc w:val="both"/>
              <w:rPr>
                <w:rFonts w:ascii="Times New Roman Bold" w:hAnsi="Times New Roman Bold"/>
                <w:spacing w:val="-6"/>
                <w:sz w:val="28"/>
                <w:szCs w:val="28"/>
              </w:rPr>
            </w:pPr>
            <w:r w:rsidRPr="000A3A97">
              <w:rPr>
                <w:rFonts w:ascii="Times New Roman Bold" w:hAnsi="Times New Roman Bold"/>
                <w:b/>
                <w:spacing w:val="-6"/>
                <w:sz w:val="28"/>
                <w:szCs w:val="28"/>
              </w:rPr>
              <w:t>Điều 24. Điều khoản chuyển tiếp</w:t>
            </w:r>
          </w:p>
          <w:p w14:paraId="2CFCB149" w14:textId="77777777" w:rsidR="00917AB7" w:rsidRPr="00C54816" w:rsidRDefault="00917AB7" w:rsidP="00917AB7">
            <w:pPr>
              <w:spacing w:after="20"/>
              <w:jc w:val="both"/>
              <w:rPr>
                <w:sz w:val="28"/>
                <w:szCs w:val="28"/>
              </w:rPr>
            </w:pPr>
            <w:r w:rsidRPr="00C54816">
              <w:rPr>
                <w:sz w:val="28"/>
                <w:szCs w:val="28"/>
              </w:rPr>
              <w:t>1. Bản ghi Quốc ca, Quốc thiều đang được cơ quan, tổ chức sử dụng được tiếp tục sử dụng đến thời điểm bản hòa âm, phối khí chính thức được công bố, nếu bảo đảm đúng nhạc, đúng lời và sự trang nghiêm.</w:t>
            </w:r>
          </w:p>
          <w:p w14:paraId="752A0346" w14:textId="77777777" w:rsidR="00917AB7" w:rsidRPr="00C54816" w:rsidRDefault="00917AB7" w:rsidP="00917AB7">
            <w:pPr>
              <w:spacing w:after="20"/>
              <w:jc w:val="both"/>
              <w:rPr>
                <w:sz w:val="28"/>
                <w:szCs w:val="28"/>
              </w:rPr>
            </w:pPr>
            <w:r w:rsidRPr="00C54816">
              <w:rPr>
                <w:sz w:val="28"/>
                <w:szCs w:val="28"/>
              </w:rPr>
              <w:t>2. Trong thời hạn do Chính phủ quy định kể từ ngày Nghị định có hiệu lực, Bộ Văn hóa, Thể thao và Du lịch công bố bản hòa âm, phối khí chính thức; bản ghi âm chính thức; cơ sở dữ liệu số quốc gia về Quốc ca; hướng dẫn khai thác, sử dụng.</w:t>
            </w:r>
          </w:p>
          <w:p w14:paraId="67CC98C0" w14:textId="77777777" w:rsidR="00917AB7" w:rsidRPr="00C54816" w:rsidRDefault="00917AB7" w:rsidP="00917AB7">
            <w:pPr>
              <w:spacing w:after="20"/>
              <w:jc w:val="both"/>
              <w:rPr>
                <w:sz w:val="28"/>
                <w:szCs w:val="28"/>
              </w:rPr>
            </w:pPr>
            <w:r w:rsidRPr="00C54816">
              <w:rPr>
                <w:sz w:val="28"/>
                <w:szCs w:val="28"/>
              </w:rPr>
              <w:t>3. Sau thời điểm bản chính thức được công bố, nghi lễ, sự kiện thuộc trường hợp bắt buộc phải sử dụng bản chính thức hoặc thực hiện theo bản hòa âm, phối khí chính thức.</w:t>
            </w:r>
          </w:p>
        </w:tc>
        <w:tc>
          <w:tcPr>
            <w:tcW w:w="1819" w:type="dxa"/>
          </w:tcPr>
          <w:p w14:paraId="2F0CF590" w14:textId="77777777" w:rsidR="00917AB7" w:rsidRPr="00C54816" w:rsidRDefault="00917AB7" w:rsidP="00917AB7">
            <w:pPr>
              <w:spacing w:after="20"/>
              <w:jc w:val="center"/>
              <w:rPr>
                <w:sz w:val="28"/>
                <w:szCs w:val="28"/>
              </w:rPr>
            </w:pPr>
            <w:r w:rsidRPr="00C54816">
              <w:rPr>
                <w:sz w:val="28"/>
                <w:szCs w:val="28"/>
              </w:rPr>
              <w:t>Văn phòng Quốc hội</w:t>
            </w:r>
          </w:p>
        </w:tc>
        <w:tc>
          <w:tcPr>
            <w:tcW w:w="6044" w:type="dxa"/>
          </w:tcPr>
          <w:p w14:paraId="1F3559CD" w14:textId="2FA7F863" w:rsidR="00917AB7" w:rsidRPr="00C54816" w:rsidRDefault="00917AB7" w:rsidP="00917AB7">
            <w:pPr>
              <w:spacing w:after="20"/>
              <w:jc w:val="both"/>
              <w:rPr>
                <w:sz w:val="28"/>
                <w:szCs w:val="28"/>
              </w:rPr>
            </w:pPr>
            <w:r w:rsidRPr="00443D2E">
              <w:rPr>
                <w:sz w:val="28"/>
                <w:szCs w:val="28"/>
              </w:rPr>
              <w:t>Khoản 2 Điều 24: Đề nghị quy định cụ thể thời hạn thực hiện, thay cụm từ “trong thời hạn do Chính phủ quy định” bằng “trong thời hạn ... ngày kể từ ngày Nghị định này có hiệu lực”.</w:t>
            </w:r>
          </w:p>
        </w:tc>
        <w:tc>
          <w:tcPr>
            <w:tcW w:w="3425" w:type="dxa"/>
            <w:vMerge w:val="restart"/>
          </w:tcPr>
          <w:p w14:paraId="3F939BE6" w14:textId="35395EAE" w:rsidR="00705194" w:rsidRPr="00705194" w:rsidRDefault="00705194" w:rsidP="00917AB7">
            <w:pPr>
              <w:spacing w:after="20"/>
              <w:jc w:val="both"/>
              <w:rPr>
                <w:b/>
                <w:sz w:val="28"/>
                <w:szCs w:val="28"/>
              </w:rPr>
            </w:pPr>
            <w:r w:rsidRPr="00705194">
              <w:rPr>
                <w:b/>
                <w:sz w:val="28"/>
                <w:szCs w:val="28"/>
              </w:rPr>
              <w:t>Giải trình:</w:t>
            </w:r>
          </w:p>
          <w:p w14:paraId="61B0EBD2" w14:textId="77777777" w:rsidR="00705194" w:rsidRDefault="00705194" w:rsidP="00917AB7">
            <w:pPr>
              <w:spacing w:after="20"/>
              <w:jc w:val="both"/>
              <w:rPr>
                <w:sz w:val="28"/>
                <w:szCs w:val="28"/>
              </w:rPr>
            </w:pPr>
          </w:p>
          <w:p w14:paraId="3F842ED7" w14:textId="2C3E00C9" w:rsidR="00917AB7" w:rsidRPr="000E453F" w:rsidRDefault="00917AB7" w:rsidP="00917AB7">
            <w:pPr>
              <w:spacing w:after="20"/>
              <w:jc w:val="both"/>
              <w:rPr>
                <w:sz w:val="28"/>
                <w:szCs w:val="28"/>
              </w:rPr>
            </w:pPr>
            <w:r w:rsidRPr="000E453F">
              <w:rPr>
                <w:sz w:val="28"/>
                <w:szCs w:val="28"/>
              </w:rPr>
              <w:t xml:space="preserve">Dự thảo đã bỏ quy định </w:t>
            </w:r>
            <w:r>
              <w:rPr>
                <w:sz w:val="28"/>
                <w:szCs w:val="28"/>
              </w:rPr>
              <w:t xml:space="preserve">tại Điều 24 </w:t>
            </w:r>
            <w:r w:rsidRPr="000E453F">
              <w:rPr>
                <w:sz w:val="28"/>
                <w:szCs w:val="28"/>
              </w:rPr>
              <w:t>về điều khoản chuyển tiếp do không có các quan hệ pháp luật, quyền lợi, nghĩa vụ hoặc thủ tục đang được thực hiện chưa kết thúc triệt để tại thời điểm Nghị định có hiệu lực.</w:t>
            </w:r>
          </w:p>
          <w:p w14:paraId="5CC2C1B2" w14:textId="5C8CDB9E" w:rsidR="00917AB7" w:rsidRPr="009A18F9" w:rsidRDefault="00917AB7" w:rsidP="00917AB7">
            <w:pPr>
              <w:jc w:val="both"/>
              <w:rPr>
                <w:sz w:val="28"/>
                <w:szCs w:val="28"/>
              </w:rPr>
            </w:pPr>
          </w:p>
        </w:tc>
      </w:tr>
      <w:tr w:rsidR="00917AB7" w:rsidRPr="00C54816" w14:paraId="0538A54E" w14:textId="77777777" w:rsidTr="00C54816">
        <w:tc>
          <w:tcPr>
            <w:tcW w:w="3898" w:type="dxa"/>
            <w:vMerge/>
          </w:tcPr>
          <w:p w14:paraId="763E9592" w14:textId="77777777" w:rsidR="00917AB7" w:rsidRPr="00C54816" w:rsidRDefault="00917AB7" w:rsidP="00917AB7">
            <w:pPr>
              <w:jc w:val="both"/>
              <w:rPr>
                <w:sz w:val="28"/>
                <w:szCs w:val="28"/>
              </w:rPr>
            </w:pPr>
          </w:p>
        </w:tc>
        <w:tc>
          <w:tcPr>
            <w:tcW w:w="1819" w:type="dxa"/>
          </w:tcPr>
          <w:p w14:paraId="59FCFA5F" w14:textId="77777777" w:rsidR="00917AB7" w:rsidRPr="00C54816" w:rsidRDefault="00917AB7" w:rsidP="00917AB7">
            <w:pPr>
              <w:jc w:val="center"/>
              <w:rPr>
                <w:sz w:val="28"/>
                <w:szCs w:val="28"/>
              </w:rPr>
            </w:pPr>
            <w:r w:rsidRPr="00C54816">
              <w:rPr>
                <w:sz w:val="28"/>
                <w:szCs w:val="28"/>
              </w:rPr>
              <w:t>Ban Tổ chức Trung ương</w:t>
            </w:r>
          </w:p>
        </w:tc>
        <w:tc>
          <w:tcPr>
            <w:tcW w:w="6044" w:type="dxa"/>
          </w:tcPr>
          <w:p w14:paraId="591E03EC" w14:textId="0584D2A1" w:rsidR="00917AB7" w:rsidRPr="00C54816" w:rsidRDefault="00917AB7" w:rsidP="00917AB7">
            <w:pPr>
              <w:jc w:val="both"/>
              <w:rPr>
                <w:sz w:val="28"/>
                <w:szCs w:val="28"/>
              </w:rPr>
            </w:pPr>
            <w:r w:rsidRPr="00443D2E">
              <w:rPr>
                <w:sz w:val="28"/>
                <w:szCs w:val="28"/>
              </w:rPr>
              <w:t>Khoản 2 Điều 24: Đề nghị quy định cụ thể thời hạn công bố bản chính thức, vận hành cơ sở dữ liệu và trách nhiệm trong giai đoạn chuyển tiếp, bảo đảm không phát sinh khoảng trống khi Nghị định có hiệu lực; đồng thời xác định đầy đủ nguồn lực, kinh phí và tiến độ thực hiện.</w:t>
            </w:r>
          </w:p>
        </w:tc>
        <w:tc>
          <w:tcPr>
            <w:tcW w:w="3425" w:type="dxa"/>
            <w:vMerge/>
          </w:tcPr>
          <w:p w14:paraId="6F8966C6" w14:textId="550B83C7" w:rsidR="00917AB7" w:rsidRPr="009A18F9" w:rsidRDefault="00917AB7" w:rsidP="00917AB7">
            <w:pPr>
              <w:jc w:val="both"/>
              <w:rPr>
                <w:sz w:val="28"/>
                <w:szCs w:val="28"/>
              </w:rPr>
            </w:pPr>
          </w:p>
        </w:tc>
      </w:tr>
      <w:tr w:rsidR="00917AB7" w:rsidRPr="00C54816" w14:paraId="68416DDC" w14:textId="77777777" w:rsidTr="00C54816">
        <w:tc>
          <w:tcPr>
            <w:tcW w:w="3898" w:type="dxa"/>
            <w:vMerge/>
          </w:tcPr>
          <w:p w14:paraId="692A600C" w14:textId="77777777" w:rsidR="00917AB7" w:rsidRPr="00C54816" w:rsidRDefault="00917AB7" w:rsidP="00917AB7">
            <w:pPr>
              <w:spacing w:after="20"/>
              <w:jc w:val="both"/>
              <w:rPr>
                <w:sz w:val="28"/>
                <w:szCs w:val="28"/>
              </w:rPr>
            </w:pPr>
          </w:p>
        </w:tc>
        <w:tc>
          <w:tcPr>
            <w:tcW w:w="1819" w:type="dxa"/>
          </w:tcPr>
          <w:p w14:paraId="19B3ADD7" w14:textId="6208B392" w:rsidR="00917AB7" w:rsidRPr="00C54816" w:rsidRDefault="00917AB7" w:rsidP="00917AB7">
            <w:pPr>
              <w:spacing w:after="20"/>
              <w:jc w:val="center"/>
              <w:rPr>
                <w:sz w:val="28"/>
                <w:szCs w:val="28"/>
              </w:rPr>
            </w:pPr>
            <w:r>
              <w:rPr>
                <w:sz w:val="28"/>
                <w:szCs w:val="28"/>
              </w:rPr>
              <w:t>Ngân hàng NN</w:t>
            </w:r>
            <w:r w:rsidRPr="00C54816">
              <w:rPr>
                <w:sz w:val="28"/>
                <w:szCs w:val="28"/>
              </w:rPr>
              <w:t xml:space="preserve"> Việt Nam</w:t>
            </w:r>
          </w:p>
        </w:tc>
        <w:tc>
          <w:tcPr>
            <w:tcW w:w="6044" w:type="dxa"/>
          </w:tcPr>
          <w:p w14:paraId="1D20BFCA" w14:textId="4822F2CD" w:rsidR="00917AB7" w:rsidRPr="00C54816" w:rsidRDefault="00917AB7" w:rsidP="00917AB7">
            <w:pPr>
              <w:spacing w:after="20"/>
              <w:jc w:val="both"/>
              <w:rPr>
                <w:sz w:val="28"/>
                <w:szCs w:val="28"/>
              </w:rPr>
            </w:pPr>
            <w:r w:rsidRPr="009E5E76">
              <w:rPr>
                <w:sz w:val="28"/>
                <w:szCs w:val="28"/>
              </w:rPr>
              <w:t>Khoản 2 Điều 24: Đề nghị quy định cụ thể thời hạn thực hiện các nội dung tại khoản này.</w:t>
            </w:r>
          </w:p>
        </w:tc>
        <w:tc>
          <w:tcPr>
            <w:tcW w:w="3425" w:type="dxa"/>
            <w:vMerge/>
          </w:tcPr>
          <w:p w14:paraId="0C6A6215" w14:textId="2EB39BF9" w:rsidR="00917AB7" w:rsidRPr="009A18F9" w:rsidRDefault="00917AB7" w:rsidP="00917AB7">
            <w:pPr>
              <w:jc w:val="both"/>
              <w:rPr>
                <w:sz w:val="28"/>
                <w:szCs w:val="28"/>
              </w:rPr>
            </w:pPr>
          </w:p>
        </w:tc>
      </w:tr>
      <w:tr w:rsidR="00917AB7" w:rsidRPr="00C54816" w14:paraId="3DDF0D8D" w14:textId="77777777" w:rsidTr="00C54816">
        <w:tc>
          <w:tcPr>
            <w:tcW w:w="3898" w:type="dxa"/>
            <w:vMerge/>
          </w:tcPr>
          <w:p w14:paraId="31206D89" w14:textId="77777777" w:rsidR="00917AB7" w:rsidRPr="00C54816" w:rsidRDefault="00917AB7" w:rsidP="00917AB7">
            <w:pPr>
              <w:jc w:val="both"/>
              <w:rPr>
                <w:sz w:val="28"/>
                <w:szCs w:val="28"/>
              </w:rPr>
            </w:pPr>
          </w:p>
        </w:tc>
        <w:tc>
          <w:tcPr>
            <w:tcW w:w="1819" w:type="dxa"/>
          </w:tcPr>
          <w:p w14:paraId="4416E7BA" w14:textId="77777777" w:rsidR="00917AB7" w:rsidRPr="00C54816" w:rsidRDefault="00917AB7" w:rsidP="00917AB7">
            <w:pPr>
              <w:jc w:val="center"/>
              <w:rPr>
                <w:sz w:val="28"/>
                <w:szCs w:val="28"/>
              </w:rPr>
            </w:pPr>
            <w:r w:rsidRPr="00C54816">
              <w:rPr>
                <w:sz w:val="28"/>
                <w:szCs w:val="28"/>
              </w:rPr>
              <w:t>Sở Văn hóa, Thể thao và Du lịch tỉnh Bắc Ninh</w:t>
            </w:r>
          </w:p>
        </w:tc>
        <w:tc>
          <w:tcPr>
            <w:tcW w:w="6044" w:type="dxa"/>
          </w:tcPr>
          <w:p w14:paraId="3DC4A4EF" w14:textId="1705707C" w:rsidR="00917AB7" w:rsidRPr="00C54816" w:rsidRDefault="00917AB7" w:rsidP="00917AB7">
            <w:pPr>
              <w:jc w:val="both"/>
              <w:rPr>
                <w:sz w:val="28"/>
                <w:szCs w:val="28"/>
              </w:rPr>
            </w:pPr>
            <w:r w:rsidRPr="00C54816">
              <w:rPr>
                <w:sz w:val="28"/>
                <w:szCs w:val="28"/>
              </w:rPr>
              <w:t>Đề nghị xác định cụ thể thời hạn công bố bản hòa âm, phối khí, bản ghi âm chính thức và cơ sở dữ liệu số về Quốc ca; đồng thời làm rõ thời gian, điều kiện tiếp tục sử dụng các bản ghi hiện hành trong thời gian chuyển tiếp, bảo đảm các cơ quan, tổ chức có đủ điều kiện tiếp cận, thay thế và sử dụng thống nhất sau khi Nghị định có hiệu lực.</w:t>
            </w:r>
          </w:p>
        </w:tc>
        <w:tc>
          <w:tcPr>
            <w:tcW w:w="3425" w:type="dxa"/>
            <w:vMerge/>
          </w:tcPr>
          <w:p w14:paraId="3BF840E9" w14:textId="5F28ECCA" w:rsidR="00917AB7" w:rsidRPr="009A18F9" w:rsidRDefault="00917AB7" w:rsidP="00917AB7">
            <w:pPr>
              <w:jc w:val="both"/>
              <w:rPr>
                <w:sz w:val="28"/>
                <w:szCs w:val="28"/>
              </w:rPr>
            </w:pPr>
          </w:p>
        </w:tc>
      </w:tr>
      <w:tr w:rsidR="00917AB7" w:rsidRPr="00C54816" w14:paraId="2CBEAB5A" w14:textId="77777777" w:rsidTr="00C54816">
        <w:tc>
          <w:tcPr>
            <w:tcW w:w="3898" w:type="dxa"/>
            <w:vMerge/>
          </w:tcPr>
          <w:p w14:paraId="3117AB12" w14:textId="77777777" w:rsidR="00917AB7" w:rsidRPr="00C54816" w:rsidRDefault="00917AB7" w:rsidP="00917AB7">
            <w:pPr>
              <w:jc w:val="both"/>
              <w:rPr>
                <w:sz w:val="28"/>
                <w:szCs w:val="28"/>
              </w:rPr>
            </w:pPr>
          </w:p>
        </w:tc>
        <w:tc>
          <w:tcPr>
            <w:tcW w:w="1819" w:type="dxa"/>
          </w:tcPr>
          <w:p w14:paraId="740AAB00" w14:textId="77777777" w:rsidR="00917AB7" w:rsidRPr="00C54816" w:rsidRDefault="00917AB7" w:rsidP="00917AB7">
            <w:pPr>
              <w:jc w:val="center"/>
              <w:rPr>
                <w:sz w:val="28"/>
                <w:szCs w:val="28"/>
              </w:rPr>
            </w:pPr>
            <w:r w:rsidRPr="00C54816">
              <w:rPr>
                <w:sz w:val="28"/>
                <w:szCs w:val="28"/>
              </w:rPr>
              <w:t>Sở Văn hóa, Thể thao và Du lịch Hưng Yên</w:t>
            </w:r>
          </w:p>
        </w:tc>
        <w:tc>
          <w:tcPr>
            <w:tcW w:w="6044" w:type="dxa"/>
          </w:tcPr>
          <w:p w14:paraId="584F1A8E" w14:textId="77777777" w:rsidR="00917AB7" w:rsidRPr="00131E29" w:rsidRDefault="00917AB7" w:rsidP="00917AB7">
            <w:pPr>
              <w:jc w:val="both"/>
              <w:rPr>
                <w:spacing w:val="-6"/>
                <w:sz w:val="28"/>
                <w:szCs w:val="28"/>
              </w:rPr>
            </w:pPr>
            <w:r w:rsidRPr="00131E29">
              <w:rPr>
                <w:spacing w:val="-6"/>
                <w:sz w:val="28"/>
                <w:szCs w:val="28"/>
              </w:rPr>
              <w:t>- Tại khoản 2 Điều 24 đề nghị sửa thành: “2. Bộ Văn hóa, Thể thao và Du lịch công bố bản hòa âm, phối khí chính thức; bản ghi âm chính thức; cơ sở dữ liệu số quốc gia về Quốc ca; hướng dẫn khai thác, sử dụng”.</w:t>
            </w:r>
          </w:p>
        </w:tc>
        <w:tc>
          <w:tcPr>
            <w:tcW w:w="3425" w:type="dxa"/>
            <w:vMerge/>
          </w:tcPr>
          <w:p w14:paraId="6DBAA7A7" w14:textId="0652C6FC" w:rsidR="00917AB7" w:rsidRPr="009A18F9" w:rsidRDefault="00917AB7" w:rsidP="00917AB7">
            <w:pPr>
              <w:jc w:val="both"/>
              <w:rPr>
                <w:sz w:val="28"/>
                <w:szCs w:val="28"/>
              </w:rPr>
            </w:pPr>
          </w:p>
        </w:tc>
      </w:tr>
      <w:tr w:rsidR="00917AB7" w:rsidRPr="00C54816" w14:paraId="43C54996" w14:textId="77777777" w:rsidTr="00C54816">
        <w:tc>
          <w:tcPr>
            <w:tcW w:w="3898" w:type="dxa"/>
          </w:tcPr>
          <w:p w14:paraId="29C074F0" w14:textId="77777777" w:rsidR="00917AB7" w:rsidRPr="00C54816" w:rsidRDefault="00917AB7" w:rsidP="00917AB7">
            <w:pPr>
              <w:spacing w:after="20"/>
              <w:jc w:val="both"/>
              <w:rPr>
                <w:sz w:val="28"/>
                <w:szCs w:val="28"/>
              </w:rPr>
            </w:pPr>
            <w:r w:rsidRPr="00C54816">
              <w:rPr>
                <w:b/>
                <w:sz w:val="28"/>
                <w:szCs w:val="28"/>
              </w:rPr>
              <w:t>Điều 25. Trách nhiệm thi hành</w:t>
            </w:r>
          </w:p>
          <w:p w14:paraId="5752DB7A" w14:textId="77777777" w:rsidR="00917AB7" w:rsidRPr="00C54816" w:rsidRDefault="00917AB7" w:rsidP="00917AB7">
            <w:pPr>
              <w:spacing w:after="20"/>
              <w:jc w:val="both"/>
              <w:rPr>
                <w:sz w:val="28"/>
                <w:szCs w:val="28"/>
              </w:rPr>
            </w:pPr>
            <w:r w:rsidRPr="00C54816">
              <w:rPr>
                <w:sz w:val="28"/>
                <w:szCs w:val="28"/>
              </w:rPr>
              <w:lastRenderedPageBreak/>
              <w:t>Bộ trưởng, Thủ trưởng cơ quan ngang bộ, Chủ tịch Ủy ban nhân dân tỉnh, thành phố trực thuộc trung ương và cơ quan, tổ chức, cá nhân có liên quan chịu trách nhiệm thi hành Nghị định này./.</w:t>
            </w:r>
          </w:p>
        </w:tc>
        <w:tc>
          <w:tcPr>
            <w:tcW w:w="1819" w:type="dxa"/>
          </w:tcPr>
          <w:p w14:paraId="20BAAB51" w14:textId="77777777" w:rsidR="00917AB7" w:rsidRPr="00C54816" w:rsidRDefault="00917AB7" w:rsidP="00917AB7">
            <w:pPr>
              <w:jc w:val="center"/>
              <w:rPr>
                <w:sz w:val="28"/>
                <w:szCs w:val="28"/>
              </w:rPr>
            </w:pPr>
          </w:p>
        </w:tc>
        <w:tc>
          <w:tcPr>
            <w:tcW w:w="6044" w:type="dxa"/>
          </w:tcPr>
          <w:p w14:paraId="344B0DA8" w14:textId="77777777" w:rsidR="00917AB7" w:rsidRPr="00C54816" w:rsidRDefault="00917AB7" w:rsidP="00917AB7">
            <w:pPr>
              <w:jc w:val="both"/>
              <w:rPr>
                <w:sz w:val="28"/>
                <w:szCs w:val="28"/>
              </w:rPr>
            </w:pPr>
          </w:p>
        </w:tc>
        <w:tc>
          <w:tcPr>
            <w:tcW w:w="3425" w:type="dxa"/>
          </w:tcPr>
          <w:p w14:paraId="3E57A798" w14:textId="77777777" w:rsidR="00917AB7" w:rsidRPr="009A18F9" w:rsidRDefault="00917AB7" w:rsidP="00917AB7">
            <w:pPr>
              <w:jc w:val="both"/>
              <w:rPr>
                <w:sz w:val="28"/>
                <w:szCs w:val="28"/>
              </w:rPr>
            </w:pPr>
          </w:p>
        </w:tc>
      </w:tr>
      <w:tr w:rsidR="00917AB7" w:rsidRPr="00C54816" w14:paraId="2E7A3066" w14:textId="77777777" w:rsidTr="00C54816">
        <w:tc>
          <w:tcPr>
            <w:tcW w:w="3898" w:type="dxa"/>
            <w:vMerge w:val="restart"/>
          </w:tcPr>
          <w:p w14:paraId="07B23DD6" w14:textId="77777777" w:rsidR="00917AB7" w:rsidRDefault="00917AB7" w:rsidP="00917AB7">
            <w:pPr>
              <w:spacing w:after="20"/>
              <w:rPr>
                <w:b/>
                <w:sz w:val="28"/>
                <w:szCs w:val="28"/>
              </w:rPr>
            </w:pPr>
          </w:p>
          <w:p w14:paraId="607B52D6" w14:textId="6A3845F6" w:rsidR="00917AB7" w:rsidRDefault="00917AB7" w:rsidP="00917AB7">
            <w:pPr>
              <w:spacing w:after="20"/>
              <w:rPr>
                <w:b/>
                <w:sz w:val="28"/>
                <w:szCs w:val="28"/>
              </w:rPr>
            </w:pPr>
            <w:r w:rsidRPr="00C54816">
              <w:rPr>
                <w:b/>
                <w:sz w:val="28"/>
                <w:szCs w:val="28"/>
              </w:rPr>
              <w:t>Ý kiến bạn đọc</w:t>
            </w:r>
            <w:r>
              <w:rPr>
                <w:b/>
                <w:sz w:val="28"/>
                <w:szCs w:val="28"/>
              </w:rPr>
              <w:t xml:space="preserve"> trên Cổng Thông tin Điện tử của Bộ VHTTDL</w:t>
            </w:r>
          </w:p>
          <w:p w14:paraId="0BF00812" w14:textId="113CB1BD" w:rsidR="00917AB7" w:rsidRPr="00C54816" w:rsidRDefault="00917AB7" w:rsidP="00917AB7">
            <w:pPr>
              <w:spacing w:after="20"/>
              <w:rPr>
                <w:b/>
                <w:sz w:val="28"/>
                <w:szCs w:val="28"/>
              </w:rPr>
            </w:pPr>
          </w:p>
        </w:tc>
        <w:tc>
          <w:tcPr>
            <w:tcW w:w="1819" w:type="dxa"/>
          </w:tcPr>
          <w:p w14:paraId="127243C1" w14:textId="77777777" w:rsidR="00917AB7" w:rsidRPr="00C54816" w:rsidRDefault="00917AB7" w:rsidP="00917AB7">
            <w:pPr>
              <w:jc w:val="both"/>
              <w:rPr>
                <w:sz w:val="28"/>
                <w:szCs w:val="28"/>
              </w:rPr>
            </w:pPr>
            <w:r w:rsidRPr="00C54816">
              <w:rPr>
                <w:sz w:val="28"/>
                <w:szCs w:val="28"/>
              </w:rPr>
              <w:t xml:space="preserve">1. Ý kiến của bạn đọc Lê Xuân Lợi </w:t>
            </w:r>
          </w:p>
        </w:tc>
        <w:tc>
          <w:tcPr>
            <w:tcW w:w="6044" w:type="dxa"/>
          </w:tcPr>
          <w:p w14:paraId="38D0F5E6" w14:textId="434EFB53" w:rsidR="00917AB7" w:rsidRPr="00341E62" w:rsidRDefault="00917AB7" w:rsidP="00917AB7">
            <w:pPr>
              <w:jc w:val="both"/>
              <w:rPr>
                <w:spacing w:val="-8"/>
                <w:sz w:val="28"/>
                <w:szCs w:val="28"/>
              </w:rPr>
            </w:pPr>
            <w:r w:rsidRPr="00341E62">
              <w:rPr>
                <w:spacing w:val="-8"/>
                <w:sz w:val="28"/>
                <w:szCs w:val="28"/>
              </w:rPr>
              <w:t>Đề nghị thay đổi như sau: Trong câu cuối của nội dụng Quốc ca " Tiến lên, cùng tiến lên, nước non Việt Nam ta vững bền", xin được đổi ba từ để thành  “Tiến lên, cùng tiến lên, dựng xây Việt Nam ta vững bền!”</w:t>
            </w:r>
          </w:p>
        </w:tc>
        <w:tc>
          <w:tcPr>
            <w:tcW w:w="3425" w:type="dxa"/>
          </w:tcPr>
          <w:p w14:paraId="3A1E5316" w14:textId="1ACA5A00" w:rsidR="00917AB7" w:rsidRPr="00705194" w:rsidRDefault="00705194" w:rsidP="00917AB7">
            <w:pPr>
              <w:jc w:val="both"/>
              <w:rPr>
                <w:b/>
                <w:sz w:val="28"/>
                <w:szCs w:val="28"/>
              </w:rPr>
            </w:pPr>
            <w:r w:rsidRPr="00705194">
              <w:rPr>
                <w:b/>
                <w:sz w:val="28"/>
                <w:szCs w:val="28"/>
              </w:rPr>
              <w:t>Giải trình:</w:t>
            </w:r>
          </w:p>
          <w:p w14:paraId="43765A7C" w14:textId="7B2B49FF" w:rsidR="00917AB7" w:rsidRPr="009A18F9" w:rsidRDefault="00917AB7" w:rsidP="00917AB7">
            <w:pPr>
              <w:jc w:val="both"/>
              <w:rPr>
                <w:sz w:val="28"/>
                <w:szCs w:val="28"/>
              </w:rPr>
            </w:pPr>
            <w:r>
              <w:rPr>
                <w:sz w:val="28"/>
                <w:szCs w:val="28"/>
              </w:rPr>
              <w:t>Lời Quốc ca là bản chuẩn đã được quy định tại Điều lệ 975-TTg.</w:t>
            </w:r>
          </w:p>
        </w:tc>
      </w:tr>
      <w:tr w:rsidR="00917AB7" w:rsidRPr="00C54816" w14:paraId="702F0E62" w14:textId="77777777" w:rsidTr="00C54816">
        <w:tc>
          <w:tcPr>
            <w:tcW w:w="3898" w:type="dxa"/>
            <w:vMerge/>
          </w:tcPr>
          <w:p w14:paraId="209F7B5E" w14:textId="77777777" w:rsidR="00917AB7" w:rsidRPr="00C54816" w:rsidRDefault="00917AB7" w:rsidP="00917AB7">
            <w:pPr>
              <w:spacing w:after="20"/>
              <w:rPr>
                <w:b/>
                <w:sz w:val="28"/>
                <w:szCs w:val="28"/>
              </w:rPr>
            </w:pPr>
          </w:p>
        </w:tc>
        <w:tc>
          <w:tcPr>
            <w:tcW w:w="1819" w:type="dxa"/>
          </w:tcPr>
          <w:p w14:paraId="120F1202" w14:textId="66AA4374" w:rsidR="00917AB7" w:rsidRPr="00C54816" w:rsidRDefault="00917AB7" w:rsidP="00917AB7">
            <w:pPr>
              <w:jc w:val="center"/>
              <w:rPr>
                <w:sz w:val="28"/>
                <w:szCs w:val="28"/>
              </w:rPr>
            </w:pPr>
            <w:r w:rsidRPr="00C54816">
              <w:rPr>
                <w:sz w:val="28"/>
                <w:szCs w:val="28"/>
              </w:rPr>
              <w:t>2. Ý kiến</w:t>
            </w:r>
            <w:r>
              <w:rPr>
                <w:sz w:val="28"/>
                <w:szCs w:val="28"/>
              </w:rPr>
              <w:t xml:space="preserve"> của bạn đọc Bùi Thị Thu Thảo  </w:t>
            </w:r>
          </w:p>
        </w:tc>
        <w:tc>
          <w:tcPr>
            <w:tcW w:w="6044" w:type="dxa"/>
          </w:tcPr>
          <w:p w14:paraId="6732A267" w14:textId="16988A9D" w:rsidR="00917AB7" w:rsidRPr="00C54816" w:rsidRDefault="00917AB7" w:rsidP="00917AB7">
            <w:pPr>
              <w:jc w:val="both"/>
              <w:rPr>
                <w:sz w:val="28"/>
                <w:szCs w:val="28"/>
              </w:rPr>
            </w:pPr>
            <w:r w:rsidRPr="00C54816">
              <w:rPr>
                <w:sz w:val="28"/>
                <w:szCs w:val="28"/>
              </w:rPr>
              <w:t>Đồng ý với dự thảo.</w:t>
            </w:r>
          </w:p>
        </w:tc>
        <w:tc>
          <w:tcPr>
            <w:tcW w:w="3425" w:type="dxa"/>
          </w:tcPr>
          <w:p w14:paraId="1C8D34CB" w14:textId="77777777" w:rsidR="00917AB7" w:rsidRPr="009A18F9" w:rsidRDefault="00917AB7" w:rsidP="00917AB7">
            <w:pPr>
              <w:jc w:val="both"/>
              <w:rPr>
                <w:sz w:val="28"/>
                <w:szCs w:val="28"/>
              </w:rPr>
            </w:pPr>
          </w:p>
        </w:tc>
      </w:tr>
      <w:tr w:rsidR="00917AB7" w:rsidRPr="00C54816" w14:paraId="155A62A9" w14:textId="77777777" w:rsidTr="00C54816">
        <w:tc>
          <w:tcPr>
            <w:tcW w:w="3898" w:type="dxa"/>
            <w:vMerge/>
          </w:tcPr>
          <w:p w14:paraId="5847C01C" w14:textId="77777777" w:rsidR="00917AB7" w:rsidRPr="00C54816" w:rsidRDefault="00917AB7" w:rsidP="00917AB7">
            <w:pPr>
              <w:spacing w:after="20"/>
              <w:rPr>
                <w:b/>
                <w:sz w:val="28"/>
                <w:szCs w:val="28"/>
              </w:rPr>
            </w:pPr>
          </w:p>
        </w:tc>
        <w:tc>
          <w:tcPr>
            <w:tcW w:w="1819" w:type="dxa"/>
          </w:tcPr>
          <w:p w14:paraId="53A1CB69" w14:textId="77777777" w:rsidR="00917AB7" w:rsidRPr="00C54816" w:rsidRDefault="00917AB7" w:rsidP="00917AB7">
            <w:pPr>
              <w:jc w:val="center"/>
              <w:rPr>
                <w:sz w:val="28"/>
                <w:szCs w:val="28"/>
              </w:rPr>
            </w:pPr>
            <w:r w:rsidRPr="00C54816">
              <w:rPr>
                <w:sz w:val="28"/>
                <w:szCs w:val="28"/>
              </w:rPr>
              <w:t xml:space="preserve">3. Ý kiến của bạn đọc Trần Thị Mỹ Dung </w:t>
            </w:r>
          </w:p>
          <w:p w14:paraId="010561CD" w14:textId="77777777" w:rsidR="00917AB7" w:rsidRPr="00C54816" w:rsidRDefault="00917AB7" w:rsidP="00917AB7">
            <w:pPr>
              <w:jc w:val="center"/>
              <w:rPr>
                <w:sz w:val="28"/>
                <w:szCs w:val="28"/>
              </w:rPr>
            </w:pPr>
          </w:p>
        </w:tc>
        <w:tc>
          <w:tcPr>
            <w:tcW w:w="6044" w:type="dxa"/>
          </w:tcPr>
          <w:p w14:paraId="4685A31B" w14:textId="630B32D4" w:rsidR="00917AB7" w:rsidRPr="00C54816" w:rsidRDefault="00917AB7" w:rsidP="00917AB7">
            <w:pPr>
              <w:jc w:val="both"/>
              <w:rPr>
                <w:sz w:val="28"/>
                <w:szCs w:val="28"/>
              </w:rPr>
            </w:pPr>
            <w:r>
              <w:rPr>
                <w:sz w:val="28"/>
                <w:szCs w:val="28"/>
              </w:rPr>
              <w:t>B</w:t>
            </w:r>
            <w:r w:rsidRPr="00C54816">
              <w:rPr>
                <w:sz w:val="28"/>
                <w:szCs w:val="28"/>
              </w:rPr>
              <w:t>ài hát này nhân dân được sử dụng tự do trong nguyên tắc. Nghĩa là có quy định trường hợp nào được dùng, dùng thì phải trang nghiêm, nếu không trang nghiêm gây ảnh hưởng xấu đến hình ảnh của bài hát, của tác giả, của Quốc Gia, của niềm tự hào dân tộc thì không được dùng. Khuyến khích các hoạt động có tính nghiêm túc, khóa học, giảng dạy, những chương trình từ online đến offline mà mang tính giáo dục, văn hóa thì đều được dùng và nên dùng để giúp cho chương trình đó, khóa học đó, cuộc thi đó,... được diễn ra dưới sự tự hào của ông cha ta, sự chứng kiến tâm linh của hồn thiêng sông nước. Khuyến khích có thể bằng báo chí, truyền thông.</w:t>
            </w:r>
          </w:p>
        </w:tc>
        <w:tc>
          <w:tcPr>
            <w:tcW w:w="3425" w:type="dxa"/>
          </w:tcPr>
          <w:p w14:paraId="27832F6C" w14:textId="77777777" w:rsidR="00917AB7" w:rsidRDefault="00917AB7" w:rsidP="00917AB7">
            <w:pPr>
              <w:jc w:val="both"/>
              <w:rPr>
                <w:sz w:val="28"/>
                <w:szCs w:val="28"/>
              </w:rPr>
            </w:pPr>
          </w:p>
          <w:p w14:paraId="0FCF0E0B" w14:textId="5A55F55E" w:rsidR="00917AB7" w:rsidRPr="009A18F9" w:rsidRDefault="00917AB7" w:rsidP="00917AB7">
            <w:pPr>
              <w:jc w:val="both"/>
              <w:rPr>
                <w:sz w:val="28"/>
                <w:szCs w:val="28"/>
              </w:rPr>
            </w:pPr>
            <w:r>
              <w:rPr>
                <w:sz w:val="28"/>
                <w:szCs w:val="28"/>
              </w:rPr>
              <w:t>Tiếp thu</w:t>
            </w:r>
          </w:p>
        </w:tc>
      </w:tr>
      <w:tr w:rsidR="00917AB7" w:rsidRPr="00C54816" w14:paraId="7CC9277A" w14:textId="77777777" w:rsidTr="00C54816">
        <w:tc>
          <w:tcPr>
            <w:tcW w:w="3898" w:type="dxa"/>
          </w:tcPr>
          <w:p w14:paraId="4787BCBE" w14:textId="77777777" w:rsidR="00917AB7" w:rsidRPr="00C54816" w:rsidRDefault="00917AB7" w:rsidP="00917AB7">
            <w:pPr>
              <w:spacing w:after="20"/>
              <w:rPr>
                <w:b/>
                <w:sz w:val="28"/>
                <w:szCs w:val="28"/>
              </w:rPr>
            </w:pPr>
          </w:p>
        </w:tc>
        <w:tc>
          <w:tcPr>
            <w:tcW w:w="1819" w:type="dxa"/>
          </w:tcPr>
          <w:p w14:paraId="3D60AC93" w14:textId="77777777" w:rsidR="00917AB7" w:rsidRPr="00C54816" w:rsidRDefault="00917AB7" w:rsidP="00917AB7">
            <w:pPr>
              <w:jc w:val="center"/>
              <w:rPr>
                <w:sz w:val="28"/>
                <w:szCs w:val="28"/>
              </w:rPr>
            </w:pPr>
            <w:r w:rsidRPr="00C54816">
              <w:rPr>
                <w:sz w:val="28"/>
                <w:szCs w:val="28"/>
              </w:rPr>
              <w:t xml:space="preserve">4. Ý kiến của bạn đọc </w:t>
            </w:r>
          </w:p>
          <w:p w14:paraId="08332363" w14:textId="20B2332B" w:rsidR="00917AB7" w:rsidRPr="00C54816" w:rsidRDefault="00917AB7" w:rsidP="00917AB7">
            <w:pPr>
              <w:jc w:val="center"/>
              <w:rPr>
                <w:sz w:val="28"/>
                <w:szCs w:val="28"/>
              </w:rPr>
            </w:pPr>
            <w:r>
              <w:rPr>
                <w:sz w:val="28"/>
                <w:szCs w:val="28"/>
              </w:rPr>
              <w:t xml:space="preserve">Nguyễn Ngọc Phương </w:t>
            </w:r>
          </w:p>
        </w:tc>
        <w:tc>
          <w:tcPr>
            <w:tcW w:w="6044" w:type="dxa"/>
          </w:tcPr>
          <w:p w14:paraId="2CE15306" w14:textId="750A77B5" w:rsidR="00917AB7" w:rsidRPr="00C54816" w:rsidRDefault="00917AB7" w:rsidP="00917AB7">
            <w:pPr>
              <w:jc w:val="both"/>
              <w:rPr>
                <w:sz w:val="28"/>
                <w:szCs w:val="28"/>
              </w:rPr>
            </w:pPr>
            <w:r w:rsidRPr="00C54816">
              <w:rPr>
                <w:sz w:val="28"/>
                <w:szCs w:val="28"/>
              </w:rPr>
              <w:t>Bộ Văn hóa, Thể thao và Du lịch nên thống nhất 1 giai điệu của bài Quốc ca và phổ biến cho toàn dân cùng sử dụng.</w:t>
            </w:r>
          </w:p>
        </w:tc>
        <w:tc>
          <w:tcPr>
            <w:tcW w:w="3425" w:type="dxa"/>
          </w:tcPr>
          <w:p w14:paraId="4DC933D2" w14:textId="77777777" w:rsidR="00917AB7" w:rsidRDefault="00917AB7" w:rsidP="00917AB7">
            <w:pPr>
              <w:jc w:val="both"/>
              <w:rPr>
                <w:sz w:val="28"/>
                <w:szCs w:val="28"/>
              </w:rPr>
            </w:pPr>
          </w:p>
          <w:p w14:paraId="5B3AE0A6" w14:textId="7B036F13" w:rsidR="00917AB7" w:rsidRPr="009A18F9" w:rsidRDefault="00917AB7" w:rsidP="00917AB7">
            <w:pPr>
              <w:jc w:val="both"/>
              <w:rPr>
                <w:sz w:val="28"/>
                <w:szCs w:val="28"/>
              </w:rPr>
            </w:pPr>
            <w:r>
              <w:rPr>
                <w:sz w:val="28"/>
                <w:szCs w:val="28"/>
              </w:rPr>
              <w:t>Tiếp thu</w:t>
            </w:r>
          </w:p>
        </w:tc>
      </w:tr>
    </w:tbl>
    <w:p w14:paraId="02A4D165" w14:textId="77777777" w:rsidR="00747652" w:rsidRPr="008949AD" w:rsidRDefault="00747652">
      <w:pPr>
        <w:rPr>
          <w:sz w:val="24"/>
          <w:szCs w:val="24"/>
        </w:rPr>
      </w:pPr>
    </w:p>
    <w:sectPr w:rsidR="00747652" w:rsidRPr="008949AD" w:rsidSect="006C2573">
      <w:headerReference w:type="default" r:id="rId10"/>
      <w:pgSz w:w="16838" w:h="11906" w:orient="landscape"/>
      <w:pgMar w:top="680" w:right="962" w:bottom="680" w:left="6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7C201" w14:textId="77777777" w:rsidR="00B63FFB" w:rsidRDefault="00B63FFB" w:rsidP="00FF043A">
      <w:pPr>
        <w:spacing w:after="0" w:line="240" w:lineRule="auto"/>
      </w:pPr>
      <w:r>
        <w:separator/>
      </w:r>
    </w:p>
  </w:endnote>
  <w:endnote w:type="continuationSeparator" w:id="0">
    <w:p w14:paraId="6A9F5622" w14:textId="77777777" w:rsidR="00B63FFB" w:rsidRDefault="00B63FFB" w:rsidP="00FF0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VnTime">
    <w:charset w:val="00"/>
    <w:family w:val="swiss"/>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Italic">
    <w:panose1 w:val="02020503050405090304"/>
    <w:charset w:val="00"/>
    <w:family w:val="roman"/>
    <w:pitch w:val="default"/>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1773E" w14:textId="77777777" w:rsidR="00B63FFB" w:rsidRDefault="00B63FFB" w:rsidP="00FF043A">
      <w:pPr>
        <w:spacing w:after="0" w:line="240" w:lineRule="auto"/>
      </w:pPr>
      <w:r>
        <w:separator/>
      </w:r>
    </w:p>
  </w:footnote>
  <w:footnote w:type="continuationSeparator" w:id="0">
    <w:p w14:paraId="60C017DB" w14:textId="77777777" w:rsidR="00B63FFB" w:rsidRDefault="00B63FFB" w:rsidP="00FF0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368466"/>
      <w:docPartObj>
        <w:docPartGallery w:val="Page Numbers (Top of Page)"/>
        <w:docPartUnique/>
      </w:docPartObj>
    </w:sdtPr>
    <w:sdtEndPr>
      <w:rPr>
        <w:noProof/>
      </w:rPr>
    </w:sdtEndPr>
    <w:sdtContent>
      <w:p w14:paraId="3D7984C4" w14:textId="424387F2" w:rsidR="002B685A" w:rsidRDefault="002B685A">
        <w:pPr>
          <w:pStyle w:val="Header"/>
          <w:jc w:val="center"/>
        </w:pPr>
        <w:r>
          <w:fldChar w:fldCharType="begin"/>
        </w:r>
        <w:r>
          <w:instrText xml:space="preserve"> PAGE   \* MERGEFORMAT </w:instrText>
        </w:r>
        <w:r>
          <w:fldChar w:fldCharType="separate"/>
        </w:r>
        <w:r w:rsidR="00532C85">
          <w:rPr>
            <w:noProof/>
          </w:rPr>
          <w:t>36</w:t>
        </w:r>
        <w:r>
          <w:rPr>
            <w:noProof/>
          </w:rPr>
          <w:fldChar w:fldCharType="end"/>
        </w:r>
      </w:p>
    </w:sdtContent>
  </w:sdt>
  <w:p w14:paraId="29E2595B" w14:textId="77777777" w:rsidR="002B685A" w:rsidRDefault="002B6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4666509">
    <w:abstractNumId w:val="8"/>
  </w:num>
  <w:num w:numId="2" w16cid:durableId="454372875">
    <w:abstractNumId w:val="6"/>
  </w:num>
  <w:num w:numId="3" w16cid:durableId="1068068149">
    <w:abstractNumId w:val="5"/>
  </w:num>
  <w:num w:numId="4" w16cid:durableId="1096092547">
    <w:abstractNumId w:val="4"/>
  </w:num>
  <w:num w:numId="5" w16cid:durableId="1390613398">
    <w:abstractNumId w:val="7"/>
  </w:num>
  <w:num w:numId="6" w16cid:durableId="459764424">
    <w:abstractNumId w:val="3"/>
  </w:num>
  <w:num w:numId="7" w16cid:durableId="513804570">
    <w:abstractNumId w:val="2"/>
  </w:num>
  <w:num w:numId="8" w16cid:durableId="816192445">
    <w:abstractNumId w:val="1"/>
  </w:num>
  <w:num w:numId="9" w16cid:durableId="137303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123C"/>
    <w:rsid w:val="00034616"/>
    <w:rsid w:val="00037D34"/>
    <w:rsid w:val="00044495"/>
    <w:rsid w:val="00046E87"/>
    <w:rsid w:val="0006063C"/>
    <w:rsid w:val="0007067E"/>
    <w:rsid w:val="00072FEA"/>
    <w:rsid w:val="00075A40"/>
    <w:rsid w:val="00094652"/>
    <w:rsid w:val="000A3A97"/>
    <w:rsid w:val="000A7E5E"/>
    <w:rsid w:val="000B0413"/>
    <w:rsid w:val="000C36C0"/>
    <w:rsid w:val="000C5103"/>
    <w:rsid w:val="000E453F"/>
    <w:rsid w:val="000E482A"/>
    <w:rsid w:val="000F2164"/>
    <w:rsid w:val="00126A6F"/>
    <w:rsid w:val="001304B6"/>
    <w:rsid w:val="00131E29"/>
    <w:rsid w:val="001469DF"/>
    <w:rsid w:val="0015074B"/>
    <w:rsid w:val="001538C9"/>
    <w:rsid w:val="00163E5A"/>
    <w:rsid w:val="00181997"/>
    <w:rsid w:val="00182C3E"/>
    <w:rsid w:val="001927B9"/>
    <w:rsid w:val="00192C29"/>
    <w:rsid w:val="001A38FA"/>
    <w:rsid w:val="001B6B10"/>
    <w:rsid w:val="001C69F1"/>
    <w:rsid w:val="00210C8E"/>
    <w:rsid w:val="002321F0"/>
    <w:rsid w:val="002372C5"/>
    <w:rsid w:val="00260916"/>
    <w:rsid w:val="00262130"/>
    <w:rsid w:val="00285C27"/>
    <w:rsid w:val="0029639D"/>
    <w:rsid w:val="002B236B"/>
    <w:rsid w:val="002B247B"/>
    <w:rsid w:val="002B685A"/>
    <w:rsid w:val="002B77E1"/>
    <w:rsid w:val="002E7DE1"/>
    <w:rsid w:val="002F0956"/>
    <w:rsid w:val="00313411"/>
    <w:rsid w:val="00326F48"/>
    <w:rsid w:val="00326F90"/>
    <w:rsid w:val="003300D9"/>
    <w:rsid w:val="00341E62"/>
    <w:rsid w:val="003536A3"/>
    <w:rsid w:val="00355F40"/>
    <w:rsid w:val="0037468C"/>
    <w:rsid w:val="003904E8"/>
    <w:rsid w:val="0039243A"/>
    <w:rsid w:val="00392982"/>
    <w:rsid w:val="00397B34"/>
    <w:rsid w:val="003A27FA"/>
    <w:rsid w:val="003B3E2D"/>
    <w:rsid w:val="003B672A"/>
    <w:rsid w:val="003D276B"/>
    <w:rsid w:val="003D6817"/>
    <w:rsid w:val="003E1592"/>
    <w:rsid w:val="003F769F"/>
    <w:rsid w:val="004062A2"/>
    <w:rsid w:val="00424326"/>
    <w:rsid w:val="00426ADE"/>
    <w:rsid w:val="004345B1"/>
    <w:rsid w:val="00443D2E"/>
    <w:rsid w:val="00445719"/>
    <w:rsid w:val="004B662F"/>
    <w:rsid w:val="004C03E8"/>
    <w:rsid w:val="004D6DDB"/>
    <w:rsid w:val="004E3069"/>
    <w:rsid w:val="004F5D90"/>
    <w:rsid w:val="00532C85"/>
    <w:rsid w:val="00535290"/>
    <w:rsid w:val="0054367E"/>
    <w:rsid w:val="00564CBD"/>
    <w:rsid w:val="00570ADF"/>
    <w:rsid w:val="005807E2"/>
    <w:rsid w:val="005A2E5A"/>
    <w:rsid w:val="005A3D4D"/>
    <w:rsid w:val="005A7A43"/>
    <w:rsid w:val="005B019A"/>
    <w:rsid w:val="005B2E11"/>
    <w:rsid w:val="00600933"/>
    <w:rsid w:val="00631B4D"/>
    <w:rsid w:val="00637E84"/>
    <w:rsid w:val="006446DE"/>
    <w:rsid w:val="00647695"/>
    <w:rsid w:val="00686A23"/>
    <w:rsid w:val="006B6863"/>
    <w:rsid w:val="006C2573"/>
    <w:rsid w:val="006C7F4B"/>
    <w:rsid w:val="006F2638"/>
    <w:rsid w:val="00705194"/>
    <w:rsid w:val="00705E4D"/>
    <w:rsid w:val="00712013"/>
    <w:rsid w:val="00747652"/>
    <w:rsid w:val="00752463"/>
    <w:rsid w:val="00764041"/>
    <w:rsid w:val="0076798E"/>
    <w:rsid w:val="00781887"/>
    <w:rsid w:val="0078350B"/>
    <w:rsid w:val="00791FDB"/>
    <w:rsid w:val="00794E1E"/>
    <w:rsid w:val="007B4A87"/>
    <w:rsid w:val="007D594D"/>
    <w:rsid w:val="007F7927"/>
    <w:rsid w:val="00800639"/>
    <w:rsid w:val="008011EB"/>
    <w:rsid w:val="00807876"/>
    <w:rsid w:val="008176AD"/>
    <w:rsid w:val="00820ED1"/>
    <w:rsid w:val="00832D45"/>
    <w:rsid w:val="0083391B"/>
    <w:rsid w:val="008363A5"/>
    <w:rsid w:val="008949AD"/>
    <w:rsid w:val="008A0917"/>
    <w:rsid w:val="008D711E"/>
    <w:rsid w:val="008E480E"/>
    <w:rsid w:val="008E70D7"/>
    <w:rsid w:val="008F5288"/>
    <w:rsid w:val="00901E81"/>
    <w:rsid w:val="00902BFC"/>
    <w:rsid w:val="00917AB7"/>
    <w:rsid w:val="00922599"/>
    <w:rsid w:val="009315AA"/>
    <w:rsid w:val="00937559"/>
    <w:rsid w:val="00953B4B"/>
    <w:rsid w:val="009654AC"/>
    <w:rsid w:val="00984581"/>
    <w:rsid w:val="009A18F9"/>
    <w:rsid w:val="009A739C"/>
    <w:rsid w:val="009B3496"/>
    <w:rsid w:val="009D60AC"/>
    <w:rsid w:val="009E5E76"/>
    <w:rsid w:val="00A04A8B"/>
    <w:rsid w:val="00A07314"/>
    <w:rsid w:val="00A26A47"/>
    <w:rsid w:val="00A338F4"/>
    <w:rsid w:val="00A33AFE"/>
    <w:rsid w:val="00A34478"/>
    <w:rsid w:val="00A66A6B"/>
    <w:rsid w:val="00A91C03"/>
    <w:rsid w:val="00A92E17"/>
    <w:rsid w:val="00A97102"/>
    <w:rsid w:val="00AA1D8D"/>
    <w:rsid w:val="00AA5E54"/>
    <w:rsid w:val="00AC6877"/>
    <w:rsid w:val="00AD2A6E"/>
    <w:rsid w:val="00AD6FD1"/>
    <w:rsid w:val="00AD7249"/>
    <w:rsid w:val="00AF009C"/>
    <w:rsid w:val="00B00480"/>
    <w:rsid w:val="00B035E6"/>
    <w:rsid w:val="00B06872"/>
    <w:rsid w:val="00B44745"/>
    <w:rsid w:val="00B47730"/>
    <w:rsid w:val="00B47C87"/>
    <w:rsid w:val="00B540C3"/>
    <w:rsid w:val="00B63FFB"/>
    <w:rsid w:val="00B84EC4"/>
    <w:rsid w:val="00B85738"/>
    <w:rsid w:val="00B86B84"/>
    <w:rsid w:val="00B9188C"/>
    <w:rsid w:val="00B93E98"/>
    <w:rsid w:val="00BA53E2"/>
    <w:rsid w:val="00BF0E70"/>
    <w:rsid w:val="00C0619D"/>
    <w:rsid w:val="00C2198C"/>
    <w:rsid w:val="00C31299"/>
    <w:rsid w:val="00C41EBD"/>
    <w:rsid w:val="00C54816"/>
    <w:rsid w:val="00C66738"/>
    <w:rsid w:val="00C70327"/>
    <w:rsid w:val="00C849F5"/>
    <w:rsid w:val="00CB0664"/>
    <w:rsid w:val="00CC72E7"/>
    <w:rsid w:val="00CD6CD8"/>
    <w:rsid w:val="00CF0ADF"/>
    <w:rsid w:val="00CF3B3D"/>
    <w:rsid w:val="00D06666"/>
    <w:rsid w:val="00D16AA2"/>
    <w:rsid w:val="00D23923"/>
    <w:rsid w:val="00D277F1"/>
    <w:rsid w:val="00D32465"/>
    <w:rsid w:val="00D41869"/>
    <w:rsid w:val="00D64416"/>
    <w:rsid w:val="00D72EA8"/>
    <w:rsid w:val="00D810DD"/>
    <w:rsid w:val="00D94C3B"/>
    <w:rsid w:val="00DA55DC"/>
    <w:rsid w:val="00DB0B3F"/>
    <w:rsid w:val="00DD5BF3"/>
    <w:rsid w:val="00DF5A6E"/>
    <w:rsid w:val="00E3265D"/>
    <w:rsid w:val="00E3603C"/>
    <w:rsid w:val="00E42AFD"/>
    <w:rsid w:val="00E4756A"/>
    <w:rsid w:val="00E80768"/>
    <w:rsid w:val="00EA18DC"/>
    <w:rsid w:val="00ED7772"/>
    <w:rsid w:val="00EE1947"/>
    <w:rsid w:val="00F03F52"/>
    <w:rsid w:val="00F34B5E"/>
    <w:rsid w:val="00F360BA"/>
    <w:rsid w:val="00F541F0"/>
    <w:rsid w:val="00F56192"/>
    <w:rsid w:val="00F711AB"/>
    <w:rsid w:val="00F812FA"/>
    <w:rsid w:val="00FA16A8"/>
    <w:rsid w:val="00FA38AA"/>
    <w:rsid w:val="00FB2613"/>
    <w:rsid w:val="00FC693F"/>
    <w:rsid w:val="00FD3B8C"/>
    <w:rsid w:val="00FD5EE5"/>
    <w:rsid w:val="00FD6487"/>
    <w:rsid w:val="00FF04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F0B097"/>
  <w14:defaultImageDpi w14:val="300"/>
  <w15:docId w15:val="{16FB724D-5952-404B-B6E1-0CDF77B36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
    <w:name w:val="Form"/>
    <w:basedOn w:val="Normal"/>
    <w:rsid w:val="00FF043A"/>
    <w:pPr>
      <w:tabs>
        <w:tab w:val="left" w:pos="1440"/>
        <w:tab w:val="left" w:pos="2160"/>
        <w:tab w:val="left" w:pos="2880"/>
        <w:tab w:val="right" w:pos="7200"/>
      </w:tabs>
      <w:autoSpaceDE w:val="0"/>
      <w:autoSpaceDN w:val="0"/>
      <w:spacing w:before="80" w:after="80"/>
      <w:ind w:firstLine="720"/>
      <w:jc w:val="both"/>
    </w:pPr>
    <w:rPr>
      <w:rFonts w:ascii=".VnTime" w:hAnsi=".VnTime" w:cs=".VnTime"/>
      <w:sz w:val="28"/>
      <w:szCs w:val="28"/>
      <w:lang w:val="en-GB"/>
    </w:rPr>
  </w:style>
  <w:style w:type="paragraph" w:styleId="FootnoteText">
    <w:name w:val="footnote text"/>
    <w:aliases w:val="Char Char,Footnote Text Char Char Char Char Char,Footnote Text Char Char Char Char Char Char Ch,Footnote Text Char Char Char Char Char Char Ch Char Char Char,fn,fn Char,Char Char13,f, Char Char,Footnote Text Char1 Char1,ft,Char Ch,З,BE,FN"/>
    <w:basedOn w:val="Normal"/>
    <w:link w:val="FootnoteTextChar"/>
    <w:unhideWhenUsed/>
    <w:qFormat/>
    <w:rsid w:val="00FF043A"/>
    <w:pPr>
      <w:spacing w:after="0" w:line="240" w:lineRule="auto"/>
    </w:pPr>
    <w:rPr>
      <w:rFonts w:cs="Times New Roman"/>
      <w:szCs w:val="20"/>
    </w:rPr>
  </w:style>
  <w:style w:type="character" w:customStyle="1" w:styleId="FootnoteTextChar">
    <w:name w:val="Footnote Text Char"/>
    <w:aliases w:val="Char Char Char,Footnote Text Char Char Char Char Char Char,Footnote Text Char Char Char Char Char Char Ch Char,Footnote Text Char Char Char Char Char Char Ch Char Char Char Char,fn Char1,fn Char Char,Char Char13 Char,f Char,ft Char"/>
    <w:basedOn w:val="DefaultParagraphFont"/>
    <w:link w:val="FootnoteText"/>
    <w:qFormat/>
    <w:rsid w:val="00FF043A"/>
    <w:rPr>
      <w:rFonts w:ascii="Times New Roman" w:eastAsia="Times New Roman" w:hAnsi="Times New Roman" w:cs="Times New Roman"/>
      <w:sz w:val="20"/>
      <w:szCs w:val="20"/>
    </w:rPr>
  </w:style>
  <w:style w:type="character" w:styleId="FootnoteReference">
    <w:name w:val="footnote reference"/>
    <w:aliases w:val="Ref,de nota al pie,Footnote,Footnote Text1,ftref,BVI fnr,footnote ref,Footnote dich,SUPERS,(NECG) Footnote Reference,16 Point,Superscript 6 Point,Footnote + Arial,10 pt,fr,BearingPoint,Footnote Reference Number,Footnote text,Black,R,4"/>
    <w:basedOn w:val="DefaultParagraphFont"/>
    <w:link w:val="RefChar"/>
    <w:uiPriority w:val="99"/>
    <w:unhideWhenUsed/>
    <w:qFormat/>
    <w:rsid w:val="00FF043A"/>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Footnote text Char,ftref Char,BearingPoint Char,ftre"/>
    <w:basedOn w:val="Normal"/>
    <w:link w:val="FootnoteReference"/>
    <w:uiPriority w:val="99"/>
    <w:qFormat/>
    <w:rsid w:val="00FF043A"/>
    <w:pPr>
      <w:spacing w:after="160" w:line="240" w:lineRule="exact"/>
    </w:pPr>
    <w:rPr>
      <w:rFonts w:asciiTheme="minorHAnsi" w:eastAsiaTheme="minorEastAsia" w:hAnsiTheme="minorHAnsi"/>
      <w:sz w:val="22"/>
      <w:vertAlign w:val="superscript"/>
    </w:rPr>
  </w:style>
  <w:style w:type="character" w:styleId="Hyperlink">
    <w:name w:val="Hyperlink"/>
    <w:uiPriority w:val="99"/>
    <w:unhideWhenUsed/>
    <w:rsid w:val="008949A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78-2025-ND-CP-bien-phap-to-chuc-thi-hanh-Luat-ban-hanh-van-ban-quy-pham-phap-luat-650683.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Bo-may-hanh-chinh/Nghi-dinh-187-2025-ND-CP-sua-doi-Nghi-dinh-79-2025-ND-CP-xu-ly-van-ban-quy-pham-phap-luat-665054.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51108-8BAE-44E3-B400-0793B4F41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10936</Words>
  <Characters>62340</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73130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2026-09-14T01:59:00Z</dcterms:created>
  <dcterms:modified xsi:type="dcterms:W3CDTF">2026-09-14T01:59:00Z</dcterms:modified>
  <cp:category/>
</cp:coreProperties>
</file>