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42" w:type="dxa"/>
        <w:tblLook w:val="04A0" w:firstRow="1" w:lastRow="0" w:firstColumn="1" w:lastColumn="0" w:noHBand="0" w:noVBand="1"/>
      </w:tblPr>
      <w:tblGrid>
        <w:gridCol w:w="3261"/>
        <w:gridCol w:w="6237"/>
      </w:tblGrid>
      <w:tr w:rsidR="00775A02" w:rsidRPr="00775A02" w14:paraId="3463B5D9" w14:textId="77777777" w:rsidTr="006F7FC7">
        <w:trPr>
          <w:trHeight w:val="1276"/>
        </w:trPr>
        <w:tc>
          <w:tcPr>
            <w:tcW w:w="3261" w:type="dxa"/>
          </w:tcPr>
          <w:p w14:paraId="57448BFD" w14:textId="4AEC7BA7" w:rsidR="00443FC7" w:rsidRPr="006F7FC7" w:rsidRDefault="00443FC7">
            <w:pPr>
              <w:jc w:val="center"/>
              <w:rPr>
                <w:rFonts w:ascii="Times New Roman Bold" w:hAnsi="Times New Roman Bold"/>
                <w:b/>
                <w:bCs/>
                <w:sz w:val="26"/>
                <w:szCs w:val="26"/>
                <w:lang w:val="vi-VN"/>
              </w:rPr>
            </w:pPr>
            <w:bookmarkStart w:id="0" w:name="_GoBack"/>
            <w:bookmarkEnd w:id="0"/>
            <w:r w:rsidRPr="006F7FC7">
              <w:rPr>
                <w:rFonts w:ascii="Times New Roman Bold" w:hAnsi="Times New Roman Bold"/>
                <w:b/>
                <w:bCs/>
                <w:sz w:val="26"/>
                <w:szCs w:val="26"/>
                <w:lang w:val="vi-VN"/>
              </w:rPr>
              <w:t>CHÍNH PHỦ</w:t>
            </w:r>
          </w:p>
          <w:p w14:paraId="6D509AE5" w14:textId="07E86D86" w:rsidR="006F7FC7" w:rsidRPr="006F7FC7" w:rsidRDefault="006F7FC7">
            <w:pPr>
              <w:jc w:val="center"/>
              <w:rPr>
                <w:b/>
                <w:bCs/>
                <w:w w:val="90"/>
                <w:sz w:val="26"/>
                <w:szCs w:val="26"/>
                <w:vertAlign w:val="superscript"/>
              </w:rPr>
            </w:pPr>
            <w:r w:rsidRPr="006F7FC7">
              <w:rPr>
                <w:b/>
                <w:bCs/>
                <w:w w:val="90"/>
                <w:sz w:val="26"/>
                <w:szCs w:val="26"/>
                <w:vertAlign w:val="superscript"/>
              </w:rPr>
              <w:t>_________</w:t>
            </w:r>
          </w:p>
          <w:p w14:paraId="7BBB4585" w14:textId="7696FA29" w:rsidR="00443FC7" w:rsidRPr="006F7FC7" w:rsidRDefault="00443FC7">
            <w:pPr>
              <w:jc w:val="center"/>
              <w:rPr>
                <w:b/>
                <w:bCs/>
                <w:w w:val="90"/>
                <w:sz w:val="26"/>
                <w:szCs w:val="26"/>
                <w:lang w:val="vi-VN"/>
              </w:rPr>
            </w:pPr>
          </w:p>
          <w:p w14:paraId="0B4600BA" w14:textId="12B59697" w:rsidR="00443FC7" w:rsidRPr="006F7FC7" w:rsidRDefault="00CF0D28" w:rsidP="006F7FC7">
            <w:pPr>
              <w:jc w:val="center"/>
              <w:rPr>
                <w:bCs/>
                <w:sz w:val="28"/>
                <w:szCs w:val="28"/>
                <w:lang w:val="vi-VN"/>
              </w:rPr>
            </w:pPr>
            <w:r w:rsidRPr="006F7FC7">
              <w:rPr>
                <w:bCs/>
                <w:sz w:val="26"/>
                <w:szCs w:val="26"/>
                <w:lang w:val="vi-VN"/>
              </w:rPr>
              <w:t>Số:         /20</w:t>
            </w:r>
            <w:r w:rsidR="00C22648" w:rsidRPr="006F7FC7">
              <w:rPr>
                <w:bCs/>
                <w:sz w:val="26"/>
                <w:szCs w:val="26"/>
              </w:rPr>
              <w:t>26</w:t>
            </w:r>
            <w:r w:rsidR="00443FC7" w:rsidRPr="006F7FC7">
              <w:rPr>
                <w:bCs/>
                <w:sz w:val="26"/>
                <w:szCs w:val="26"/>
                <w:lang w:val="vi-VN"/>
              </w:rPr>
              <w:t>/NĐ-CP</w:t>
            </w:r>
          </w:p>
        </w:tc>
        <w:tc>
          <w:tcPr>
            <w:tcW w:w="6237" w:type="dxa"/>
          </w:tcPr>
          <w:p w14:paraId="179697FE" w14:textId="77777777" w:rsidR="00443FC7" w:rsidRPr="006F7FC7" w:rsidRDefault="00443FC7">
            <w:pPr>
              <w:jc w:val="center"/>
              <w:rPr>
                <w:rFonts w:ascii="Times New Roman Bold" w:hAnsi="Times New Roman Bold"/>
                <w:sz w:val="26"/>
                <w:szCs w:val="28"/>
              </w:rPr>
            </w:pPr>
            <w:r w:rsidRPr="006F7FC7">
              <w:rPr>
                <w:rFonts w:ascii="Times New Roman Bold" w:hAnsi="Times New Roman Bold"/>
                <w:b/>
                <w:bCs/>
                <w:sz w:val="26"/>
                <w:szCs w:val="28"/>
              </w:rPr>
              <w:t>CỘNG HOÀ XÃ HỘI CHỦ NGHĨA VIỆT NAM</w:t>
            </w:r>
          </w:p>
          <w:p w14:paraId="0751BC80" w14:textId="7ABE5AC9" w:rsidR="00443FC7" w:rsidRDefault="00443FC7">
            <w:pPr>
              <w:jc w:val="center"/>
              <w:rPr>
                <w:b/>
                <w:bCs/>
                <w:sz w:val="28"/>
                <w:szCs w:val="28"/>
              </w:rPr>
            </w:pPr>
            <w:r w:rsidRPr="00775A02">
              <w:rPr>
                <w:b/>
                <w:bCs/>
                <w:sz w:val="28"/>
                <w:szCs w:val="28"/>
              </w:rPr>
              <w:t>Độc lập - Tự do - Hạnh phúc</w:t>
            </w:r>
          </w:p>
          <w:p w14:paraId="73ADB831" w14:textId="1A858F97" w:rsidR="006F7FC7" w:rsidRPr="006F7FC7" w:rsidRDefault="006F7FC7">
            <w:pPr>
              <w:jc w:val="center"/>
              <w:rPr>
                <w:b/>
                <w:bCs/>
                <w:sz w:val="28"/>
                <w:szCs w:val="28"/>
                <w:vertAlign w:val="superscript"/>
              </w:rPr>
            </w:pPr>
            <w:r>
              <w:rPr>
                <w:b/>
                <w:bCs/>
                <w:sz w:val="28"/>
                <w:szCs w:val="28"/>
                <w:vertAlign w:val="superscript"/>
              </w:rPr>
              <w:t>_______________________________________</w:t>
            </w:r>
          </w:p>
          <w:p w14:paraId="0B902838" w14:textId="0821FF15" w:rsidR="00443FC7" w:rsidRPr="00775A02" w:rsidRDefault="00443FC7">
            <w:pPr>
              <w:jc w:val="center"/>
              <w:rPr>
                <w:sz w:val="28"/>
                <w:szCs w:val="28"/>
                <w:lang w:val="vi-VN"/>
              </w:rPr>
            </w:pPr>
            <w:r w:rsidRPr="00775A02">
              <w:rPr>
                <w:i/>
                <w:iCs/>
                <w:sz w:val="28"/>
                <w:szCs w:val="28"/>
              </w:rPr>
              <w:t xml:space="preserve">Hà Nội, ngày </w:t>
            </w:r>
            <w:r w:rsidRPr="00775A02">
              <w:rPr>
                <w:i/>
                <w:iCs/>
                <w:sz w:val="28"/>
                <w:szCs w:val="28"/>
                <w:lang w:val="vi-VN"/>
              </w:rPr>
              <w:t xml:space="preserve">  </w:t>
            </w:r>
            <w:r w:rsidR="0018498F">
              <w:rPr>
                <w:i/>
                <w:iCs/>
                <w:sz w:val="28"/>
                <w:szCs w:val="28"/>
              </w:rPr>
              <w:t xml:space="preserve"> </w:t>
            </w:r>
            <w:r w:rsidRPr="00775A02">
              <w:rPr>
                <w:i/>
                <w:iCs/>
                <w:sz w:val="28"/>
                <w:szCs w:val="28"/>
                <w:lang w:val="vi-VN"/>
              </w:rPr>
              <w:t xml:space="preserve"> </w:t>
            </w:r>
            <w:r w:rsidR="0018498F">
              <w:rPr>
                <w:i/>
                <w:iCs/>
                <w:sz w:val="28"/>
                <w:szCs w:val="28"/>
              </w:rPr>
              <w:t xml:space="preserve"> </w:t>
            </w:r>
            <w:r w:rsidRPr="00775A02">
              <w:rPr>
                <w:i/>
                <w:iCs/>
                <w:sz w:val="28"/>
                <w:szCs w:val="28"/>
                <w:lang w:val="vi-VN"/>
              </w:rPr>
              <w:t xml:space="preserve">  </w:t>
            </w:r>
            <w:r w:rsidRPr="00775A02">
              <w:rPr>
                <w:i/>
                <w:iCs/>
                <w:sz w:val="28"/>
                <w:szCs w:val="28"/>
              </w:rPr>
              <w:t>tháng</w:t>
            </w:r>
            <w:r w:rsidR="004C73C8">
              <w:rPr>
                <w:i/>
                <w:iCs/>
                <w:sz w:val="28"/>
                <w:szCs w:val="28"/>
              </w:rPr>
              <w:t xml:space="preserve">    </w:t>
            </w:r>
            <w:r w:rsidR="0018498F">
              <w:rPr>
                <w:i/>
                <w:iCs/>
                <w:sz w:val="28"/>
                <w:szCs w:val="28"/>
              </w:rPr>
              <w:t xml:space="preserve"> </w:t>
            </w:r>
            <w:r w:rsidRPr="00775A02">
              <w:rPr>
                <w:i/>
                <w:iCs/>
                <w:sz w:val="28"/>
                <w:szCs w:val="28"/>
              </w:rPr>
              <w:t>năm 202</w:t>
            </w:r>
            <w:r w:rsidR="00C22648">
              <w:rPr>
                <w:i/>
                <w:iCs/>
                <w:sz w:val="28"/>
                <w:szCs w:val="28"/>
              </w:rPr>
              <w:t>6</w:t>
            </w:r>
          </w:p>
        </w:tc>
      </w:tr>
    </w:tbl>
    <w:p w14:paraId="704426F0" w14:textId="77777777" w:rsidR="00443FC7" w:rsidRPr="006F7FC7" w:rsidRDefault="00443FC7" w:rsidP="006F7FC7">
      <w:pPr>
        <w:jc w:val="center"/>
        <w:rPr>
          <w:sz w:val="40"/>
          <w:szCs w:val="28"/>
          <w:lang w:val="vi-VN"/>
        </w:rPr>
      </w:pPr>
    </w:p>
    <w:p w14:paraId="0196AE9E" w14:textId="77777777" w:rsidR="00443FC7" w:rsidRPr="00775A02" w:rsidRDefault="00443FC7" w:rsidP="006F7FC7">
      <w:pPr>
        <w:jc w:val="center"/>
        <w:rPr>
          <w:b/>
          <w:sz w:val="28"/>
          <w:szCs w:val="28"/>
          <w:lang w:val="vi-VN"/>
        </w:rPr>
      </w:pPr>
      <w:r w:rsidRPr="00775A02">
        <w:rPr>
          <w:b/>
          <w:sz w:val="28"/>
          <w:szCs w:val="28"/>
        </w:rPr>
        <w:t xml:space="preserve">NGHỊ ĐỊNH </w:t>
      </w:r>
    </w:p>
    <w:p w14:paraId="488CF35A" w14:textId="77777777" w:rsidR="004C73C8" w:rsidRDefault="00666283" w:rsidP="004C73C8">
      <w:pPr>
        <w:jc w:val="center"/>
        <w:rPr>
          <w:b/>
          <w:sz w:val="28"/>
          <w:szCs w:val="28"/>
        </w:rPr>
      </w:pPr>
      <w:bookmarkStart w:id="1" w:name="_Hlk212401478"/>
      <w:r w:rsidRPr="00775A02">
        <w:rPr>
          <w:b/>
          <w:sz w:val="28"/>
          <w:szCs w:val="28"/>
        </w:rPr>
        <w:t>Sửa đổi, bổ sung</w:t>
      </w:r>
      <w:r w:rsidR="00932344" w:rsidRPr="00775A02">
        <w:rPr>
          <w:b/>
          <w:sz w:val="28"/>
          <w:szCs w:val="28"/>
          <w:lang w:val="vi-VN"/>
        </w:rPr>
        <w:t xml:space="preserve"> một số </w:t>
      </w:r>
      <w:bookmarkEnd w:id="1"/>
      <w:r w:rsidR="004C73C8" w:rsidRPr="004C73C8">
        <w:rPr>
          <w:b/>
          <w:sz w:val="28"/>
          <w:szCs w:val="28"/>
        </w:rPr>
        <w:t xml:space="preserve">Nghị định thuộc phạm </w:t>
      </w:r>
      <w:proofErr w:type="gramStart"/>
      <w:r w:rsidR="004C73C8" w:rsidRPr="004C73C8">
        <w:rPr>
          <w:b/>
          <w:sz w:val="28"/>
          <w:szCs w:val="28"/>
        </w:rPr>
        <w:t>vi</w:t>
      </w:r>
      <w:proofErr w:type="gramEnd"/>
      <w:r w:rsidR="004C73C8" w:rsidRPr="004C73C8">
        <w:rPr>
          <w:b/>
          <w:sz w:val="28"/>
          <w:szCs w:val="28"/>
        </w:rPr>
        <w:t xml:space="preserve"> quản lý nhà nước </w:t>
      </w:r>
    </w:p>
    <w:p w14:paraId="7A5C7D83" w14:textId="7CA106C0" w:rsidR="00443FC7" w:rsidRPr="006F7FC7" w:rsidRDefault="004C73C8" w:rsidP="004C73C8">
      <w:pPr>
        <w:spacing w:after="360"/>
        <w:jc w:val="center"/>
        <w:rPr>
          <w:b/>
          <w:sz w:val="8"/>
          <w:szCs w:val="28"/>
          <w:lang w:val="vi-VN"/>
        </w:rPr>
      </w:pPr>
      <w:proofErr w:type="gramStart"/>
      <w:r w:rsidRPr="004C73C8">
        <w:rPr>
          <w:b/>
          <w:sz w:val="28"/>
          <w:szCs w:val="28"/>
        </w:rPr>
        <w:t>của</w:t>
      </w:r>
      <w:proofErr w:type="gramEnd"/>
      <w:r w:rsidRPr="004C73C8">
        <w:rPr>
          <w:b/>
          <w:sz w:val="28"/>
          <w:szCs w:val="28"/>
        </w:rPr>
        <w:t xml:space="preserve"> Bộ Văn hóa, Thể thao và Du lịch</w:t>
      </w:r>
    </w:p>
    <w:p w14:paraId="4948049C" w14:textId="1370AFA0" w:rsidR="00443FC7" w:rsidRPr="003D0AA7" w:rsidRDefault="00443FC7" w:rsidP="006F7FC7">
      <w:pPr>
        <w:spacing w:before="200"/>
        <w:ind w:firstLine="567"/>
        <w:jc w:val="both"/>
        <w:rPr>
          <w:i/>
          <w:iCs/>
          <w:sz w:val="28"/>
          <w:szCs w:val="28"/>
        </w:rPr>
      </w:pPr>
      <w:r w:rsidRPr="003D0AA7">
        <w:rPr>
          <w:bCs/>
          <w:i/>
          <w:sz w:val="28"/>
          <w:szCs w:val="28"/>
          <w:lang w:val="vi-VN"/>
        </w:rPr>
        <w:t>Căn cứ Luật Tổ chức Chính phủ</w:t>
      </w:r>
      <w:r w:rsidR="009A764F" w:rsidRPr="003D0AA7">
        <w:rPr>
          <w:bCs/>
          <w:i/>
          <w:sz w:val="28"/>
          <w:szCs w:val="28"/>
        </w:rPr>
        <w:t xml:space="preserve"> </w:t>
      </w:r>
      <w:r w:rsidR="009A764F" w:rsidRPr="003D0AA7">
        <w:rPr>
          <w:bCs/>
          <w:i/>
          <w:iCs/>
          <w:sz w:val="28"/>
          <w:szCs w:val="28"/>
        </w:rPr>
        <w:t>số 63/2025/QH15</w:t>
      </w:r>
      <w:r w:rsidRPr="003D0AA7">
        <w:rPr>
          <w:i/>
          <w:iCs/>
          <w:sz w:val="28"/>
          <w:szCs w:val="28"/>
        </w:rPr>
        <w:t>;</w:t>
      </w:r>
    </w:p>
    <w:p w14:paraId="6AE5BA33" w14:textId="4C9B456E" w:rsidR="00443FC7" w:rsidRPr="003D0AA7" w:rsidRDefault="00C05F58" w:rsidP="006F7FC7">
      <w:pPr>
        <w:spacing w:before="200"/>
        <w:ind w:firstLine="567"/>
        <w:jc w:val="both"/>
        <w:rPr>
          <w:bCs/>
          <w:i/>
          <w:sz w:val="28"/>
          <w:szCs w:val="28"/>
          <w:lang w:val="vi-VN"/>
        </w:rPr>
      </w:pPr>
      <w:r w:rsidRPr="003D0AA7">
        <w:rPr>
          <w:bCs/>
          <w:i/>
          <w:sz w:val="28"/>
          <w:szCs w:val="28"/>
          <w:lang w:val="vi-VN"/>
        </w:rPr>
        <w:t xml:space="preserve">Căn cứ </w:t>
      </w:r>
      <w:r w:rsidR="00443FC7" w:rsidRPr="003D0AA7">
        <w:rPr>
          <w:bCs/>
          <w:i/>
          <w:sz w:val="28"/>
          <w:szCs w:val="28"/>
          <w:lang w:val="vi-VN"/>
        </w:rPr>
        <w:t>Luật Tổ c</w:t>
      </w:r>
      <w:r w:rsidR="00B74CF1" w:rsidRPr="003D0AA7">
        <w:rPr>
          <w:bCs/>
          <w:i/>
          <w:sz w:val="28"/>
          <w:szCs w:val="28"/>
          <w:lang w:val="vi-VN"/>
        </w:rPr>
        <w:t>hứ</w:t>
      </w:r>
      <w:r w:rsidR="00666283" w:rsidRPr="003D0AA7">
        <w:rPr>
          <w:bCs/>
          <w:i/>
          <w:sz w:val="28"/>
          <w:szCs w:val="28"/>
          <w:lang w:val="vi-VN"/>
        </w:rPr>
        <w:t>c chính quyền địa phương</w:t>
      </w:r>
      <w:r w:rsidR="009A764F" w:rsidRPr="003D0AA7">
        <w:rPr>
          <w:bCs/>
          <w:i/>
          <w:sz w:val="28"/>
          <w:szCs w:val="28"/>
        </w:rPr>
        <w:t xml:space="preserve"> </w:t>
      </w:r>
      <w:r w:rsidR="009A764F" w:rsidRPr="003D0AA7">
        <w:rPr>
          <w:bCs/>
          <w:i/>
          <w:iCs/>
          <w:sz w:val="28"/>
          <w:szCs w:val="28"/>
        </w:rPr>
        <w:t>số 72/2025/QH15</w:t>
      </w:r>
      <w:r w:rsidR="009A764F" w:rsidRPr="003D0AA7">
        <w:rPr>
          <w:i/>
          <w:iCs/>
          <w:sz w:val="28"/>
          <w:szCs w:val="28"/>
        </w:rPr>
        <w:t>;</w:t>
      </w:r>
    </w:p>
    <w:p w14:paraId="50470164" w14:textId="5244CD02" w:rsidR="001B71E4" w:rsidRPr="003D0AA7" w:rsidRDefault="001B71E4" w:rsidP="006F7FC7">
      <w:pPr>
        <w:spacing w:before="200"/>
        <w:ind w:firstLine="567"/>
        <w:jc w:val="both"/>
        <w:rPr>
          <w:bCs/>
          <w:i/>
          <w:sz w:val="28"/>
          <w:szCs w:val="28"/>
          <w:lang w:val="vi-VN"/>
        </w:rPr>
      </w:pPr>
      <w:r w:rsidRPr="003D0AA7">
        <w:rPr>
          <w:bCs/>
          <w:i/>
          <w:sz w:val="28"/>
          <w:szCs w:val="28"/>
          <w:lang w:val="vi-VN"/>
        </w:rPr>
        <w:t xml:space="preserve">Căn cứ </w:t>
      </w:r>
      <w:r w:rsidR="009A764F" w:rsidRPr="003D0AA7">
        <w:rPr>
          <w:bCs/>
          <w:i/>
          <w:iCs/>
          <w:sz w:val="28"/>
          <w:szCs w:val="28"/>
        </w:rPr>
        <w:t>Luật Ban hành văn bản quy phạm pháp luật số 64/2025/QH15 được sửa đổi, bổ sung bởi luật số 87/2025/QH15</w:t>
      </w:r>
      <w:r w:rsidRPr="003D0AA7">
        <w:rPr>
          <w:bCs/>
          <w:i/>
          <w:sz w:val="28"/>
          <w:szCs w:val="28"/>
          <w:lang w:val="vi-VN"/>
        </w:rPr>
        <w:t>;</w:t>
      </w:r>
    </w:p>
    <w:p w14:paraId="0A251517" w14:textId="77777777" w:rsidR="00443FC7" w:rsidRPr="003D0AA7" w:rsidRDefault="00443FC7" w:rsidP="006F7FC7">
      <w:pPr>
        <w:spacing w:before="200"/>
        <w:ind w:firstLine="567"/>
        <w:jc w:val="both"/>
        <w:rPr>
          <w:bCs/>
          <w:i/>
          <w:sz w:val="28"/>
          <w:szCs w:val="28"/>
          <w:lang w:val="vi-VN"/>
        </w:rPr>
      </w:pPr>
      <w:r w:rsidRPr="003D0AA7">
        <w:rPr>
          <w:bCs/>
          <w:i/>
          <w:sz w:val="28"/>
          <w:szCs w:val="28"/>
          <w:lang w:val="vi-VN"/>
        </w:rPr>
        <w:t>Theo đề nghị của Bộ trưởng Bộ Văn hóa, Thể thao và Du lịch;</w:t>
      </w:r>
    </w:p>
    <w:p w14:paraId="4BA6CFD2" w14:textId="7D63F061" w:rsidR="00FE4935" w:rsidRPr="003D0AA7" w:rsidRDefault="00443FC7" w:rsidP="004C73C8">
      <w:pPr>
        <w:spacing w:before="200"/>
        <w:ind w:firstLine="567"/>
        <w:jc w:val="both"/>
        <w:rPr>
          <w:bCs/>
          <w:i/>
          <w:sz w:val="28"/>
          <w:szCs w:val="28"/>
        </w:rPr>
      </w:pPr>
      <w:r w:rsidRPr="003D0AA7">
        <w:rPr>
          <w:bCs/>
          <w:i/>
          <w:sz w:val="28"/>
          <w:szCs w:val="28"/>
          <w:lang w:val="vi-VN"/>
        </w:rPr>
        <w:t xml:space="preserve">Chính phủ ban hành </w:t>
      </w:r>
      <w:r w:rsidR="00666283" w:rsidRPr="003D0AA7">
        <w:rPr>
          <w:bCs/>
          <w:i/>
          <w:sz w:val="28"/>
          <w:szCs w:val="28"/>
        </w:rPr>
        <w:t xml:space="preserve">Nghị định </w:t>
      </w:r>
      <w:r w:rsidR="004C73C8">
        <w:rPr>
          <w:bCs/>
          <w:i/>
          <w:sz w:val="28"/>
          <w:szCs w:val="28"/>
        </w:rPr>
        <w:t>s</w:t>
      </w:r>
      <w:r w:rsidR="004C73C8" w:rsidRPr="004C73C8">
        <w:rPr>
          <w:bCs/>
          <w:i/>
          <w:sz w:val="28"/>
          <w:szCs w:val="28"/>
        </w:rPr>
        <w:t xml:space="preserve">ửa đổi, bổ sung một số Nghị định thuộc </w:t>
      </w:r>
      <w:r w:rsidR="004C73C8">
        <w:rPr>
          <w:bCs/>
          <w:i/>
          <w:sz w:val="28"/>
          <w:szCs w:val="28"/>
        </w:rPr>
        <w:t xml:space="preserve">phạm vi quản lý nhà nước </w:t>
      </w:r>
      <w:r w:rsidR="004C73C8" w:rsidRPr="004C73C8">
        <w:rPr>
          <w:bCs/>
          <w:i/>
          <w:sz w:val="28"/>
          <w:szCs w:val="28"/>
        </w:rPr>
        <w:t>của Bộ Văn hóa, Thể thao và Du lịch</w:t>
      </w:r>
      <w:r w:rsidR="00C05F58" w:rsidRPr="003D0AA7">
        <w:rPr>
          <w:bCs/>
          <w:i/>
          <w:sz w:val="28"/>
          <w:szCs w:val="28"/>
          <w:lang w:val="vi-VN"/>
        </w:rPr>
        <w:t>.</w:t>
      </w:r>
    </w:p>
    <w:p w14:paraId="597F9B88" w14:textId="77777777" w:rsidR="00666283" w:rsidRPr="003D0AA7" w:rsidRDefault="00666283" w:rsidP="006F7FC7">
      <w:pPr>
        <w:tabs>
          <w:tab w:val="right" w:leader="dot" w:pos="8640"/>
        </w:tabs>
        <w:jc w:val="center"/>
        <w:rPr>
          <w:rFonts w:eastAsia="Calibri"/>
          <w:b/>
          <w:sz w:val="28"/>
          <w:szCs w:val="28"/>
          <w:lang w:val="vi-VN"/>
        </w:rPr>
      </w:pPr>
    </w:p>
    <w:p w14:paraId="6E7A0D89" w14:textId="40036C7C" w:rsidR="00422022" w:rsidRDefault="00422022" w:rsidP="00CC254F">
      <w:pPr>
        <w:tabs>
          <w:tab w:val="right" w:leader="dot" w:pos="8640"/>
        </w:tabs>
        <w:spacing w:after="120"/>
        <w:jc w:val="center"/>
        <w:rPr>
          <w:rFonts w:eastAsia="Calibri"/>
          <w:b/>
          <w:sz w:val="28"/>
          <w:szCs w:val="28"/>
          <w:lang w:val="vi-VN"/>
        </w:rPr>
      </w:pPr>
      <w:r>
        <w:rPr>
          <w:rFonts w:eastAsia="Calibri"/>
          <w:b/>
          <w:sz w:val="28"/>
          <w:szCs w:val="28"/>
          <w:lang w:val="vi-VN"/>
        </w:rPr>
        <w:t>Chương I</w:t>
      </w:r>
    </w:p>
    <w:p w14:paraId="3B1FF55B" w14:textId="77777777" w:rsidR="00822EDA" w:rsidRDefault="00422022" w:rsidP="00CC254F">
      <w:pPr>
        <w:tabs>
          <w:tab w:val="right" w:leader="dot" w:pos="8640"/>
        </w:tabs>
        <w:jc w:val="center"/>
        <w:rPr>
          <w:rFonts w:eastAsia="Calibri"/>
          <w:b/>
          <w:sz w:val="28"/>
          <w:szCs w:val="28"/>
          <w:lang w:val="vi-VN"/>
        </w:rPr>
      </w:pPr>
      <w:r w:rsidRPr="00BA26B3">
        <w:rPr>
          <w:rFonts w:eastAsia="Calibri"/>
          <w:b/>
          <w:sz w:val="28"/>
          <w:szCs w:val="28"/>
          <w:lang w:val="vi-VN"/>
        </w:rPr>
        <w:t xml:space="preserve">SỬA ĐỔI, BỔ SUNG </w:t>
      </w:r>
      <w:r w:rsidR="00822EDA">
        <w:rPr>
          <w:rFonts w:eastAsia="Calibri"/>
          <w:b/>
          <w:sz w:val="28"/>
          <w:szCs w:val="28"/>
          <w:lang w:val="vi-VN"/>
        </w:rPr>
        <w:t>ĐIỀU 35</w:t>
      </w:r>
      <w:r w:rsidRPr="00BA26B3">
        <w:rPr>
          <w:rFonts w:eastAsia="Calibri"/>
          <w:b/>
          <w:sz w:val="28"/>
          <w:szCs w:val="28"/>
          <w:lang w:val="vi-VN"/>
        </w:rPr>
        <w:t xml:space="preserve"> NGHỊ ĐỊ</w:t>
      </w:r>
      <w:r w:rsidR="00D863E8">
        <w:rPr>
          <w:rFonts w:eastAsia="Calibri"/>
          <w:b/>
          <w:sz w:val="28"/>
          <w:szCs w:val="28"/>
          <w:lang w:val="vi-VN"/>
        </w:rPr>
        <w:t xml:space="preserve">NH </w:t>
      </w:r>
      <w:r w:rsidR="00D863E8" w:rsidRPr="00D863E8">
        <w:rPr>
          <w:rFonts w:eastAsia="Calibri"/>
          <w:b/>
          <w:sz w:val="28"/>
          <w:szCs w:val="28"/>
          <w:lang w:val="vi-VN"/>
        </w:rPr>
        <w:t>SỐ</w:t>
      </w:r>
      <w:r w:rsidR="00EE7729">
        <w:rPr>
          <w:rFonts w:eastAsia="Calibri"/>
          <w:b/>
          <w:sz w:val="28"/>
          <w:szCs w:val="28"/>
          <w:lang w:val="vi-VN"/>
        </w:rPr>
        <w:t xml:space="preserve"> 103/2009/NĐ-CP </w:t>
      </w:r>
    </w:p>
    <w:p w14:paraId="1B5ADF8A" w14:textId="77777777" w:rsidR="00822EDA" w:rsidRDefault="00D863E8" w:rsidP="00CC254F">
      <w:pPr>
        <w:tabs>
          <w:tab w:val="right" w:leader="dot" w:pos="8640"/>
        </w:tabs>
        <w:jc w:val="center"/>
        <w:rPr>
          <w:rFonts w:eastAsia="Calibri"/>
          <w:b/>
          <w:sz w:val="28"/>
          <w:szCs w:val="28"/>
          <w:lang w:val="vi-VN"/>
        </w:rPr>
      </w:pPr>
      <w:r w:rsidRPr="00D863E8">
        <w:rPr>
          <w:rFonts w:eastAsia="Calibri"/>
          <w:b/>
          <w:sz w:val="28"/>
          <w:szCs w:val="28"/>
          <w:lang w:val="vi-VN"/>
        </w:rPr>
        <w:t>BAN HÀNH QUY CHẾ HOẠT ĐỘNG VĂN HÓA VÀ KINH DOANH DỊCH VỤ VĂN HÓA CÔNG CỘNG</w:t>
      </w:r>
      <w:r w:rsidR="005B55AB">
        <w:rPr>
          <w:rFonts w:eastAsia="Calibri"/>
          <w:b/>
          <w:sz w:val="28"/>
          <w:szCs w:val="28"/>
          <w:lang w:val="vi-VN"/>
        </w:rPr>
        <w:t xml:space="preserve"> </w:t>
      </w:r>
      <w:r w:rsidR="00471771" w:rsidRPr="00471771">
        <w:rPr>
          <w:rFonts w:eastAsia="Calibri"/>
          <w:b/>
          <w:sz w:val="28"/>
          <w:szCs w:val="28"/>
          <w:lang w:val="vi-VN"/>
        </w:rPr>
        <w:t xml:space="preserve">ĐƯỢC SỬA ĐỔI, BỔ SUNG </w:t>
      </w:r>
    </w:p>
    <w:p w14:paraId="14738631" w14:textId="6B0497A6" w:rsidR="00422022" w:rsidRDefault="00471771" w:rsidP="00672CB0">
      <w:pPr>
        <w:tabs>
          <w:tab w:val="right" w:leader="dot" w:pos="8640"/>
        </w:tabs>
        <w:jc w:val="center"/>
        <w:rPr>
          <w:rFonts w:eastAsia="Calibri"/>
          <w:b/>
          <w:sz w:val="28"/>
          <w:szCs w:val="28"/>
          <w:lang w:val="vi-VN"/>
        </w:rPr>
      </w:pPr>
      <w:r w:rsidRPr="00471771">
        <w:rPr>
          <w:rFonts w:eastAsia="Calibri"/>
          <w:b/>
          <w:sz w:val="28"/>
          <w:szCs w:val="28"/>
          <w:lang w:val="vi-VN"/>
        </w:rPr>
        <w:t>BỞI NGHỊ ĐỊNH SỐ 142/2018/NĐ-CP</w:t>
      </w:r>
    </w:p>
    <w:p w14:paraId="5BC1D06A" w14:textId="6DFBCC5E" w:rsidR="00D863E8" w:rsidRPr="00672CB0" w:rsidRDefault="00D863E8" w:rsidP="00672CB0">
      <w:pPr>
        <w:tabs>
          <w:tab w:val="right" w:leader="dot" w:pos="8640"/>
        </w:tabs>
        <w:spacing w:before="240" w:after="120"/>
        <w:ind w:firstLine="567"/>
        <w:jc w:val="both"/>
        <w:rPr>
          <w:rFonts w:eastAsia="Calibri"/>
          <w:b/>
          <w:spacing w:val="-2"/>
          <w:sz w:val="28"/>
          <w:szCs w:val="28"/>
          <w:lang w:val="vi-VN"/>
        </w:rPr>
      </w:pPr>
      <w:r w:rsidRPr="00672CB0">
        <w:rPr>
          <w:rFonts w:eastAsia="Calibri"/>
          <w:b/>
          <w:spacing w:val="-2"/>
          <w:sz w:val="28"/>
          <w:szCs w:val="28"/>
          <w:lang w:val="vi-VN"/>
        </w:rPr>
        <w:t>Điều 1. Sửa đổi, bổ sung khoản 1 Điều 35</w:t>
      </w:r>
      <w:r w:rsidR="00822EDA" w:rsidRPr="00672CB0">
        <w:rPr>
          <w:rFonts w:eastAsia="Calibri"/>
          <w:b/>
          <w:spacing w:val="-2"/>
          <w:sz w:val="28"/>
          <w:szCs w:val="28"/>
          <w:lang w:val="vi-VN"/>
        </w:rPr>
        <w:t xml:space="preserve"> Nghị định số 103/2009/NĐ-CP được sửa đổi, bổ sung bởi khoản 6 Điều 7 Nghị định số 142/2018/NĐ-CP</w:t>
      </w:r>
    </w:p>
    <w:p w14:paraId="48FF014E" w14:textId="30334C51" w:rsidR="00D863E8" w:rsidRPr="00672CB0" w:rsidRDefault="00D863E8" w:rsidP="00672CB0">
      <w:pPr>
        <w:tabs>
          <w:tab w:val="right" w:leader="dot" w:pos="8640"/>
        </w:tabs>
        <w:spacing w:before="120" w:after="120"/>
        <w:ind w:firstLine="567"/>
        <w:jc w:val="both"/>
        <w:rPr>
          <w:rFonts w:eastAsia="Calibri"/>
          <w:b/>
          <w:sz w:val="28"/>
          <w:szCs w:val="28"/>
        </w:rPr>
      </w:pPr>
      <w:bookmarkStart w:id="2" w:name="dieu_35"/>
      <w:r w:rsidRPr="00672CB0">
        <w:rPr>
          <w:rFonts w:eastAsia="Calibri"/>
          <w:b/>
          <w:bCs/>
          <w:sz w:val="28"/>
          <w:szCs w:val="28"/>
          <w:lang w:val="vi-VN"/>
        </w:rPr>
        <w:t>“</w:t>
      </w:r>
      <w:r w:rsidRPr="00672CB0">
        <w:rPr>
          <w:rFonts w:eastAsia="Calibri"/>
          <w:b/>
          <w:bCs/>
          <w:sz w:val="28"/>
          <w:szCs w:val="28"/>
        </w:rPr>
        <w:t>Điều 35. Kinh doanh trò chơi điện tử</w:t>
      </w:r>
      <w:bookmarkEnd w:id="2"/>
    </w:p>
    <w:p w14:paraId="32D32AF8" w14:textId="42C57D99" w:rsidR="00D863E8" w:rsidRDefault="00D863E8" w:rsidP="00672CB0">
      <w:pPr>
        <w:tabs>
          <w:tab w:val="right" w:leader="dot" w:pos="8640"/>
        </w:tabs>
        <w:spacing w:before="120" w:after="120"/>
        <w:ind w:firstLine="567"/>
        <w:jc w:val="both"/>
        <w:rPr>
          <w:rFonts w:eastAsia="Calibri"/>
          <w:b/>
          <w:sz w:val="28"/>
          <w:szCs w:val="28"/>
          <w:lang w:val="vi-VN"/>
        </w:rPr>
      </w:pPr>
      <w:r w:rsidRPr="00672CB0">
        <w:rPr>
          <w:rFonts w:eastAsia="Calibri"/>
          <w:sz w:val="28"/>
          <w:szCs w:val="28"/>
          <w:lang w:val="vi-VN"/>
        </w:rPr>
        <w:t xml:space="preserve">1. </w:t>
      </w:r>
      <w:r w:rsidRPr="00672CB0">
        <w:rPr>
          <w:rFonts w:eastAsia="Calibri"/>
          <w:sz w:val="28"/>
          <w:szCs w:val="28"/>
        </w:rPr>
        <w:t>Tổ chức, cá nhân kinh doanh trò chơi điện tử phải đáp ứng yêu cầu về trang thiết bị bảo đảm hình thứ</w:t>
      </w:r>
      <w:r w:rsidR="005B55AB" w:rsidRPr="00672CB0">
        <w:rPr>
          <w:rFonts w:eastAsia="Calibri"/>
          <w:sz w:val="28"/>
          <w:szCs w:val="28"/>
        </w:rPr>
        <w:t>c;</w:t>
      </w:r>
      <w:r w:rsidRPr="00672CB0">
        <w:rPr>
          <w:rFonts w:eastAsia="Calibri"/>
          <w:sz w:val="28"/>
          <w:szCs w:val="28"/>
        </w:rPr>
        <w:t xml:space="preserve"> chất lượng âm thanh, hình ảnh của trang thiết bị phù hợp thẩm mỹ Việt Nam</w:t>
      </w:r>
      <w:r w:rsidR="00C3680C" w:rsidRPr="00672CB0">
        <w:rPr>
          <w:rFonts w:eastAsia="Calibri"/>
          <w:sz w:val="28"/>
          <w:szCs w:val="28"/>
          <w:lang w:val="vi-VN"/>
        </w:rPr>
        <w:t>,</w:t>
      </w:r>
      <w:r w:rsidR="00C3680C" w:rsidRPr="00672CB0">
        <w:t xml:space="preserve"> </w:t>
      </w:r>
      <w:r w:rsidR="00C3680C" w:rsidRPr="00672CB0">
        <w:rPr>
          <w:rFonts w:eastAsia="Calibri"/>
          <w:sz w:val="28"/>
          <w:szCs w:val="28"/>
        </w:rPr>
        <w:t>nội dung trò chơi điện tử phải lành mạnh, không vi phạm các quy định tại Điều 3 Quy chế này</w:t>
      </w:r>
      <w:r w:rsidRPr="00672CB0">
        <w:rPr>
          <w:rFonts w:eastAsia="Calibri"/>
          <w:sz w:val="28"/>
          <w:szCs w:val="28"/>
        </w:rPr>
        <w:t>.</w:t>
      </w:r>
      <w:r w:rsidR="005B55AB" w:rsidRPr="00672CB0">
        <w:rPr>
          <w:rFonts w:eastAsia="Calibri"/>
          <w:sz w:val="28"/>
          <w:szCs w:val="28"/>
          <w:lang w:val="vi-VN"/>
        </w:rPr>
        <w:t>”.</w:t>
      </w:r>
    </w:p>
    <w:p w14:paraId="175C8167" w14:textId="2932ED97" w:rsidR="005B55AB" w:rsidRDefault="005B55AB" w:rsidP="00672CB0">
      <w:pPr>
        <w:tabs>
          <w:tab w:val="right" w:leader="dot" w:pos="0"/>
          <w:tab w:val="left" w:pos="567"/>
        </w:tabs>
        <w:spacing w:before="240" w:after="120"/>
        <w:jc w:val="center"/>
        <w:rPr>
          <w:b/>
          <w:bCs/>
          <w:spacing w:val="-2"/>
          <w:sz w:val="28"/>
          <w:szCs w:val="28"/>
          <w:lang w:val="vi-VN"/>
        </w:rPr>
      </w:pPr>
      <w:r w:rsidRPr="00BA26B3">
        <w:rPr>
          <w:b/>
          <w:bCs/>
          <w:spacing w:val="-2"/>
          <w:sz w:val="28"/>
          <w:szCs w:val="28"/>
          <w:lang w:val="vi-VN"/>
        </w:rPr>
        <w:t xml:space="preserve">Chương </w:t>
      </w:r>
      <w:r>
        <w:rPr>
          <w:b/>
          <w:bCs/>
          <w:spacing w:val="-2"/>
          <w:sz w:val="28"/>
          <w:szCs w:val="28"/>
          <w:lang w:val="vi-VN"/>
        </w:rPr>
        <w:t>II</w:t>
      </w:r>
    </w:p>
    <w:p w14:paraId="52D92CD4" w14:textId="77777777" w:rsidR="00822EDA" w:rsidRDefault="005B55AB" w:rsidP="00822EDA">
      <w:pPr>
        <w:tabs>
          <w:tab w:val="right" w:leader="dot" w:pos="0"/>
          <w:tab w:val="left" w:pos="567"/>
        </w:tabs>
        <w:jc w:val="center"/>
        <w:rPr>
          <w:b/>
          <w:bCs/>
          <w:spacing w:val="-2"/>
          <w:sz w:val="28"/>
          <w:szCs w:val="28"/>
          <w:lang w:val="vi-VN"/>
        </w:rPr>
      </w:pPr>
      <w:r w:rsidRPr="00BA26B3">
        <w:rPr>
          <w:b/>
          <w:bCs/>
          <w:spacing w:val="-2"/>
          <w:sz w:val="28"/>
          <w:szCs w:val="28"/>
          <w:lang w:val="vi-VN"/>
        </w:rPr>
        <w:t xml:space="preserve">SỬA ĐỔI, BỔ SUNG </w:t>
      </w:r>
      <w:r w:rsidR="00822EDA">
        <w:rPr>
          <w:b/>
          <w:bCs/>
          <w:spacing w:val="-2"/>
          <w:sz w:val="28"/>
          <w:szCs w:val="28"/>
          <w:lang w:val="vi-VN"/>
        </w:rPr>
        <w:t>ĐIỀU 8</w:t>
      </w:r>
      <w:r w:rsidRPr="00BA26B3">
        <w:rPr>
          <w:b/>
          <w:bCs/>
          <w:spacing w:val="-2"/>
          <w:sz w:val="28"/>
          <w:szCs w:val="28"/>
          <w:lang w:val="vi-VN"/>
        </w:rPr>
        <w:t xml:space="preserve"> NGHỊ ĐỊNH </w:t>
      </w:r>
      <w:r>
        <w:rPr>
          <w:b/>
          <w:bCs/>
          <w:spacing w:val="-2"/>
          <w:sz w:val="28"/>
          <w:szCs w:val="28"/>
          <w:lang w:val="vi-VN"/>
        </w:rPr>
        <w:t xml:space="preserve">SỐ 32/2012/NĐ-CP </w:t>
      </w:r>
    </w:p>
    <w:p w14:paraId="3A3C8F87" w14:textId="77777777" w:rsidR="00822EDA" w:rsidRDefault="005B55AB" w:rsidP="00822EDA">
      <w:pPr>
        <w:tabs>
          <w:tab w:val="right" w:leader="dot" w:pos="0"/>
          <w:tab w:val="left" w:pos="567"/>
        </w:tabs>
        <w:jc w:val="center"/>
        <w:rPr>
          <w:b/>
          <w:bCs/>
          <w:spacing w:val="-2"/>
          <w:sz w:val="28"/>
          <w:szCs w:val="28"/>
        </w:rPr>
      </w:pPr>
      <w:r w:rsidRPr="00E0218D">
        <w:rPr>
          <w:b/>
          <w:bCs/>
          <w:spacing w:val="-2"/>
          <w:sz w:val="28"/>
          <w:szCs w:val="28"/>
        </w:rPr>
        <w:t xml:space="preserve">VỀ QUẢN LÝ XUẤT KHẨU, NHẬP KHẨU VĂN HÓA PHẨM </w:t>
      </w:r>
    </w:p>
    <w:p w14:paraId="58B87FE2" w14:textId="77777777" w:rsidR="00822EDA" w:rsidRDefault="005B55AB" w:rsidP="00822EDA">
      <w:pPr>
        <w:tabs>
          <w:tab w:val="right" w:leader="dot" w:pos="0"/>
          <w:tab w:val="left" w:pos="567"/>
        </w:tabs>
        <w:jc w:val="center"/>
        <w:rPr>
          <w:b/>
          <w:bCs/>
          <w:spacing w:val="-2"/>
          <w:sz w:val="28"/>
          <w:szCs w:val="28"/>
          <w:lang w:val="vi-VN"/>
        </w:rPr>
      </w:pPr>
      <w:r w:rsidRPr="00E0218D">
        <w:rPr>
          <w:b/>
          <w:bCs/>
          <w:spacing w:val="-2"/>
          <w:sz w:val="28"/>
          <w:szCs w:val="28"/>
        </w:rPr>
        <w:t>KHÔNG NHẰM MỤC ĐÍCH KINH DOANH</w:t>
      </w:r>
      <w:r>
        <w:rPr>
          <w:b/>
          <w:bCs/>
          <w:spacing w:val="-2"/>
          <w:sz w:val="28"/>
          <w:szCs w:val="28"/>
          <w:lang w:val="vi-VN"/>
        </w:rPr>
        <w:t xml:space="preserve"> ĐƯỢC SỬA ĐỔI, </w:t>
      </w:r>
    </w:p>
    <w:p w14:paraId="167D53EE" w14:textId="0D9E870F" w:rsidR="00CC254F" w:rsidRDefault="005B55AB" w:rsidP="00672CB0">
      <w:pPr>
        <w:tabs>
          <w:tab w:val="right" w:leader="dot" w:pos="0"/>
          <w:tab w:val="left" w:pos="567"/>
        </w:tabs>
        <w:jc w:val="center"/>
        <w:rPr>
          <w:b/>
          <w:bCs/>
          <w:spacing w:val="-2"/>
          <w:sz w:val="28"/>
          <w:szCs w:val="28"/>
          <w:lang w:val="vi-VN"/>
        </w:rPr>
      </w:pPr>
      <w:r>
        <w:rPr>
          <w:b/>
          <w:bCs/>
          <w:spacing w:val="-2"/>
          <w:sz w:val="28"/>
          <w:szCs w:val="28"/>
          <w:lang w:val="vi-VN"/>
        </w:rPr>
        <w:t>BỔ SUNG BỞI NGHỊ ĐỊNH SỐ 31/2025/NĐ-CP</w:t>
      </w:r>
    </w:p>
    <w:p w14:paraId="6CB8F522" w14:textId="25752F16" w:rsidR="005B55AB" w:rsidRPr="009D637B" w:rsidRDefault="005B55AB" w:rsidP="00672CB0">
      <w:pPr>
        <w:tabs>
          <w:tab w:val="right" w:leader="dot" w:pos="0"/>
          <w:tab w:val="left" w:pos="567"/>
        </w:tabs>
        <w:spacing w:before="240" w:after="120"/>
        <w:jc w:val="both"/>
        <w:rPr>
          <w:b/>
          <w:bCs/>
          <w:spacing w:val="-2"/>
          <w:sz w:val="28"/>
          <w:szCs w:val="28"/>
          <w:lang w:val="vi-VN"/>
        </w:rPr>
      </w:pPr>
      <w:r>
        <w:rPr>
          <w:b/>
          <w:bCs/>
          <w:spacing w:val="-2"/>
          <w:sz w:val="28"/>
          <w:szCs w:val="28"/>
          <w:lang w:val="vi-VN"/>
        </w:rPr>
        <w:tab/>
        <w:t>Điều 2. Sửa đổi, bổ sung Điều 8 Nghị định số 32/2012/NĐ-CP được sửa đổi, bổ sung bởi khoản 6 Điều 1 Nghị định số 31/2025/NĐ-CP</w:t>
      </w:r>
    </w:p>
    <w:p w14:paraId="0A9BF666" w14:textId="5423CD40" w:rsidR="00212FDD" w:rsidRPr="00212FDD" w:rsidRDefault="005B55AB" w:rsidP="005B55AB">
      <w:pPr>
        <w:tabs>
          <w:tab w:val="right" w:leader="dot" w:pos="0"/>
          <w:tab w:val="left" w:pos="567"/>
        </w:tabs>
        <w:spacing w:before="120" w:after="120"/>
        <w:jc w:val="both"/>
        <w:rPr>
          <w:bCs/>
          <w:spacing w:val="-2"/>
          <w:sz w:val="28"/>
          <w:szCs w:val="28"/>
          <w:lang w:val="vi-VN"/>
        </w:rPr>
      </w:pPr>
      <w:r>
        <w:rPr>
          <w:bCs/>
          <w:spacing w:val="-2"/>
          <w:sz w:val="28"/>
          <w:szCs w:val="28"/>
        </w:rPr>
        <w:lastRenderedPageBreak/>
        <w:tab/>
      </w:r>
      <w:bookmarkStart w:id="3" w:name="dieu_8"/>
      <w:r w:rsidR="00212FDD">
        <w:rPr>
          <w:bCs/>
          <w:spacing w:val="-2"/>
          <w:sz w:val="28"/>
          <w:szCs w:val="28"/>
          <w:lang w:val="vi-VN"/>
        </w:rPr>
        <w:t>“</w:t>
      </w:r>
      <w:r w:rsidR="00212FDD" w:rsidRPr="00212FDD">
        <w:rPr>
          <w:b/>
          <w:bCs/>
          <w:spacing w:val="-2"/>
          <w:sz w:val="28"/>
          <w:szCs w:val="28"/>
        </w:rPr>
        <w:t>Điều 8. Thẩm quyền tiếp nhận Thông báo nhập khẩu văn hóa phẩm không nhằm mục đích kinh doanh</w:t>
      </w:r>
      <w:bookmarkEnd w:id="3"/>
    </w:p>
    <w:p w14:paraId="0EA11CEE" w14:textId="2540B961" w:rsidR="005B55AB" w:rsidRDefault="00212FDD" w:rsidP="005B55AB">
      <w:pPr>
        <w:tabs>
          <w:tab w:val="right" w:leader="dot" w:pos="0"/>
          <w:tab w:val="left" w:pos="567"/>
        </w:tabs>
        <w:spacing w:before="120" w:after="120"/>
        <w:jc w:val="both"/>
        <w:rPr>
          <w:bCs/>
          <w:spacing w:val="-2"/>
          <w:sz w:val="28"/>
          <w:szCs w:val="28"/>
        </w:rPr>
      </w:pPr>
      <w:r>
        <w:rPr>
          <w:bCs/>
          <w:spacing w:val="-2"/>
          <w:sz w:val="28"/>
          <w:szCs w:val="28"/>
        </w:rPr>
        <w:tab/>
      </w:r>
      <w:r w:rsidR="00FD3200">
        <w:rPr>
          <w:bCs/>
          <w:spacing w:val="-2"/>
          <w:sz w:val="28"/>
          <w:szCs w:val="28"/>
          <w:lang w:val="vi-VN"/>
        </w:rPr>
        <w:t xml:space="preserve">Cơ quan chuyên môn về văn hóa thuộc </w:t>
      </w:r>
      <w:r w:rsidR="005B55AB" w:rsidRPr="00F94687">
        <w:rPr>
          <w:bCs/>
          <w:spacing w:val="-2"/>
          <w:sz w:val="28"/>
          <w:szCs w:val="28"/>
        </w:rPr>
        <w:t>Ủy ban nhân dân cấp tỉnh tiếp nhận Thông báo nhập khẩu văn hóa phẩm của cá nhân, tổ chức trong các trường hợp sau đây:</w:t>
      </w:r>
    </w:p>
    <w:p w14:paraId="55DF8870" w14:textId="6DFD666A" w:rsidR="005B55AB" w:rsidRPr="00F94687" w:rsidRDefault="005B55AB" w:rsidP="005B55AB">
      <w:pPr>
        <w:tabs>
          <w:tab w:val="right" w:leader="dot" w:pos="0"/>
          <w:tab w:val="left" w:pos="567"/>
        </w:tabs>
        <w:spacing w:before="120" w:after="120"/>
        <w:jc w:val="both"/>
        <w:rPr>
          <w:bCs/>
          <w:spacing w:val="-2"/>
          <w:sz w:val="28"/>
          <w:szCs w:val="28"/>
        </w:rPr>
      </w:pPr>
      <w:r>
        <w:rPr>
          <w:bCs/>
          <w:spacing w:val="-2"/>
          <w:sz w:val="28"/>
          <w:szCs w:val="28"/>
        </w:rPr>
        <w:tab/>
      </w:r>
      <w:r w:rsidR="00212FDD">
        <w:rPr>
          <w:bCs/>
          <w:spacing w:val="-2"/>
          <w:sz w:val="28"/>
          <w:szCs w:val="28"/>
          <w:lang w:val="vi-VN"/>
        </w:rPr>
        <w:t>1.</w:t>
      </w:r>
      <w:r>
        <w:rPr>
          <w:bCs/>
          <w:spacing w:val="-2"/>
          <w:sz w:val="28"/>
          <w:szCs w:val="28"/>
          <w:lang w:val="vi-VN"/>
        </w:rPr>
        <w:t xml:space="preserve"> </w:t>
      </w:r>
      <w:r w:rsidR="00822EDA" w:rsidRPr="00822EDA">
        <w:rPr>
          <w:bCs/>
          <w:spacing w:val="-2"/>
          <w:sz w:val="28"/>
          <w:szCs w:val="28"/>
          <w:lang w:val="vi-VN"/>
        </w:rPr>
        <w:t>Văn hóa phẩm để trao đổi hợp tác, viện trợ; tham gia trưng bày, triển lãm, dự thi, liên hoan ở cấp quốc gia, cấp khu vực.</w:t>
      </w:r>
    </w:p>
    <w:p w14:paraId="7B821071" w14:textId="1F07AC6F" w:rsidR="005B55AB" w:rsidRPr="00F94687" w:rsidRDefault="00212FDD" w:rsidP="005B55AB">
      <w:pPr>
        <w:tabs>
          <w:tab w:val="right" w:leader="dot" w:pos="0"/>
          <w:tab w:val="left" w:pos="567"/>
        </w:tabs>
        <w:spacing w:before="120" w:after="120"/>
        <w:jc w:val="both"/>
        <w:rPr>
          <w:bCs/>
          <w:spacing w:val="-2"/>
          <w:sz w:val="28"/>
          <w:szCs w:val="28"/>
        </w:rPr>
      </w:pPr>
      <w:r>
        <w:rPr>
          <w:bCs/>
          <w:spacing w:val="-2"/>
          <w:sz w:val="28"/>
          <w:szCs w:val="28"/>
        </w:rPr>
        <w:tab/>
        <w:t>2.</w:t>
      </w:r>
      <w:r w:rsidR="005B55AB" w:rsidRPr="00F94687">
        <w:rPr>
          <w:bCs/>
          <w:spacing w:val="-2"/>
          <w:sz w:val="28"/>
          <w:szCs w:val="28"/>
        </w:rPr>
        <w:t xml:space="preserve"> Văn hóa phẩm để phục vụ công việc của cá nhân, tổ chức có mục đích khác với mục đích quy định tại khoản 1 Điều này;</w:t>
      </w:r>
    </w:p>
    <w:p w14:paraId="47BDC47F" w14:textId="2E17E2A8" w:rsidR="005B55AB" w:rsidRPr="00F94687" w:rsidRDefault="00212FDD" w:rsidP="005B55AB">
      <w:pPr>
        <w:tabs>
          <w:tab w:val="right" w:leader="dot" w:pos="0"/>
          <w:tab w:val="left" w:pos="567"/>
        </w:tabs>
        <w:spacing w:before="120" w:after="120"/>
        <w:jc w:val="both"/>
        <w:rPr>
          <w:bCs/>
          <w:spacing w:val="-2"/>
          <w:sz w:val="28"/>
          <w:szCs w:val="28"/>
        </w:rPr>
      </w:pPr>
      <w:r>
        <w:rPr>
          <w:bCs/>
          <w:spacing w:val="-2"/>
          <w:sz w:val="28"/>
          <w:szCs w:val="28"/>
        </w:rPr>
        <w:tab/>
        <w:t>3.</w:t>
      </w:r>
      <w:r w:rsidR="005B55AB" w:rsidRPr="00F94687">
        <w:rPr>
          <w:bCs/>
          <w:spacing w:val="-2"/>
          <w:sz w:val="28"/>
          <w:szCs w:val="28"/>
        </w:rPr>
        <w:t xml:space="preserve"> Văn hóa phẩm là quà biếu, tặng có giá trị vượt quá tiêu chuẩn miễn thuế </w:t>
      </w:r>
      <w:proofErr w:type="gramStart"/>
      <w:r w:rsidR="005B55AB" w:rsidRPr="00F94687">
        <w:rPr>
          <w:bCs/>
          <w:spacing w:val="-2"/>
          <w:sz w:val="28"/>
          <w:szCs w:val="28"/>
        </w:rPr>
        <w:t>theo</w:t>
      </w:r>
      <w:proofErr w:type="gramEnd"/>
      <w:r w:rsidR="005B55AB" w:rsidRPr="00F94687">
        <w:rPr>
          <w:bCs/>
          <w:spacing w:val="-2"/>
          <w:sz w:val="28"/>
          <w:szCs w:val="28"/>
        </w:rPr>
        <w:t xml:space="preserve"> quy định của pháp luật;</w:t>
      </w:r>
    </w:p>
    <w:p w14:paraId="42CBDF2E" w14:textId="0D121BA7" w:rsidR="00D863E8" w:rsidRPr="00672CB0" w:rsidRDefault="00212FDD" w:rsidP="00672CB0">
      <w:pPr>
        <w:tabs>
          <w:tab w:val="right" w:leader="dot" w:pos="0"/>
          <w:tab w:val="left" w:pos="567"/>
        </w:tabs>
        <w:spacing w:before="120" w:after="120"/>
        <w:jc w:val="both"/>
        <w:rPr>
          <w:bCs/>
          <w:spacing w:val="-2"/>
          <w:sz w:val="28"/>
          <w:szCs w:val="28"/>
          <w:lang w:val="vi-VN"/>
        </w:rPr>
      </w:pPr>
      <w:r>
        <w:rPr>
          <w:bCs/>
          <w:spacing w:val="-2"/>
          <w:sz w:val="28"/>
          <w:szCs w:val="28"/>
        </w:rPr>
        <w:tab/>
        <w:t>4.</w:t>
      </w:r>
      <w:r w:rsidR="005B55AB" w:rsidRPr="00F94687">
        <w:rPr>
          <w:bCs/>
          <w:spacing w:val="-2"/>
          <w:sz w:val="28"/>
          <w:szCs w:val="28"/>
        </w:rPr>
        <w:t xml:space="preserve"> Văn hóa phẩm để tham gia trưng bày, triển lãm, dự thi, liên hoan; lưu hành, phổ biến tại địa phương.</w:t>
      </w:r>
      <w:proofErr w:type="gramStart"/>
      <w:r w:rsidR="005B55AB">
        <w:rPr>
          <w:bCs/>
          <w:spacing w:val="-2"/>
          <w:sz w:val="28"/>
          <w:szCs w:val="28"/>
          <w:lang w:val="vi-VN"/>
        </w:rPr>
        <w:t>”.</w:t>
      </w:r>
      <w:proofErr w:type="gramEnd"/>
    </w:p>
    <w:p w14:paraId="367F3004" w14:textId="69F04E20" w:rsidR="008B55FC" w:rsidRDefault="008B55FC" w:rsidP="00672CB0">
      <w:pPr>
        <w:tabs>
          <w:tab w:val="right" w:leader="dot" w:pos="8640"/>
        </w:tabs>
        <w:spacing w:before="240" w:after="120"/>
        <w:jc w:val="center"/>
        <w:rPr>
          <w:rFonts w:eastAsia="Calibri"/>
          <w:b/>
          <w:sz w:val="28"/>
          <w:szCs w:val="28"/>
          <w:lang w:val="vi-VN"/>
        </w:rPr>
      </w:pPr>
      <w:r>
        <w:rPr>
          <w:rFonts w:eastAsia="Calibri"/>
          <w:b/>
          <w:sz w:val="28"/>
          <w:szCs w:val="28"/>
          <w:lang w:val="vi-VN"/>
        </w:rPr>
        <w:t>Chương III</w:t>
      </w:r>
    </w:p>
    <w:p w14:paraId="671951CC" w14:textId="1817FF3E" w:rsidR="008B55FC" w:rsidRDefault="008B55FC" w:rsidP="00672CB0">
      <w:pPr>
        <w:tabs>
          <w:tab w:val="right" w:leader="dot" w:pos="8640"/>
        </w:tabs>
        <w:spacing w:before="120" w:after="120"/>
        <w:jc w:val="center"/>
        <w:rPr>
          <w:rFonts w:eastAsia="Calibri"/>
          <w:b/>
          <w:sz w:val="28"/>
          <w:szCs w:val="28"/>
          <w:lang w:val="vi-VN"/>
        </w:rPr>
      </w:pPr>
      <w:r w:rsidRPr="00BA26B3">
        <w:rPr>
          <w:rFonts w:eastAsia="Calibri"/>
          <w:b/>
          <w:sz w:val="28"/>
          <w:szCs w:val="28"/>
          <w:lang w:val="vi-VN"/>
        </w:rPr>
        <w:t xml:space="preserve">SỬA ĐỔI, BỔ SUNG MỘT SỐ ĐIỀU CỦA </w:t>
      </w:r>
      <w:r w:rsidRPr="008B55FC">
        <w:rPr>
          <w:rFonts w:eastAsia="Calibri"/>
          <w:b/>
          <w:sz w:val="28"/>
          <w:szCs w:val="28"/>
          <w:lang w:val="vi-VN"/>
        </w:rPr>
        <w:t>NGHỊ ĐỊNH SỐ</w:t>
      </w:r>
      <w:r w:rsidR="006F456D">
        <w:rPr>
          <w:rFonts w:eastAsia="Calibri"/>
          <w:b/>
          <w:sz w:val="28"/>
          <w:szCs w:val="28"/>
          <w:lang w:val="vi-VN"/>
        </w:rPr>
        <w:t xml:space="preserve"> 02/2013/NĐ-CP </w:t>
      </w:r>
      <w:r w:rsidRPr="008B55FC">
        <w:rPr>
          <w:rFonts w:eastAsia="Calibri"/>
          <w:b/>
          <w:sz w:val="28"/>
          <w:szCs w:val="28"/>
          <w:lang w:val="vi-VN"/>
        </w:rPr>
        <w:t>QUY ĐỊNH VỀ CÔNG TÁC GIA ĐÌNH</w:t>
      </w:r>
    </w:p>
    <w:p w14:paraId="7C4426BB" w14:textId="105D1911" w:rsidR="008B55FC" w:rsidRDefault="008B55FC" w:rsidP="00672CB0">
      <w:pPr>
        <w:tabs>
          <w:tab w:val="right" w:leader="dot" w:pos="8640"/>
        </w:tabs>
        <w:spacing w:before="240" w:after="120"/>
        <w:ind w:firstLine="567"/>
        <w:jc w:val="both"/>
        <w:rPr>
          <w:rFonts w:eastAsia="Calibri"/>
          <w:b/>
          <w:sz w:val="28"/>
          <w:szCs w:val="28"/>
          <w:lang w:val="vi-VN"/>
        </w:rPr>
      </w:pPr>
      <w:r>
        <w:rPr>
          <w:rFonts w:eastAsia="Calibri"/>
          <w:b/>
          <w:sz w:val="28"/>
          <w:szCs w:val="28"/>
          <w:lang w:val="vi-VN"/>
        </w:rPr>
        <w:t>Điều 3. Sửa đổi, bổ sung khoản 2 Điều 7</w:t>
      </w:r>
    </w:p>
    <w:p w14:paraId="5E9756AC" w14:textId="1CDBA547" w:rsidR="008B55FC" w:rsidRDefault="008B55FC" w:rsidP="00672CB0">
      <w:pPr>
        <w:tabs>
          <w:tab w:val="right" w:leader="dot" w:pos="8640"/>
        </w:tabs>
        <w:spacing w:before="120" w:after="120"/>
        <w:ind w:firstLine="567"/>
        <w:jc w:val="both"/>
        <w:rPr>
          <w:rFonts w:eastAsia="Calibri"/>
          <w:sz w:val="28"/>
          <w:szCs w:val="28"/>
          <w:lang w:val="vi-VN"/>
        </w:rPr>
      </w:pPr>
      <w:r>
        <w:rPr>
          <w:rFonts w:eastAsia="Calibri"/>
          <w:sz w:val="28"/>
          <w:szCs w:val="28"/>
          <w:lang w:val="vi-VN"/>
        </w:rPr>
        <w:t>“</w:t>
      </w:r>
      <w:r w:rsidRPr="008B55FC">
        <w:rPr>
          <w:rFonts w:eastAsia="Calibri"/>
          <w:sz w:val="28"/>
          <w:szCs w:val="28"/>
          <w:lang w:val="vi-VN"/>
        </w:rPr>
        <w:t xml:space="preserve">2. Điều kiện, trình tự, thủ tục, thẩm quyền thành lập, tổ chức lại, giải thể đơn vị sự nghiệp công lập và doanh nghiệp cung ứng dịch vụ công thuộc lĩnh vực gia đình thực hiện theo quy định </w:t>
      </w:r>
      <w:r>
        <w:rPr>
          <w:rFonts w:eastAsia="Calibri"/>
          <w:sz w:val="28"/>
          <w:szCs w:val="28"/>
          <w:lang w:val="vi-VN"/>
        </w:rPr>
        <w:t xml:space="preserve">về </w:t>
      </w:r>
      <w:bookmarkStart w:id="4" w:name="loai_1_name"/>
      <w:r w:rsidRPr="008B55FC">
        <w:rPr>
          <w:rFonts w:eastAsia="Calibri"/>
          <w:sz w:val="28"/>
          <w:szCs w:val="28"/>
        </w:rPr>
        <w:t>thành lập, tổ chức lại, giải thể đơn vị sự nghiệp công lập</w:t>
      </w:r>
      <w:bookmarkEnd w:id="4"/>
      <w:r>
        <w:rPr>
          <w:rFonts w:eastAsia="Calibri"/>
          <w:sz w:val="28"/>
          <w:szCs w:val="28"/>
          <w:lang w:val="vi-VN"/>
        </w:rPr>
        <w:t xml:space="preserve"> </w:t>
      </w:r>
      <w:r w:rsidRPr="008B55FC">
        <w:rPr>
          <w:rFonts w:eastAsia="Calibri"/>
          <w:sz w:val="28"/>
          <w:szCs w:val="28"/>
          <w:lang w:val="vi-VN"/>
        </w:rPr>
        <w:t>và các quy đị</w:t>
      </w:r>
      <w:r>
        <w:rPr>
          <w:rFonts w:eastAsia="Calibri"/>
          <w:sz w:val="28"/>
          <w:szCs w:val="28"/>
          <w:lang w:val="vi-VN"/>
        </w:rPr>
        <w:t>nh</w:t>
      </w:r>
      <w:r w:rsidRPr="008B55FC">
        <w:rPr>
          <w:rFonts w:eastAsia="Calibri"/>
          <w:sz w:val="28"/>
          <w:szCs w:val="28"/>
          <w:lang w:val="vi-VN"/>
        </w:rPr>
        <w:t xml:space="preserve"> pháp luật có liên quan.</w:t>
      </w:r>
      <w:r>
        <w:rPr>
          <w:rFonts w:eastAsia="Calibri"/>
          <w:sz w:val="28"/>
          <w:szCs w:val="28"/>
          <w:lang w:val="vi-VN"/>
        </w:rPr>
        <w:t>”.</w:t>
      </w:r>
    </w:p>
    <w:p w14:paraId="462FEDCD" w14:textId="494A9927" w:rsidR="007A6D13" w:rsidRDefault="008B55FC" w:rsidP="008248AF">
      <w:pPr>
        <w:tabs>
          <w:tab w:val="right" w:leader="dot" w:pos="8640"/>
        </w:tabs>
        <w:spacing w:before="120" w:after="120"/>
        <w:ind w:firstLine="567"/>
        <w:jc w:val="both"/>
        <w:rPr>
          <w:rFonts w:eastAsia="Calibri"/>
          <w:b/>
          <w:sz w:val="28"/>
          <w:szCs w:val="28"/>
          <w:lang w:val="vi-VN"/>
        </w:rPr>
      </w:pPr>
      <w:r w:rsidRPr="008B55FC">
        <w:rPr>
          <w:rFonts w:eastAsia="Calibri"/>
          <w:b/>
          <w:sz w:val="28"/>
          <w:szCs w:val="28"/>
          <w:lang w:val="vi-VN"/>
        </w:rPr>
        <w:t>Điều 4. Bãi bỏ cụm từ “thực hiện kế hoạch hóa gia đình” tại khoản 1 Điều 6</w:t>
      </w:r>
    </w:p>
    <w:p w14:paraId="4547C938" w14:textId="77777777" w:rsidR="007A6D13" w:rsidRPr="00BA26B3" w:rsidRDefault="007A6D13" w:rsidP="007A6D13">
      <w:pPr>
        <w:tabs>
          <w:tab w:val="right" w:leader="dot" w:pos="8640"/>
        </w:tabs>
        <w:spacing w:before="120" w:after="120"/>
        <w:jc w:val="center"/>
        <w:rPr>
          <w:rFonts w:eastAsia="Calibri"/>
          <w:b/>
          <w:sz w:val="28"/>
          <w:szCs w:val="28"/>
          <w:lang w:val="vi-VN"/>
        </w:rPr>
      </w:pPr>
      <w:r w:rsidRPr="00BA26B3">
        <w:rPr>
          <w:rFonts w:eastAsia="Calibri"/>
          <w:b/>
          <w:sz w:val="28"/>
          <w:szCs w:val="28"/>
          <w:lang w:val="vi-VN"/>
        </w:rPr>
        <w:t>Chương I</w:t>
      </w:r>
      <w:r>
        <w:rPr>
          <w:rFonts w:eastAsia="Calibri"/>
          <w:b/>
          <w:sz w:val="28"/>
          <w:szCs w:val="28"/>
          <w:lang w:val="vi-VN"/>
        </w:rPr>
        <w:t>V</w:t>
      </w:r>
    </w:p>
    <w:p w14:paraId="788788E4" w14:textId="6E95E31F" w:rsidR="008248AF" w:rsidRPr="00EC6D1B" w:rsidRDefault="007A6D13" w:rsidP="00EC6D1B">
      <w:pPr>
        <w:tabs>
          <w:tab w:val="right" w:leader="dot" w:pos="8640"/>
        </w:tabs>
        <w:spacing w:before="120" w:after="120"/>
        <w:jc w:val="center"/>
        <w:rPr>
          <w:rFonts w:eastAsia="Calibri"/>
          <w:b/>
          <w:sz w:val="28"/>
          <w:szCs w:val="28"/>
          <w:lang w:val="vi-VN"/>
        </w:rPr>
      </w:pPr>
      <w:r w:rsidRPr="00BA26B3">
        <w:rPr>
          <w:rFonts w:eastAsia="Calibri"/>
          <w:b/>
          <w:sz w:val="28"/>
          <w:szCs w:val="28"/>
          <w:lang w:val="vi-VN"/>
        </w:rPr>
        <w:t xml:space="preserve">SỬA ĐỔI, BỔ SUNG MỘT SỐ ĐIỀU CỦA NGHỊ ĐỊNH SỐ 110/2018/NĐ-CP NGÀY 29 THÁNG 8 NĂM 2018 CỦA CHÍNH PHỦ QUY ĐỊNH VỀ CÔNG TÁC QUẢN LÝ VÀ TỔ CHỨC LỄ HỘI </w:t>
      </w:r>
      <w:bookmarkStart w:id="5" w:name="_Hlk212923701"/>
    </w:p>
    <w:p w14:paraId="2ECE69C6" w14:textId="2F80BAB5" w:rsidR="007A6D13" w:rsidRPr="00BA26B3" w:rsidRDefault="007A6D13" w:rsidP="00EC6D1B">
      <w:pPr>
        <w:tabs>
          <w:tab w:val="right" w:leader="dot" w:pos="8640"/>
        </w:tabs>
        <w:spacing w:before="240" w:after="120"/>
        <w:ind w:right="136" w:firstLine="567"/>
        <w:jc w:val="both"/>
        <w:rPr>
          <w:b/>
          <w:sz w:val="28"/>
          <w:szCs w:val="28"/>
        </w:rPr>
      </w:pPr>
      <w:r w:rsidRPr="00BA26B3">
        <w:rPr>
          <w:rFonts w:eastAsia="Calibri"/>
          <w:b/>
          <w:sz w:val="28"/>
          <w:szCs w:val="28"/>
          <w:lang w:val="vi-VN"/>
        </w:rPr>
        <w:t xml:space="preserve">Điều </w:t>
      </w:r>
      <w:r>
        <w:rPr>
          <w:b/>
          <w:sz w:val="28"/>
          <w:szCs w:val="28"/>
          <w:lang w:val="vi-VN"/>
        </w:rPr>
        <w:t>5</w:t>
      </w:r>
      <w:r w:rsidRPr="00BA26B3">
        <w:rPr>
          <w:b/>
          <w:sz w:val="28"/>
          <w:szCs w:val="28"/>
          <w:lang w:val="vi-VN"/>
        </w:rPr>
        <w:t xml:space="preserve">. </w:t>
      </w:r>
      <w:r w:rsidRPr="00BA26B3">
        <w:rPr>
          <w:b/>
          <w:sz w:val="28"/>
          <w:szCs w:val="28"/>
        </w:rPr>
        <w:t>Sửa đổi, bổ sung Điều 9</w:t>
      </w:r>
      <w:r w:rsidRPr="00BA26B3">
        <w:rPr>
          <w:b/>
          <w:sz w:val="28"/>
          <w:szCs w:val="28"/>
          <w:lang w:val="vi-VN"/>
        </w:rPr>
        <w:t xml:space="preserve"> </w:t>
      </w:r>
    </w:p>
    <w:p w14:paraId="3FBC8E39" w14:textId="77777777" w:rsidR="007A6D13" w:rsidRPr="00BA26B3" w:rsidRDefault="007A6D13" w:rsidP="007A6D13">
      <w:pPr>
        <w:spacing w:before="120" w:after="120"/>
        <w:ind w:firstLine="567"/>
        <w:jc w:val="both"/>
        <w:rPr>
          <w:sz w:val="28"/>
          <w:szCs w:val="28"/>
          <w:lang w:val="vi-VN"/>
        </w:rPr>
      </w:pPr>
      <w:bookmarkStart w:id="6" w:name="khoan_1_9"/>
      <w:r w:rsidRPr="00BA26B3">
        <w:rPr>
          <w:sz w:val="28"/>
          <w:szCs w:val="28"/>
          <w:lang w:val="vi-VN"/>
        </w:rPr>
        <w:t>“</w:t>
      </w:r>
      <w:r w:rsidRPr="00BA26B3">
        <w:rPr>
          <w:b/>
          <w:sz w:val="28"/>
          <w:szCs w:val="28"/>
          <w:lang w:val="vi-VN"/>
        </w:rPr>
        <w:t>Điều 9. Đăng ký tổ chức lễ hội</w:t>
      </w:r>
    </w:p>
    <w:p w14:paraId="3FA8EA83" w14:textId="77777777" w:rsidR="007A6D13" w:rsidRPr="00BA26B3" w:rsidRDefault="007A6D13" w:rsidP="007A6D13">
      <w:pPr>
        <w:spacing w:before="120" w:after="120"/>
        <w:ind w:firstLine="567"/>
        <w:jc w:val="both"/>
        <w:rPr>
          <w:sz w:val="28"/>
          <w:szCs w:val="28"/>
        </w:rPr>
      </w:pPr>
      <w:r w:rsidRPr="00BA26B3">
        <w:rPr>
          <w:sz w:val="28"/>
          <w:szCs w:val="28"/>
        </w:rPr>
        <w:t xml:space="preserve">1. Lễ hội phải đăng ký với </w:t>
      </w:r>
      <w:r w:rsidRPr="00BA26B3">
        <w:rPr>
          <w:sz w:val="28"/>
          <w:szCs w:val="28"/>
          <w:lang w:val="vi-VN"/>
        </w:rPr>
        <w:t>Ủy ban nhân dân cấp tỉnh nơi tổ chức lễ hội</w:t>
      </w:r>
      <w:r w:rsidRPr="00BA26B3">
        <w:rPr>
          <w:sz w:val="28"/>
          <w:szCs w:val="28"/>
        </w:rPr>
        <w:t xml:space="preserve"> trước khi tổ chức gồm:</w:t>
      </w:r>
      <w:bookmarkEnd w:id="6"/>
    </w:p>
    <w:p w14:paraId="4E397A35" w14:textId="77777777" w:rsidR="007A6D13" w:rsidRPr="00BA26B3" w:rsidRDefault="007A6D13" w:rsidP="007A6D13">
      <w:pPr>
        <w:spacing w:before="120" w:after="120"/>
        <w:ind w:firstLine="567"/>
        <w:jc w:val="both"/>
        <w:rPr>
          <w:sz w:val="28"/>
          <w:szCs w:val="28"/>
        </w:rPr>
      </w:pPr>
      <w:r w:rsidRPr="00BA26B3">
        <w:rPr>
          <w:sz w:val="28"/>
          <w:szCs w:val="28"/>
        </w:rPr>
        <w:t>a) Lễ hội văn hóa, lễ hội ngành nghề do cơ quan trung ương tổ chức (sau đây gọi là lễ hội cấp quốc gia) được tổ chức lần đầu.</w:t>
      </w:r>
    </w:p>
    <w:p w14:paraId="0E121C32" w14:textId="77777777" w:rsidR="007A6D13" w:rsidRPr="00BA26B3" w:rsidRDefault="007A6D13" w:rsidP="007A6D13">
      <w:pPr>
        <w:spacing w:before="120" w:after="120"/>
        <w:ind w:firstLine="567"/>
        <w:jc w:val="both"/>
        <w:rPr>
          <w:sz w:val="28"/>
          <w:szCs w:val="28"/>
        </w:rPr>
      </w:pPr>
      <w:r w:rsidRPr="00BA26B3">
        <w:rPr>
          <w:sz w:val="28"/>
          <w:szCs w:val="28"/>
        </w:rPr>
        <w:t>b) Lễ hội văn hóa, lễ hội ngành nghề có từ 02 tỉnh trở lên tham gia tổ chức (sau đây gọi là lễ hội cấp khu vực) được tổ chức lần đầu.</w:t>
      </w:r>
    </w:p>
    <w:p w14:paraId="67D074F1" w14:textId="77777777" w:rsidR="007A6D13" w:rsidRPr="00BA26B3" w:rsidRDefault="007A6D13" w:rsidP="007A6D13">
      <w:pPr>
        <w:spacing w:before="120" w:after="120"/>
        <w:ind w:firstLine="567"/>
        <w:jc w:val="both"/>
        <w:rPr>
          <w:sz w:val="28"/>
          <w:szCs w:val="28"/>
        </w:rPr>
      </w:pPr>
      <w:r w:rsidRPr="00BA26B3">
        <w:rPr>
          <w:sz w:val="28"/>
          <w:szCs w:val="28"/>
        </w:rPr>
        <w:lastRenderedPageBreak/>
        <w:t>c) Lễ hội có nguồn gốc từ nước ngoài được tổ chức lần đầu hoặc khôi phục sau thời gian gián đoạn từ 02 năm trở lên.</w:t>
      </w:r>
    </w:p>
    <w:p w14:paraId="43232608" w14:textId="77777777" w:rsidR="007A6D13" w:rsidRPr="00BA26B3" w:rsidRDefault="007A6D13" w:rsidP="007A6D13">
      <w:pPr>
        <w:spacing w:before="120" w:after="120"/>
        <w:ind w:firstLine="567"/>
        <w:jc w:val="both"/>
        <w:rPr>
          <w:sz w:val="28"/>
          <w:szCs w:val="28"/>
        </w:rPr>
      </w:pPr>
      <w:r w:rsidRPr="00BA26B3">
        <w:rPr>
          <w:sz w:val="28"/>
          <w:szCs w:val="28"/>
        </w:rPr>
        <w:t>d) Lễ hội truyền thống, lễ hội văn hóa, lễ hội ngành nghề cấp tỉnh được tổ chức lần đầu hoặc khôi phục sau thời gian gián đoạn từ 02 năm trở lên;</w:t>
      </w:r>
    </w:p>
    <w:p w14:paraId="3676CAA3" w14:textId="6A54ED9E" w:rsidR="007A6D13" w:rsidRPr="00BA26B3" w:rsidRDefault="007A6D13" w:rsidP="007A6D13">
      <w:pPr>
        <w:spacing w:before="120" w:after="120"/>
        <w:ind w:firstLine="567"/>
        <w:jc w:val="both"/>
        <w:rPr>
          <w:sz w:val="28"/>
          <w:szCs w:val="28"/>
        </w:rPr>
      </w:pPr>
      <w:r w:rsidRPr="00BA26B3">
        <w:rPr>
          <w:sz w:val="28"/>
          <w:szCs w:val="28"/>
        </w:rPr>
        <w:t xml:space="preserve">đ) Lễ hội truyền thống, lễ hội văn hóa, </w:t>
      </w:r>
      <w:r w:rsidR="00A646D9">
        <w:rPr>
          <w:sz w:val="28"/>
          <w:szCs w:val="28"/>
        </w:rPr>
        <w:t>lễ hội ngành nghề có nhiều xã</w:t>
      </w:r>
      <w:r w:rsidRPr="00BA26B3">
        <w:rPr>
          <w:sz w:val="28"/>
          <w:szCs w:val="28"/>
        </w:rPr>
        <w:t xml:space="preserve"> thuộc một tỉnh, thành phố trực thuộc trung ương tham gia tổ chức (sau đây gọi là lễ hội cấp tỉnh) được tổ chức lần đầu hoặc khôi phục sau thời gian gián đoạn từ 02 năm trở lên.</w:t>
      </w:r>
    </w:p>
    <w:p w14:paraId="06489EDE" w14:textId="77777777" w:rsidR="007A6D13" w:rsidRPr="00BA26B3" w:rsidRDefault="007A6D13" w:rsidP="007A6D13">
      <w:pPr>
        <w:spacing w:before="120" w:after="120"/>
        <w:ind w:firstLine="567"/>
        <w:jc w:val="both"/>
        <w:rPr>
          <w:sz w:val="28"/>
          <w:szCs w:val="28"/>
        </w:rPr>
      </w:pPr>
      <w:r w:rsidRPr="00BA26B3">
        <w:rPr>
          <w:sz w:val="28"/>
          <w:szCs w:val="28"/>
          <w:lang w:val="vi-VN"/>
        </w:rPr>
        <w:t xml:space="preserve">e) </w:t>
      </w:r>
      <w:bookmarkStart w:id="7" w:name="diem_b_3_9"/>
      <w:r w:rsidRPr="00BA26B3">
        <w:rPr>
          <w:sz w:val="28"/>
          <w:szCs w:val="28"/>
        </w:rPr>
        <w:t>Lễ hội truyền thống, lễ hội văn hóa, lễ hội ngành nghề có nhiều xã tham gia tổ chức được tổ chức lần đầu hoặc khôi phục sau thời gian gián đoạn từ 02 năm trở lên.</w:t>
      </w:r>
      <w:bookmarkEnd w:id="7"/>
    </w:p>
    <w:p w14:paraId="2B036159" w14:textId="77777777" w:rsidR="007A6D13" w:rsidRPr="00BA26B3" w:rsidRDefault="007A6D13" w:rsidP="007A6D13">
      <w:pPr>
        <w:spacing w:before="120" w:after="120"/>
        <w:ind w:firstLine="567"/>
        <w:jc w:val="both"/>
        <w:rPr>
          <w:sz w:val="28"/>
          <w:szCs w:val="28"/>
        </w:rPr>
      </w:pPr>
      <w:r w:rsidRPr="00BA26B3">
        <w:rPr>
          <w:sz w:val="28"/>
          <w:szCs w:val="28"/>
        </w:rPr>
        <w:t>2. Lễ hội phải đăng ký với Ủy ban nhân dân cấp xã trước khi tổ chức gồm:</w:t>
      </w:r>
    </w:p>
    <w:p w14:paraId="3BBA5DBD" w14:textId="77777777" w:rsidR="007A6D13" w:rsidRPr="00BA26B3" w:rsidRDefault="007A6D13" w:rsidP="007A6D13">
      <w:pPr>
        <w:spacing w:before="120" w:after="120"/>
        <w:ind w:firstLine="567"/>
        <w:jc w:val="both"/>
        <w:rPr>
          <w:sz w:val="28"/>
          <w:szCs w:val="28"/>
        </w:rPr>
      </w:pPr>
      <w:bookmarkStart w:id="8" w:name="diem_a_3_9"/>
      <w:r w:rsidRPr="00BA26B3">
        <w:rPr>
          <w:sz w:val="28"/>
          <w:szCs w:val="28"/>
        </w:rPr>
        <w:t>a) Lễ hội truyền thống, lễ hội văn hóa, lễ hội ngành nghề cấp xã được tổ chức lần đầu hoặc khôi phục sau thời gian gián đoạn 02 năm trở lên.</w:t>
      </w:r>
      <w:bookmarkEnd w:id="8"/>
    </w:p>
    <w:p w14:paraId="77AADD4B" w14:textId="77777777" w:rsidR="007A6D13" w:rsidRPr="00BA26B3" w:rsidRDefault="007A6D13" w:rsidP="007A6D13">
      <w:pPr>
        <w:spacing w:before="120" w:after="120"/>
        <w:ind w:firstLine="567"/>
        <w:jc w:val="both"/>
        <w:rPr>
          <w:sz w:val="28"/>
          <w:szCs w:val="28"/>
        </w:rPr>
      </w:pPr>
      <w:bookmarkStart w:id="9" w:name="diem_d_3_9"/>
      <w:r w:rsidRPr="00BA26B3">
        <w:rPr>
          <w:sz w:val="28"/>
          <w:szCs w:val="28"/>
        </w:rPr>
        <w:t>b) Lễ hội truyền thống cấp xã được tổ chức hàng năm nhưng có thay đổi về cách thức tổ chức, nội dung, địa điểm so với truyền thống.</w:t>
      </w:r>
      <w:bookmarkEnd w:id="9"/>
      <w:proofErr w:type="gramStart"/>
      <w:r w:rsidRPr="00BA26B3">
        <w:rPr>
          <w:sz w:val="28"/>
          <w:szCs w:val="28"/>
          <w:lang w:val="vi-VN"/>
        </w:rPr>
        <w:t>”</w:t>
      </w:r>
      <w:r w:rsidRPr="00BA26B3">
        <w:rPr>
          <w:sz w:val="28"/>
          <w:szCs w:val="28"/>
        </w:rPr>
        <w:t>.</w:t>
      </w:r>
      <w:proofErr w:type="gramEnd"/>
    </w:p>
    <w:p w14:paraId="70F88AF1" w14:textId="77777777" w:rsidR="007A6D13" w:rsidRPr="00BA26B3" w:rsidRDefault="007A6D13" w:rsidP="007A6D13">
      <w:pPr>
        <w:spacing w:before="120" w:after="120"/>
        <w:ind w:firstLine="567"/>
        <w:jc w:val="both"/>
        <w:rPr>
          <w:b/>
          <w:sz w:val="28"/>
          <w:szCs w:val="28"/>
          <w:lang w:val="vi-VN"/>
        </w:rPr>
      </w:pPr>
      <w:r>
        <w:rPr>
          <w:b/>
          <w:sz w:val="28"/>
          <w:szCs w:val="28"/>
          <w:lang w:val="vi-VN"/>
        </w:rPr>
        <w:t>Điều 6</w:t>
      </w:r>
      <w:r w:rsidRPr="00BA26B3">
        <w:rPr>
          <w:b/>
          <w:sz w:val="28"/>
          <w:szCs w:val="28"/>
          <w:lang w:val="vi-VN"/>
        </w:rPr>
        <w:t>. Sửa đổi, bổ sung khoản 1, 2 và 3 Điều 12</w:t>
      </w:r>
      <w:bookmarkStart w:id="10" w:name="dieu_12"/>
    </w:p>
    <w:p w14:paraId="09F733C5" w14:textId="7578B2F0" w:rsidR="007A6D13" w:rsidRPr="00A646D9" w:rsidRDefault="007A6D13" w:rsidP="007A6D13">
      <w:pPr>
        <w:spacing w:before="120" w:after="120"/>
        <w:ind w:firstLine="567"/>
        <w:jc w:val="both"/>
        <w:rPr>
          <w:b/>
          <w:sz w:val="28"/>
          <w:szCs w:val="28"/>
          <w:lang w:val="vi-VN"/>
        </w:rPr>
      </w:pPr>
      <w:r w:rsidRPr="00BA26B3">
        <w:rPr>
          <w:b/>
          <w:bCs/>
          <w:sz w:val="28"/>
          <w:szCs w:val="28"/>
          <w:lang w:val="vi-VN"/>
        </w:rPr>
        <w:t>“</w:t>
      </w:r>
      <w:bookmarkEnd w:id="10"/>
      <w:r w:rsidRPr="00BA26B3">
        <w:rPr>
          <w:rFonts w:eastAsia="Calibri"/>
          <w:b/>
          <w:bCs/>
          <w:sz w:val="28"/>
          <w:szCs w:val="28"/>
        </w:rPr>
        <w:t xml:space="preserve">Điều 12. </w:t>
      </w:r>
      <w:r w:rsidR="00A646D9">
        <w:rPr>
          <w:rFonts w:eastAsia="Calibri"/>
          <w:b/>
          <w:bCs/>
          <w:sz w:val="28"/>
          <w:szCs w:val="28"/>
          <w:lang w:val="vi-VN"/>
        </w:rPr>
        <w:t>Trình tự, thủ tục đăng ký lễ hội với Ủy ban nhân dân cấp tỉnh</w:t>
      </w:r>
    </w:p>
    <w:p w14:paraId="6B89B58D" w14:textId="5972F2ED" w:rsidR="007A6D13" w:rsidRDefault="007A6D13" w:rsidP="007A6D13">
      <w:pPr>
        <w:spacing w:before="120" w:after="120"/>
        <w:ind w:firstLine="567"/>
        <w:jc w:val="both"/>
        <w:rPr>
          <w:rFonts w:eastAsia="Calibri"/>
          <w:bCs/>
          <w:sz w:val="28"/>
          <w:szCs w:val="28"/>
        </w:rPr>
      </w:pPr>
      <w:r w:rsidRPr="00BA26B3">
        <w:rPr>
          <w:rFonts w:eastAsia="Calibri"/>
          <w:bCs/>
          <w:sz w:val="28"/>
          <w:szCs w:val="28"/>
        </w:rPr>
        <w:t xml:space="preserve">1. Đơn vị tổ chức lễ hội </w:t>
      </w:r>
      <w:r w:rsidRPr="00BA26B3">
        <w:rPr>
          <w:sz w:val="28"/>
          <w:szCs w:val="28"/>
        </w:rPr>
        <w:t xml:space="preserve">gửi </w:t>
      </w:r>
      <w:r w:rsidRPr="00BA26B3">
        <w:rPr>
          <w:sz w:val="28"/>
          <w:szCs w:val="28"/>
          <w:lang w:val="vi-VN"/>
        </w:rPr>
        <w:t xml:space="preserve">01 bộ </w:t>
      </w:r>
      <w:r w:rsidRPr="00BA26B3">
        <w:rPr>
          <w:sz w:val="28"/>
          <w:szCs w:val="28"/>
        </w:rPr>
        <w:t xml:space="preserve">hồ sơ </w:t>
      </w:r>
      <w:r w:rsidRPr="00BA26B3">
        <w:rPr>
          <w:bCs/>
          <w:sz w:val="28"/>
          <w:szCs w:val="28"/>
          <w:lang w:val="vi-VN"/>
        </w:rPr>
        <w:t>trực tiếp tại Bộ phận một cửa hoặc qua dịch vụ bưu chính hoặc trực tuyến tại Cổng Dịch vụ công quốc gia</w:t>
      </w:r>
      <w:r w:rsidRPr="00BA26B3">
        <w:rPr>
          <w:rFonts w:eastAsia="Calibri"/>
          <w:bCs/>
          <w:sz w:val="28"/>
          <w:szCs w:val="28"/>
        </w:rPr>
        <w:t xml:space="preserve"> </w:t>
      </w:r>
      <w:r w:rsidRPr="00BA26B3">
        <w:rPr>
          <w:sz w:val="28"/>
          <w:szCs w:val="28"/>
        </w:rPr>
        <w:t>đến Ủy ban nhân dân cấp tỉnh</w:t>
      </w:r>
      <w:r w:rsidRPr="00BA26B3">
        <w:rPr>
          <w:rFonts w:eastAsia="Calibri"/>
          <w:bCs/>
          <w:sz w:val="28"/>
          <w:szCs w:val="28"/>
        </w:rPr>
        <w:t xml:space="preserve"> trước ngày dự kiến tổ chức lễ hội ít nhất 20 ngày.</w:t>
      </w:r>
    </w:p>
    <w:p w14:paraId="29DE666F" w14:textId="648B0760" w:rsidR="00BE0127" w:rsidRDefault="00BE0127" w:rsidP="007A6D13">
      <w:pPr>
        <w:spacing w:before="120" w:after="120"/>
        <w:ind w:firstLine="567"/>
        <w:jc w:val="both"/>
        <w:rPr>
          <w:rFonts w:eastAsia="Calibri"/>
          <w:bCs/>
          <w:sz w:val="28"/>
          <w:szCs w:val="28"/>
        </w:rPr>
      </w:pPr>
      <w:r w:rsidRPr="00BE0127">
        <w:rPr>
          <w:rFonts w:eastAsia="Calibri"/>
          <w:bCs/>
          <w:sz w:val="28"/>
          <w:szCs w:val="28"/>
        </w:rPr>
        <w:t>Trường hợp hồ</w:t>
      </w:r>
      <w:r>
        <w:rPr>
          <w:rFonts w:eastAsia="Calibri"/>
          <w:bCs/>
          <w:sz w:val="28"/>
          <w:szCs w:val="28"/>
        </w:rPr>
        <w:t xml:space="preserve"> sơ chưa đầy đủ</w:t>
      </w:r>
      <w:r w:rsidRPr="00BE0127">
        <w:rPr>
          <w:rFonts w:eastAsia="Calibri"/>
          <w:bCs/>
          <w:sz w:val="28"/>
          <w:szCs w:val="28"/>
        </w:rPr>
        <w:t xml:space="preserve"> </w:t>
      </w:r>
      <w:proofErr w:type="gramStart"/>
      <w:r w:rsidRPr="00BE0127">
        <w:rPr>
          <w:rFonts w:eastAsia="Calibri"/>
          <w:bCs/>
          <w:sz w:val="28"/>
          <w:szCs w:val="28"/>
        </w:rPr>
        <w:t>theo</w:t>
      </w:r>
      <w:proofErr w:type="gramEnd"/>
      <w:r w:rsidRPr="00BE0127">
        <w:rPr>
          <w:rFonts w:eastAsia="Calibri"/>
          <w:bCs/>
          <w:sz w:val="28"/>
          <w:szCs w:val="28"/>
        </w:rPr>
        <w:t xml:space="preserve">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w:t>
      </w:r>
      <w:proofErr w:type="gramStart"/>
      <w:r w:rsidRPr="00BE0127">
        <w:rPr>
          <w:rFonts w:eastAsia="Calibri"/>
          <w:bCs/>
          <w:sz w:val="28"/>
          <w:szCs w:val="28"/>
        </w:rPr>
        <w:t>theo</w:t>
      </w:r>
      <w:proofErr w:type="gramEnd"/>
      <w:r w:rsidRPr="00BE0127">
        <w:rPr>
          <w:rFonts w:eastAsia="Calibri"/>
          <w:bCs/>
          <w:sz w:val="28"/>
          <w:szCs w:val="28"/>
        </w:rPr>
        <w:t xml:space="preserve"> quy định tại khoản này.</w:t>
      </w:r>
    </w:p>
    <w:p w14:paraId="650A7D57" w14:textId="4F87C1EC" w:rsidR="00CC356F" w:rsidRPr="00CC356F" w:rsidRDefault="00CC356F" w:rsidP="007A6D13">
      <w:pPr>
        <w:spacing w:before="120" w:after="120"/>
        <w:ind w:firstLine="567"/>
        <w:jc w:val="both"/>
        <w:rPr>
          <w:b/>
          <w:sz w:val="28"/>
          <w:szCs w:val="28"/>
          <w:lang w:val="vi-VN"/>
        </w:rPr>
      </w:pPr>
      <w:r>
        <w:rPr>
          <w:rFonts w:eastAsia="Calibri"/>
          <w:bCs/>
          <w:sz w:val="28"/>
          <w:szCs w:val="28"/>
          <w:lang w:val="vi-VN"/>
        </w:rPr>
        <w:t xml:space="preserve">2. </w:t>
      </w:r>
      <w:r w:rsidRPr="00BA26B3">
        <w:rPr>
          <w:rFonts w:eastAsia="Calibri"/>
          <w:bCs/>
          <w:sz w:val="28"/>
          <w:szCs w:val="28"/>
        </w:rPr>
        <w:t>Trường hợp hoạt động lễ hội có nội dung liên quan đến các bộ, ngành trung ương hoặc các cơ quan, đơn vị ở địa phương,</w:t>
      </w:r>
      <w:r w:rsidRPr="00BA26B3">
        <w:rPr>
          <w:rFonts w:eastAsia="Calibri"/>
          <w:bCs/>
          <w:sz w:val="28"/>
          <w:szCs w:val="28"/>
          <w:lang w:val="vi-VN"/>
        </w:rPr>
        <w:t xml:space="preserve"> trong thời hạ</w:t>
      </w:r>
      <w:r>
        <w:rPr>
          <w:rFonts w:eastAsia="Calibri"/>
          <w:bCs/>
          <w:sz w:val="28"/>
          <w:szCs w:val="28"/>
          <w:lang w:val="vi-VN"/>
        </w:rPr>
        <w:t>n 03</w:t>
      </w:r>
      <w:r w:rsidRPr="00BA26B3">
        <w:rPr>
          <w:rFonts w:eastAsia="Calibri"/>
          <w:bCs/>
          <w:sz w:val="28"/>
          <w:szCs w:val="28"/>
          <w:lang w:val="vi-VN"/>
        </w:rPr>
        <w:t xml:space="preserve"> ngày làm việc</w:t>
      </w:r>
      <w:r w:rsidR="00BE0127">
        <w:rPr>
          <w:rFonts w:eastAsia="Calibri"/>
          <w:bCs/>
          <w:sz w:val="28"/>
          <w:szCs w:val="28"/>
          <w:lang w:val="vi-VN"/>
        </w:rPr>
        <w:t xml:space="preserve"> kể từ ngày nhận được hồ sơ hợp lệ</w:t>
      </w:r>
      <w:r w:rsidRPr="00BA26B3">
        <w:rPr>
          <w:rFonts w:eastAsia="Calibri"/>
          <w:bCs/>
          <w:sz w:val="28"/>
          <w:szCs w:val="28"/>
          <w:lang w:val="vi-VN"/>
        </w:rPr>
        <w:t xml:space="preserve">, </w:t>
      </w:r>
      <w:r w:rsidRPr="00BA26B3">
        <w:rPr>
          <w:rFonts w:eastAsia="Calibri"/>
          <w:bCs/>
          <w:sz w:val="28"/>
          <w:szCs w:val="28"/>
        </w:rPr>
        <w:t>Ủy ban nhân dân cấp tỉnh phải có văn bản xin ý kiến, tổng hợp, hoàn chỉnh hồ sơ</w:t>
      </w:r>
      <w:r>
        <w:rPr>
          <w:rFonts w:eastAsia="Calibri"/>
          <w:bCs/>
          <w:sz w:val="28"/>
          <w:szCs w:val="28"/>
          <w:lang w:val="vi-VN"/>
        </w:rPr>
        <w:t>.</w:t>
      </w:r>
    </w:p>
    <w:p w14:paraId="1D06C9C7" w14:textId="15176B01" w:rsidR="007A6D13" w:rsidRPr="00CC356F" w:rsidRDefault="00CC356F" w:rsidP="007A6D13">
      <w:pPr>
        <w:spacing w:before="120" w:after="120"/>
        <w:ind w:firstLine="567"/>
        <w:jc w:val="both"/>
        <w:rPr>
          <w:b/>
          <w:sz w:val="28"/>
          <w:szCs w:val="28"/>
          <w:lang w:val="vi-VN"/>
        </w:rPr>
      </w:pPr>
      <w:r>
        <w:rPr>
          <w:rFonts w:eastAsia="Calibri"/>
          <w:bCs/>
          <w:sz w:val="28"/>
          <w:szCs w:val="28"/>
        </w:rPr>
        <w:t>3</w:t>
      </w:r>
      <w:r w:rsidR="007A6D13" w:rsidRPr="00BA26B3">
        <w:rPr>
          <w:rFonts w:eastAsia="Calibri"/>
          <w:bCs/>
          <w:sz w:val="28"/>
          <w:szCs w:val="28"/>
        </w:rPr>
        <w:t>. Trong thời hạn 10 ngày</w:t>
      </w:r>
      <w:r w:rsidR="00A646D9">
        <w:rPr>
          <w:rFonts w:eastAsia="Calibri"/>
          <w:bCs/>
          <w:sz w:val="28"/>
          <w:szCs w:val="28"/>
          <w:lang w:val="vi-VN"/>
        </w:rPr>
        <w:t xml:space="preserve"> làm việc</w:t>
      </w:r>
      <w:r w:rsidR="007A6D13" w:rsidRPr="00BA26B3">
        <w:rPr>
          <w:rFonts w:eastAsia="Calibri"/>
          <w:bCs/>
          <w:sz w:val="28"/>
          <w:szCs w:val="28"/>
        </w:rPr>
        <w:t xml:space="preserve"> kể từ ngày nhận được hồ sơ hợp lệ, Ủy ban nhân dân cấp tỉnh có trách nhiệm thẩm định nội</w:t>
      </w:r>
      <w:r>
        <w:rPr>
          <w:rFonts w:eastAsia="Calibri"/>
          <w:bCs/>
          <w:sz w:val="28"/>
          <w:szCs w:val="28"/>
        </w:rPr>
        <w:t xml:space="preserve"> dung </w:t>
      </w:r>
      <w:r w:rsidRPr="00BA26B3">
        <w:rPr>
          <w:rFonts w:eastAsia="Calibri"/>
          <w:bCs/>
          <w:sz w:val="28"/>
          <w:szCs w:val="28"/>
        </w:rPr>
        <w:t>và quyết định việc chấp thuận tổ chức hoạt động lễ hội</w:t>
      </w:r>
      <w:r>
        <w:rPr>
          <w:rFonts w:eastAsia="Calibri"/>
          <w:bCs/>
          <w:sz w:val="28"/>
          <w:szCs w:val="28"/>
          <w:lang w:val="vi-VN"/>
        </w:rPr>
        <w:t>. Nội dung thẩm định gồm:</w:t>
      </w:r>
    </w:p>
    <w:p w14:paraId="28778BF8" w14:textId="77777777" w:rsidR="007A6D13" w:rsidRPr="00BA26B3" w:rsidRDefault="007A6D13" w:rsidP="007A6D13">
      <w:pPr>
        <w:spacing w:before="120" w:after="120"/>
        <w:ind w:firstLine="567"/>
        <w:jc w:val="both"/>
        <w:rPr>
          <w:b/>
          <w:sz w:val="28"/>
          <w:szCs w:val="28"/>
          <w:lang w:val="vi-VN"/>
        </w:rPr>
      </w:pPr>
      <w:r w:rsidRPr="00BA26B3">
        <w:rPr>
          <w:rFonts w:eastAsia="Calibri"/>
          <w:bCs/>
          <w:sz w:val="28"/>
          <w:szCs w:val="28"/>
        </w:rPr>
        <w:t xml:space="preserve">a) Sự đầy đủ, hợp pháp của hồ sơ; </w:t>
      </w:r>
    </w:p>
    <w:p w14:paraId="0D41772C" w14:textId="77777777" w:rsidR="007A6D13" w:rsidRPr="00BA26B3" w:rsidRDefault="007A6D13" w:rsidP="007A6D13">
      <w:pPr>
        <w:spacing w:before="120" w:after="120"/>
        <w:ind w:firstLine="567"/>
        <w:jc w:val="both"/>
        <w:rPr>
          <w:b/>
          <w:sz w:val="28"/>
          <w:szCs w:val="28"/>
          <w:lang w:val="vi-VN"/>
        </w:rPr>
      </w:pPr>
      <w:r w:rsidRPr="00BA26B3">
        <w:rPr>
          <w:rFonts w:eastAsia="Calibri"/>
          <w:bCs/>
          <w:sz w:val="28"/>
          <w:szCs w:val="28"/>
        </w:rPr>
        <w:t>b) Các chương trình, hoạt động trong khuôn khổ lễ hội;</w:t>
      </w:r>
    </w:p>
    <w:p w14:paraId="5610DCB1" w14:textId="637C52B7" w:rsidR="007A6D13" w:rsidRDefault="007A6D13" w:rsidP="00CC356F">
      <w:pPr>
        <w:spacing w:before="120" w:after="120"/>
        <w:ind w:firstLine="567"/>
        <w:jc w:val="both"/>
        <w:rPr>
          <w:rFonts w:eastAsia="Calibri"/>
          <w:bCs/>
          <w:sz w:val="28"/>
          <w:szCs w:val="28"/>
        </w:rPr>
      </w:pPr>
      <w:r w:rsidRPr="00BA26B3">
        <w:rPr>
          <w:rFonts w:eastAsia="Calibri"/>
          <w:bCs/>
          <w:sz w:val="28"/>
          <w:szCs w:val="28"/>
        </w:rPr>
        <w:lastRenderedPageBreak/>
        <w:t xml:space="preserve">c) Phương </w:t>
      </w:r>
      <w:proofErr w:type="gramStart"/>
      <w:r w:rsidRPr="00BA26B3">
        <w:rPr>
          <w:rFonts w:eastAsia="Calibri"/>
          <w:bCs/>
          <w:sz w:val="28"/>
          <w:szCs w:val="28"/>
        </w:rPr>
        <w:t>án</w:t>
      </w:r>
      <w:proofErr w:type="gramEnd"/>
      <w:r w:rsidRPr="00BA26B3">
        <w:rPr>
          <w:rFonts w:eastAsia="Calibri"/>
          <w:bCs/>
          <w:sz w:val="28"/>
          <w:szCs w:val="28"/>
        </w:rPr>
        <w:t xml:space="preserve"> bảo đảm an ninh trật tự, an toàn xã hội, phòng chống cháy nổ, bảo vệ môi trường.</w:t>
      </w:r>
    </w:p>
    <w:p w14:paraId="337E2EBE" w14:textId="672D171D" w:rsidR="00BE0127" w:rsidRPr="00BE0127" w:rsidRDefault="00BE0127" w:rsidP="00BE0127">
      <w:pPr>
        <w:spacing w:before="120" w:after="120"/>
        <w:ind w:firstLine="567"/>
        <w:jc w:val="both"/>
        <w:rPr>
          <w:sz w:val="28"/>
          <w:szCs w:val="28"/>
          <w:lang w:val="vi-VN"/>
        </w:rPr>
      </w:pPr>
      <w:r w:rsidRPr="00BA26B3">
        <w:rPr>
          <w:sz w:val="28"/>
          <w:szCs w:val="28"/>
        </w:rPr>
        <w:t>4. Trường hợp không đồng ý phải có văn bản trả lời và nêu rõ lý do. Chỉ được tổ chức lễ hội sau khi có văn bản chấp thu</w:t>
      </w:r>
      <w:r>
        <w:rPr>
          <w:sz w:val="28"/>
          <w:szCs w:val="28"/>
        </w:rPr>
        <w:t>ận của Ủy ban nhân dân cấp tỉnh</w:t>
      </w:r>
      <w:r w:rsidRPr="00BA26B3">
        <w:rPr>
          <w:sz w:val="28"/>
          <w:szCs w:val="28"/>
        </w:rPr>
        <w:t>.</w:t>
      </w:r>
      <w:proofErr w:type="gramStart"/>
      <w:r w:rsidRPr="00BA26B3">
        <w:rPr>
          <w:sz w:val="28"/>
          <w:szCs w:val="28"/>
          <w:lang w:val="vi-VN"/>
        </w:rPr>
        <w:t>”.</w:t>
      </w:r>
      <w:proofErr w:type="gramEnd"/>
    </w:p>
    <w:p w14:paraId="300C2969" w14:textId="77777777" w:rsidR="007A6D13" w:rsidRPr="00BA26B3" w:rsidRDefault="007A6D13" w:rsidP="007A6D13">
      <w:pPr>
        <w:spacing w:before="120" w:after="120"/>
        <w:ind w:firstLine="567"/>
        <w:jc w:val="both"/>
        <w:rPr>
          <w:b/>
          <w:sz w:val="28"/>
          <w:szCs w:val="28"/>
          <w:lang w:val="vi-VN"/>
        </w:rPr>
      </w:pPr>
      <w:r>
        <w:rPr>
          <w:b/>
          <w:sz w:val="28"/>
          <w:szCs w:val="28"/>
          <w:lang w:val="vi-VN"/>
        </w:rPr>
        <w:t>Điều 7</w:t>
      </w:r>
      <w:r w:rsidRPr="00BA26B3">
        <w:rPr>
          <w:b/>
          <w:sz w:val="28"/>
          <w:szCs w:val="28"/>
          <w:lang w:val="vi-VN"/>
        </w:rPr>
        <w:t>. Sửa đổi, bổ sung khoản 1, 2, 3 và 4 Điều 13</w:t>
      </w:r>
    </w:p>
    <w:p w14:paraId="5D9D7EF4" w14:textId="765B50BB" w:rsidR="007A6D13" w:rsidRPr="00A646D9" w:rsidRDefault="007A6D13" w:rsidP="00A646D9">
      <w:pPr>
        <w:spacing w:before="120" w:after="120"/>
        <w:ind w:firstLine="567"/>
        <w:jc w:val="both"/>
        <w:rPr>
          <w:b/>
          <w:sz w:val="28"/>
          <w:szCs w:val="28"/>
          <w:lang w:val="vi-VN"/>
        </w:rPr>
      </w:pPr>
      <w:bookmarkStart w:id="11" w:name="dieu_13"/>
      <w:r w:rsidRPr="00BA26B3">
        <w:rPr>
          <w:bCs/>
          <w:sz w:val="28"/>
          <w:szCs w:val="28"/>
          <w:lang w:val="vi-VN"/>
        </w:rPr>
        <w:t>“</w:t>
      </w:r>
      <w:r w:rsidRPr="00BA26B3">
        <w:rPr>
          <w:b/>
          <w:bCs/>
          <w:sz w:val="28"/>
          <w:szCs w:val="28"/>
        </w:rPr>
        <w:t xml:space="preserve">Điều 13. </w:t>
      </w:r>
      <w:bookmarkEnd w:id="11"/>
      <w:r w:rsidR="00A646D9">
        <w:rPr>
          <w:rFonts w:eastAsia="Calibri"/>
          <w:b/>
          <w:bCs/>
          <w:sz w:val="28"/>
          <w:szCs w:val="28"/>
          <w:lang w:val="vi-VN"/>
        </w:rPr>
        <w:t>Trình tự, thủ tục đăng ký lễ hội với Ủy ban nhân dân cấp xã</w:t>
      </w:r>
    </w:p>
    <w:p w14:paraId="7E1C405C" w14:textId="2E392A5A" w:rsidR="007A6D13" w:rsidRDefault="007A6D13" w:rsidP="007A6D13">
      <w:pPr>
        <w:spacing w:before="120" w:after="120"/>
        <w:ind w:firstLine="567"/>
        <w:jc w:val="both"/>
        <w:rPr>
          <w:sz w:val="28"/>
          <w:szCs w:val="28"/>
        </w:rPr>
      </w:pPr>
      <w:r w:rsidRPr="00BA26B3">
        <w:rPr>
          <w:sz w:val="28"/>
          <w:szCs w:val="28"/>
        </w:rPr>
        <w:t xml:space="preserve">1. Đơn vị tổ chức lễ hội gửi </w:t>
      </w:r>
      <w:r w:rsidRPr="00BA26B3">
        <w:rPr>
          <w:sz w:val="28"/>
          <w:szCs w:val="28"/>
          <w:lang w:val="vi-VN"/>
        </w:rPr>
        <w:t xml:space="preserve">01 bộ </w:t>
      </w:r>
      <w:r w:rsidRPr="00BA26B3">
        <w:rPr>
          <w:sz w:val="28"/>
          <w:szCs w:val="28"/>
        </w:rPr>
        <w:t xml:space="preserve">hồ sơ </w:t>
      </w:r>
      <w:r w:rsidRPr="00BA26B3">
        <w:rPr>
          <w:bCs/>
          <w:sz w:val="28"/>
          <w:szCs w:val="28"/>
          <w:lang w:val="vi-VN"/>
        </w:rPr>
        <w:t>trực tiếp tại Bộ phận một cửa hoặc qua dịch vụ bưu chính hoặc trực tuyến tại Cổng Dịch vụ công quốc gia</w:t>
      </w:r>
      <w:r w:rsidRPr="00BA26B3">
        <w:rPr>
          <w:rFonts w:eastAsia="Calibri"/>
          <w:bCs/>
          <w:sz w:val="28"/>
          <w:szCs w:val="28"/>
        </w:rPr>
        <w:t xml:space="preserve"> </w:t>
      </w:r>
      <w:r w:rsidRPr="00BA26B3">
        <w:rPr>
          <w:sz w:val="28"/>
          <w:szCs w:val="28"/>
        </w:rPr>
        <w:t>đến Ủy ban nhân dân cấp xã trước ngày dự kiến tổ chức lễ hội ít nhất 30 ngày.</w:t>
      </w:r>
    </w:p>
    <w:p w14:paraId="621A93D0" w14:textId="3A5B7231" w:rsidR="00BE0127" w:rsidRDefault="00BE0127" w:rsidP="007A6D13">
      <w:pPr>
        <w:spacing w:before="120" w:after="120"/>
        <w:ind w:firstLine="567"/>
        <w:jc w:val="both"/>
        <w:rPr>
          <w:sz w:val="28"/>
          <w:szCs w:val="28"/>
        </w:rPr>
      </w:pPr>
      <w:r>
        <w:rPr>
          <w:sz w:val="28"/>
          <w:szCs w:val="28"/>
        </w:rPr>
        <w:t>Trường hợp hồ sơ chưa đầy đủ</w:t>
      </w:r>
      <w:r w:rsidRPr="00BE0127">
        <w:rPr>
          <w:sz w:val="28"/>
          <w:szCs w:val="28"/>
        </w:rPr>
        <w:t xml:space="preserve"> </w:t>
      </w:r>
      <w:proofErr w:type="gramStart"/>
      <w:r w:rsidRPr="00BE0127">
        <w:rPr>
          <w:sz w:val="28"/>
          <w:szCs w:val="28"/>
        </w:rPr>
        <w:t>theo</w:t>
      </w:r>
      <w:proofErr w:type="gramEnd"/>
      <w:r w:rsidRPr="00BE0127">
        <w:rPr>
          <w:sz w:val="28"/>
          <w:szCs w:val="28"/>
        </w:rPr>
        <w:t xml:space="preserve">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w:t>
      </w:r>
      <w:proofErr w:type="gramStart"/>
      <w:r w:rsidRPr="00BE0127">
        <w:rPr>
          <w:sz w:val="28"/>
          <w:szCs w:val="28"/>
        </w:rPr>
        <w:t>theo</w:t>
      </w:r>
      <w:proofErr w:type="gramEnd"/>
      <w:r w:rsidRPr="00BE0127">
        <w:rPr>
          <w:sz w:val="28"/>
          <w:szCs w:val="28"/>
        </w:rPr>
        <w:t xml:space="preserve"> quy định tại khoản này.</w:t>
      </w:r>
    </w:p>
    <w:p w14:paraId="23D3B8B4" w14:textId="14AE49D8" w:rsidR="00BE0127" w:rsidRPr="00BA26B3" w:rsidRDefault="00BE0127" w:rsidP="007A6D13">
      <w:pPr>
        <w:spacing w:before="120" w:after="120"/>
        <w:ind w:firstLine="567"/>
        <w:jc w:val="both"/>
        <w:rPr>
          <w:sz w:val="28"/>
          <w:szCs w:val="28"/>
        </w:rPr>
      </w:pPr>
      <w:r>
        <w:rPr>
          <w:sz w:val="28"/>
          <w:szCs w:val="28"/>
        </w:rPr>
        <w:t>2</w:t>
      </w:r>
      <w:r w:rsidRPr="00BE0127">
        <w:rPr>
          <w:sz w:val="28"/>
          <w:szCs w:val="28"/>
        </w:rPr>
        <w:t xml:space="preserve">. Trường hợp hoạt động lễ hội có nội dung liên quan đến các cơ quan chuyên môn hoặc các đơn vị ở địa phương, </w:t>
      </w:r>
      <w:r>
        <w:rPr>
          <w:sz w:val="28"/>
          <w:szCs w:val="28"/>
          <w:lang w:val="vi-VN"/>
        </w:rPr>
        <w:t xml:space="preserve">trong thời hạn 03 ngày làm việc từ ngày nhận được hồ sơ hợp lệ, </w:t>
      </w:r>
      <w:r w:rsidRPr="00BE0127">
        <w:rPr>
          <w:sz w:val="28"/>
          <w:szCs w:val="28"/>
        </w:rPr>
        <w:t>Ủy ban nhân dân cấp xã phải có văn bản xin ý k</w:t>
      </w:r>
      <w:r>
        <w:rPr>
          <w:sz w:val="28"/>
          <w:szCs w:val="28"/>
        </w:rPr>
        <w:t>iến, tổng hợp, hoàn chỉnh hồ sơ.</w:t>
      </w:r>
    </w:p>
    <w:p w14:paraId="1CDE14F1" w14:textId="51EEA6C2" w:rsidR="007A6D13" w:rsidRPr="00BE0127" w:rsidRDefault="00BE0127" w:rsidP="007A6D13">
      <w:pPr>
        <w:spacing w:before="120" w:after="120"/>
        <w:ind w:firstLine="567"/>
        <w:jc w:val="both"/>
        <w:rPr>
          <w:sz w:val="28"/>
          <w:szCs w:val="28"/>
          <w:lang w:val="vi-VN"/>
        </w:rPr>
      </w:pPr>
      <w:r>
        <w:rPr>
          <w:sz w:val="28"/>
          <w:szCs w:val="28"/>
        </w:rPr>
        <w:t>3</w:t>
      </w:r>
      <w:r w:rsidR="007A6D13" w:rsidRPr="00BA26B3">
        <w:rPr>
          <w:sz w:val="28"/>
          <w:szCs w:val="28"/>
        </w:rPr>
        <w:t>. Trong thời hạn 15 ngày</w:t>
      </w:r>
      <w:r>
        <w:rPr>
          <w:sz w:val="28"/>
          <w:szCs w:val="28"/>
          <w:lang w:val="vi-VN"/>
        </w:rPr>
        <w:t xml:space="preserve"> làm việc</w:t>
      </w:r>
      <w:r w:rsidR="007A6D13" w:rsidRPr="00BA26B3">
        <w:rPr>
          <w:sz w:val="28"/>
          <w:szCs w:val="28"/>
        </w:rPr>
        <w:t xml:space="preserve"> kể từ ngày nhận được hồ sơ hợp lệ, Ủy ban nhân dân cấp xã có trá</w:t>
      </w:r>
      <w:r>
        <w:rPr>
          <w:sz w:val="28"/>
          <w:szCs w:val="28"/>
        </w:rPr>
        <w:t xml:space="preserve">ch nhiệm thẩm định nội dung </w:t>
      </w:r>
      <w:r w:rsidRPr="00BE0127">
        <w:rPr>
          <w:sz w:val="28"/>
          <w:szCs w:val="28"/>
        </w:rPr>
        <w:t>và quyết định việc chấp thuận tổ chức hoạt động lễ hội.</w:t>
      </w:r>
      <w:r>
        <w:rPr>
          <w:sz w:val="28"/>
          <w:szCs w:val="28"/>
          <w:lang w:val="vi-VN"/>
        </w:rPr>
        <w:t xml:space="preserve"> Nội dung thẩm định gồm:</w:t>
      </w:r>
    </w:p>
    <w:p w14:paraId="0ED61D6C" w14:textId="77777777" w:rsidR="007A6D13" w:rsidRPr="00BA26B3" w:rsidRDefault="007A6D13" w:rsidP="007A6D13">
      <w:pPr>
        <w:spacing w:before="120" w:after="120"/>
        <w:ind w:firstLine="567"/>
        <w:jc w:val="both"/>
        <w:rPr>
          <w:b/>
          <w:sz w:val="28"/>
          <w:szCs w:val="28"/>
          <w:lang w:val="vi-VN"/>
        </w:rPr>
      </w:pPr>
      <w:r w:rsidRPr="00BA26B3">
        <w:rPr>
          <w:bCs/>
          <w:sz w:val="28"/>
          <w:szCs w:val="28"/>
        </w:rPr>
        <w:t xml:space="preserve">a) Sự đầy đủ, hợp pháp của hồ sơ; </w:t>
      </w:r>
    </w:p>
    <w:p w14:paraId="473370BB" w14:textId="77777777" w:rsidR="007A6D13" w:rsidRPr="00BA26B3" w:rsidRDefault="007A6D13" w:rsidP="007A6D13">
      <w:pPr>
        <w:spacing w:before="120" w:after="120"/>
        <w:ind w:firstLine="567"/>
        <w:jc w:val="both"/>
        <w:rPr>
          <w:b/>
          <w:sz w:val="28"/>
          <w:szCs w:val="28"/>
          <w:lang w:val="vi-VN"/>
        </w:rPr>
      </w:pPr>
      <w:r w:rsidRPr="00BA26B3">
        <w:rPr>
          <w:bCs/>
          <w:sz w:val="28"/>
          <w:szCs w:val="28"/>
        </w:rPr>
        <w:t>b) Các chương trình, hoạt động trong khuôn khổ lễ hội;</w:t>
      </w:r>
    </w:p>
    <w:p w14:paraId="1B788E20" w14:textId="77777777" w:rsidR="007A6D13" w:rsidRPr="00BA26B3" w:rsidRDefault="007A6D13" w:rsidP="007A6D13">
      <w:pPr>
        <w:spacing w:before="120" w:after="120"/>
        <w:ind w:firstLine="567"/>
        <w:jc w:val="both"/>
        <w:rPr>
          <w:b/>
          <w:sz w:val="28"/>
          <w:szCs w:val="28"/>
          <w:lang w:val="vi-VN"/>
        </w:rPr>
      </w:pPr>
      <w:r w:rsidRPr="00BA26B3">
        <w:rPr>
          <w:bCs/>
          <w:sz w:val="28"/>
          <w:szCs w:val="28"/>
        </w:rPr>
        <w:t xml:space="preserve">c) Phương </w:t>
      </w:r>
      <w:proofErr w:type="gramStart"/>
      <w:r w:rsidRPr="00BA26B3">
        <w:rPr>
          <w:bCs/>
          <w:sz w:val="28"/>
          <w:szCs w:val="28"/>
        </w:rPr>
        <w:t>án</w:t>
      </w:r>
      <w:proofErr w:type="gramEnd"/>
      <w:r w:rsidRPr="00BA26B3">
        <w:rPr>
          <w:bCs/>
          <w:sz w:val="28"/>
          <w:szCs w:val="28"/>
        </w:rPr>
        <w:t xml:space="preserve"> bảo đảm an ninh trật tự, an toàn xã hội, phòng chống cháy nổ, bảo vệ môi trường.</w:t>
      </w:r>
    </w:p>
    <w:p w14:paraId="124F83BE" w14:textId="77777777" w:rsidR="007A6D13" w:rsidRPr="00BA26B3" w:rsidRDefault="007A6D13" w:rsidP="007A6D13">
      <w:pPr>
        <w:spacing w:before="120" w:after="120"/>
        <w:ind w:firstLine="567"/>
        <w:jc w:val="both"/>
        <w:rPr>
          <w:sz w:val="28"/>
          <w:szCs w:val="28"/>
          <w:lang w:val="vi-VN"/>
        </w:rPr>
      </w:pPr>
      <w:r w:rsidRPr="00BA26B3">
        <w:rPr>
          <w:sz w:val="28"/>
          <w:szCs w:val="28"/>
        </w:rPr>
        <w:t>4. Trường hợp không đồng ý phải có văn bản trả lời và nêu rõ lý do. Chỉ được tổ chức lễ hội sau khi có văn bản chấp thuận của Ủy ban nhân dân cấp xã.</w:t>
      </w:r>
      <w:proofErr w:type="gramStart"/>
      <w:r w:rsidRPr="00BA26B3">
        <w:rPr>
          <w:sz w:val="28"/>
          <w:szCs w:val="28"/>
          <w:lang w:val="vi-VN"/>
        </w:rPr>
        <w:t>”.</w:t>
      </w:r>
      <w:proofErr w:type="gramEnd"/>
    </w:p>
    <w:p w14:paraId="0F7DD616" w14:textId="77777777" w:rsidR="007A6D13" w:rsidRDefault="007A6D13" w:rsidP="007A6D13">
      <w:pPr>
        <w:spacing w:before="120" w:after="120"/>
        <w:ind w:firstLine="567"/>
        <w:jc w:val="both"/>
        <w:rPr>
          <w:b/>
          <w:sz w:val="28"/>
          <w:szCs w:val="28"/>
        </w:rPr>
      </w:pPr>
      <w:r>
        <w:rPr>
          <w:b/>
          <w:sz w:val="28"/>
          <w:szCs w:val="28"/>
          <w:lang w:val="vi-VN"/>
        </w:rPr>
        <w:t>Điều 8</w:t>
      </w:r>
      <w:r w:rsidRPr="00BA26B3">
        <w:rPr>
          <w:b/>
          <w:sz w:val="28"/>
          <w:szCs w:val="28"/>
          <w:lang w:val="vi-VN"/>
        </w:rPr>
        <w:t>. Sửa đổi, bổ sung Điều 14</w:t>
      </w:r>
      <w:r>
        <w:rPr>
          <w:b/>
          <w:sz w:val="28"/>
          <w:szCs w:val="28"/>
        </w:rPr>
        <w:t xml:space="preserve"> </w:t>
      </w:r>
    </w:p>
    <w:p w14:paraId="099F2143" w14:textId="123558A7" w:rsidR="007A6D13" w:rsidRPr="00BA26B3" w:rsidRDefault="007A6D13" w:rsidP="007A6D13">
      <w:pPr>
        <w:spacing w:before="120" w:after="120"/>
        <w:ind w:firstLine="567"/>
        <w:jc w:val="both"/>
        <w:rPr>
          <w:sz w:val="28"/>
          <w:szCs w:val="28"/>
        </w:rPr>
      </w:pPr>
      <w:bookmarkStart w:id="12" w:name="dieu_14"/>
      <w:r w:rsidRPr="00BA26B3">
        <w:rPr>
          <w:bCs/>
          <w:sz w:val="28"/>
          <w:szCs w:val="28"/>
          <w:lang w:val="vi-VN"/>
        </w:rPr>
        <w:t>“</w:t>
      </w:r>
      <w:r w:rsidRPr="00BA26B3">
        <w:rPr>
          <w:b/>
          <w:bCs/>
          <w:sz w:val="28"/>
          <w:szCs w:val="28"/>
        </w:rPr>
        <w:t>Điều 14. Thông báo tổ chức lễ hội</w:t>
      </w:r>
      <w:bookmarkEnd w:id="12"/>
    </w:p>
    <w:p w14:paraId="38CBBF63" w14:textId="77777777" w:rsidR="007A6D13" w:rsidRPr="00BA26B3" w:rsidRDefault="007A6D13" w:rsidP="007A6D13">
      <w:pPr>
        <w:spacing w:before="120" w:after="120"/>
        <w:ind w:firstLine="567"/>
        <w:jc w:val="both"/>
        <w:rPr>
          <w:sz w:val="28"/>
          <w:szCs w:val="28"/>
        </w:rPr>
      </w:pPr>
      <w:bookmarkStart w:id="13" w:name="khoan_1_14"/>
      <w:r w:rsidRPr="00BA26B3">
        <w:rPr>
          <w:sz w:val="28"/>
          <w:szCs w:val="28"/>
        </w:rPr>
        <w:t xml:space="preserve">1. Lễ hội văn hóa, lễ hội ngành nghề cấp quốc gia hoặc cấp khu vực, lễ hội có nguồn gốc từ nước ngoài được tổ chức hàng năm phải thông báo với </w:t>
      </w:r>
      <w:r w:rsidRPr="00BA26B3">
        <w:rPr>
          <w:sz w:val="28"/>
          <w:szCs w:val="28"/>
          <w:lang w:val="vi-VN"/>
        </w:rPr>
        <w:t>Ủy ban nhân dân cấp tỉnh</w:t>
      </w:r>
      <w:r w:rsidRPr="00BA26B3">
        <w:rPr>
          <w:sz w:val="28"/>
          <w:szCs w:val="28"/>
        </w:rPr>
        <w:t xml:space="preserve"> trước khi tổ chức lễ hội.</w:t>
      </w:r>
      <w:bookmarkEnd w:id="13"/>
    </w:p>
    <w:p w14:paraId="7B7A0DB5" w14:textId="77777777" w:rsidR="007A6D13" w:rsidRPr="00BA26B3" w:rsidRDefault="007A6D13" w:rsidP="007A6D13">
      <w:pPr>
        <w:spacing w:before="120" w:after="120"/>
        <w:ind w:firstLine="567"/>
        <w:jc w:val="both"/>
        <w:rPr>
          <w:sz w:val="28"/>
          <w:szCs w:val="28"/>
          <w:lang w:val="vi-VN"/>
        </w:rPr>
      </w:pPr>
      <w:r w:rsidRPr="00BA26B3">
        <w:rPr>
          <w:sz w:val="28"/>
          <w:szCs w:val="28"/>
        </w:rPr>
        <w:t>2. Lễ hội truyền thống, lễ hội văn hóa, lễ hội ngành nghề cấp tỉnh, cấp xã được tổ chức hàng năm phải thông báo với Ủy ban nhân dân cùng cấp trước khi tổ chức lễ hội.</w:t>
      </w:r>
      <w:r w:rsidRPr="00BA26B3">
        <w:rPr>
          <w:sz w:val="28"/>
          <w:szCs w:val="28"/>
          <w:lang w:val="vi-VN"/>
        </w:rPr>
        <w:t>”.</w:t>
      </w:r>
    </w:p>
    <w:p w14:paraId="146CC34E" w14:textId="1BC9E334" w:rsidR="007A6D13" w:rsidRDefault="007A6D13" w:rsidP="007A6D13">
      <w:pPr>
        <w:spacing w:before="120" w:after="120"/>
        <w:ind w:firstLine="567"/>
        <w:jc w:val="both"/>
        <w:rPr>
          <w:b/>
          <w:sz w:val="28"/>
          <w:szCs w:val="28"/>
        </w:rPr>
      </w:pPr>
      <w:r w:rsidRPr="00BA26B3">
        <w:rPr>
          <w:b/>
          <w:sz w:val="28"/>
          <w:szCs w:val="28"/>
          <w:lang w:val="vi-VN"/>
        </w:rPr>
        <w:lastRenderedPageBreak/>
        <w:t xml:space="preserve">Điều </w:t>
      </w:r>
      <w:r>
        <w:rPr>
          <w:b/>
          <w:sz w:val="28"/>
          <w:szCs w:val="28"/>
          <w:lang w:val="vi-VN"/>
        </w:rPr>
        <w:t>9</w:t>
      </w:r>
      <w:r w:rsidRPr="00BA26B3">
        <w:rPr>
          <w:b/>
          <w:sz w:val="28"/>
          <w:szCs w:val="28"/>
          <w:lang w:val="vi-VN"/>
        </w:rPr>
        <w:t>. Sửa đổi, bổ sung</w:t>
      </w:r>
      <w:r w:rsidR="00253C0F">
        <w:rPr>
          <w:b/>
          <w:sz w:val="28"/>
          <w:szCs w:val="28"/>
          <w:lang w:val="vi-VN"/>
        </w:rPr>
        <w:t>, bãi bỏ một số</w:t>
      </w:r>
      <w:r w:rsidRPr="00BA26B3">
        <w:rPr>
          <w:b/>
          <w:sz w:val="28"/>
          <w:szCs w:val="28"/>
          <w:lang w:val="vi-VN"/>
        </w:rPr>
        <w:t xml:space="preserve"> </w:t>
      </w:r>
      <w:r w:rsidR="00253C0F">
        <w:rPr>
          <w:b/>
          <w:sz w:val="28"/>
          <w:szCs w:val="28"/>
          <w:lang w:val="vi-VN"/>
        </w:rPr>
        <w:t>khoản của</w:t>
      </w:r>
      <w:r w:rsidRPr="00EC6D1B">
        <w:rPr>
          <w:b/>
          <w:sz w:val="28"/>
          <w:szCs w:val="28"/>
          <w:lang w:val="vi-VN"/>
        </w:rPr>
        <w:t xml:space="preserve"> Điều 16</w:t>
      </w:r>
      <w:r w:rsidRPr="00EC6D1B">
        <w:rPr>
          <w:b/>
          <w:sz w:val="28"/>
          <w:szCs w:val="28"/>
        </w:rPr>
        <w:t xml:space="preserve"> </w:t>
      </w:r>
    </w:p>
    <w:p w14:paraId="3407E8BA" w14:textId="556961FB" w:rsidR="00253C0F" w:rsidRPr="00253C0F" w:rsidRDefault="00253C0F" w:rsidP="007A6D13">
      <w:pPr>
        <w:spacing w:before="120" w:after="120"/>
        <w:ind w:firstLine="567"/>
        <w:jc w:val="both"/>
        <w:rPr>
          <w:color w:val="EE0000"/>
          <w:sz w:val="28"/>
          <w:szCs w:val="28"/>
          <w:lang w:val="vi-VN"/>
        </w:rPr>
      </w:pPr>
      <w:r w:rsidRPr="00253C0F">
        <w:rPr>
          <w:sz w:val="28"/>
          <w:szCs w:val="28"/>
          <w:lang w:val="vi-VN"/>
        </w:rPr>
        <w:t>1. Sửa đổi, bổ sung khoản 2</w:t>
      </w:r>
    </w:p>
    <w:p w14:paraId="2B8D4634" w14:textId="77777777" w:rsidR="007A6D13" w:rsidRPr="00BA26B3" w:rsidRDefault="007A6D13" w:rsidP="007A6D13">
      <w:pPr>
        <w:spacing w:before="120" w:after="120"/>
        <w:ind w:firstLine="567"/>
        <w:jc w:val="both"/>
        <w:rPr>
          <w:sz w:val="28"/>
          <w:szCs w:val="28"/>
          <w:lang w:val="vi-VN"/>
        </w:rPr>
      </w:pPr>
      <w:bookmarkStart w:id="14" w:name="dieu_16"/>
      <w:r w:rsidRPr="00BA26B3">
        <w:rPr>
          <w:bCs/>
          <w:sz w:val="28"/>
          <w:szCs w:val="28"/>
          <w:lang w:val="vi-VN"/>
        </w:rPr>
        <w:t>“</w:t>
      </w:r>
      <w:bookmarkEnd w:id="14"/>
      <w:r w:rsidRPr="00BA26B3">
        <w:rPr>
          <w:bCs/>
          <w:sz w:val="28"/>
          <w:szCs w:val="28"/>
          <w:lang w:val="vi-VN"/>
        </w:rPr>
        <w:t xml:space="preserve">2. Trình tự, thủ tục tiếp nhận thông báo tổ chức lễ hội </w:t>
      </w:r>
    </w:p>
    <w:p w14:paraId="65CAFB93" w14:textId="77777777" w:rsidR="007A6D13" w:rsidRPr="00BA26B3" w:rsidRDefault="007A6D13" w:rsidP="007A6D13">
      <w:pPr>
        <w:spacing w:before="120" w:after="120"/>
        <w:ind w:firstLine="567"/>
        <w:jc w:val="both"/>
        <w:rPr>
          <w:sz w:val="28"/>
          <w:szCs w:val="28"/>
        </w:rPr>
      </w:pPr>
      <w:r w:rsidRPr="00BA26B3">
        <w:rPr>
          <w:sz w:val="28"/>
          <w:szCs w:val="28"/>
        </w:rPr>
        <w:t xml:space="preserve">a) Đơn vị tổ chức lễ hội gửi văn bản thông báo </w:t>
      </w:r>
      <w:r w:rsidRPr="00BA26B3">
        <w:rPr>
          <w:bCs/>
          <w:sz w:val="28"/>
          <w:szCs w:val="28"/>
          <w:lang w:val="vi-VN"/>
        </w:rPr>
        <w:t>trực tiếp tại Bộ phận một cửa hoặc qua dịch vụ bưu chính hoặc trực tuyến tại Cổng Dịch vụ công quốc gia</w:t>
      </w:r>
      <w:r w:rsidRPr="00BA26B3">
        <w:rPr>
          <w:rFonts w:eastAsia="Calibri"/>
          <w:bCs/>
          <w:sz w:val="28"/>
          <w:szCs w:val="28"/>
        </w:rPr>
        <w:t xml:space="preserve"> </w:t>
      </w:r>
      <w:r w:rsidRPr="00BA26B3">
        <w:rPr>
          <w:sz w:val="28"/>
          <w:szCs w:val="28"/>
        </w:rPr>
        <w:t>đến Ủy ban nhân dân cấp tỉnh trước ngày dự kiến tổ chức lễ hội ít nhất 20 ngày.</w:t>
      </w:r>
    </w:p>
    <w:p w14:paraId="37222991" w14:textId="77777777" w:rsidR="007A6D13" w:rsidRPr="00BA26B3" w:rsidRDefault="007A6D13" w:rsidP="007A6D13">
      <w:pPr>
        <w:spacing w:before="120" w:after="120"/>
        <w:ind w:firstLine="567"/>
        <w:jc w:val="both"/>
        <w:rPr>
          <w:sz w:val="28"/>
          <w:szCs w:val="28"/>
        </w:rPr>
      </w:pPr>
      <w:r w:rsidRPr="00BA26B3">
        <w:rPr>
          <w:sz w:val="28"/>
          <w:szCs w:val="28"/>
        </w:rPr>
        <w:t>b) Trong thời hạn 07 ngày</w:t>
      </w:r>
      <w:r w:rsidRPr="00BA26B3">
        <w:rPr>
          <w:sz w:val="28"/>
          <w:szCs w:val="28"/>
          <w:lang w:val="vi-VN"/>
        </w:rPr>
        <w:t xml:space="preserve"> làm việc</w:t>
      </w:r>
      <w:r w:rsidRPr="00BA26B3">
        <w:rPr>
          <w:sz w:val="28"/>
          <w:szCs w:val="28"/>
        </w:rPr>
        <w:t xml:space="preserve"> kể từ ngày Ủy ban nhân dân cấp tỉnh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34A1807C" w14:textId="7384C54A" w:rsidR="007A6D13" w:rsidRDefault="007A6D13" w:rsidP="007A6D13">
      <w:pPr>
        <w:spacing w:before="120" w:after="120"/>
        <w:ind w:firstLine="567"/>
        <w:jc w:val="both"/>
        <w:rPr>
          <w:sz w:val="28"/>
          <w:szCs w:val="28"/>
          <w:lang w:val="vi-VN"/>
        </w:rPr>
      </w:pPr>
      <w:r w:rsidRPr="00BA26B3">
        <w:rPr>
          <w:sz w:val="28"/>
          <w:szCs w:val="28"/>
        </w:rPr>
        <w:t>c) Sau khi nhận được văn bản không đồng ý của Ủy ban nhân dân cấp tỉnh, đơn vị tổ chức lễ hội phải tiến hành chỉnh sửa, bổ sung hoàn thiện nội dung của hoạt động lễ hội.</w:t>
      </w:r>
      <w:proofErr w:type="gramStart"/>
      <w:r w:rsidRPr="00BA26B3">
        <w:rPr>
          <w:sz w:val="28"/>
          <w:szCs w:val="28"/>
          <w:lang w:val="vi-VN"/>
        </w:rPr>
        <w:t>”.</w:t>
      </w:r>
      <w:proofErr w:type="gramEnd"/>
    </w:p>
    <w:p w14:paraId="4791961A" w14:textId="4AA4C5B1" w:rsidR="00253C0F" w:rsidRPr="00BA26B3" w:rsidRDefault="00253C0F" w:rsidP="007A6D13">
      <w:pPr>
        <w:spacing w:before="120" w:after="120"/>
        <w:ind w:firstLine="567"/>
        <w:jc w:val="both"/>
        <w:rPr>
          <w:sz w:val="28"/>
          <w:szCs w:val="28"/>
          <w:lang w:val="vi-VN"/>
        </w:rPr>
      </w:pPr>
      <w:r>
        <w:rPr>
          <w:sz w:val="28"/>
          <w:szCs w:val="28"/>
          <w:lang w:val="vi-VN"/>
        </w:rPr>
        <w:t>2. Bãi bỏ khoản 1.</w:t>
      </w:r>
    </w:p>
    <w:p w14:paraId="32CAE299" w14:textId="77777777" w:rsidR="007A6D13" w:rsidRPr="00BA26B3" w:rsidRDefault="007A6D13" w:rsidP="007A6D13">
      <w:pPr>
        <w:spacing w:before="120" w:after="120"/>
        <w:ind w:firstLine="567"/>
        <w:jc w:val="both"/>
        <w:rPr>
          <w:b/>
          <w:sz w:val="28"/>
          <w:szCs w:val="28"/>
          <w:lang w:val="vi-VN"/>
        </w:rPr>
      </w:pPr>
      <w:r>
        <w:rPr>
          <w:b/>
          <w:sz w:val="28"/>
          <w:szCs w:val="28"/>
          <w:lang w:val="vi-VN"/>
        </w:rPr>
        <w:t>Điều 10</w:t>
      </w:r>
      <w:r w:rsidRPr="00BA26B3">
        <w:rPr>
          <w:b/>
          <w:sz w:val="28"/>
          <w:szCs w:val="28"/>
          <w:lang w:val="vi-VN"/>
        </w:rPr>
        <w:t xml:space="preserve">. </w:t>
      </w:r>
      <w:r w:rsidRPr="00BA26B3">
        <w:rPr>
          <w:b/>
          <w:bCs/>
          <w:sz w:val="28"/>
          <w:szCs w:val="28"/>
        </w:rPr>
        <w:t>Thay thế, bãi bỏ một số</w:t>
      </w:r>
      <w:r w:rsidRPr="00BA26B3">
        <w:rPr>
          <w:b/>
          <w:bCs/>
          <w:sz w:val="28"/>
          <w:szCs w:val="28"/>
          <w:lang w:val="vi-VN"/>
        </w:rPr>
        <w:t xml:space="preserve"> khoản</w:t>
      </w:r>
      <w:r w:rsidRPr="00BA26B3">
        <w:rPr>
          <w:b/>
          <w:bCs/>
          <w:sz w:val="28"/>
          <w:szCs w:val="28"/>
        </w:rPr>
        <w:t>, cụm từ</w:t>
      </w:r>
      <w:r w:rsidRPr="00BA26B3">
        <w:rPr>
          <w:b/>
          <w:sz w:val="28"/>
          <w:szCs w:val="28"/>
          <w:lang w:val="vi-VN"/>
        </w:rPr>
        <w:t xml:space="preserve"> của </w:t>
      </w:r>
      <w:r w:rsidRPr="00BA26B3">
        <w:rPr>
          <w:b/>
          <w:sz w:val="28"/>
          <w:szCs w:val="28"/>
        </w:rPr>
        <w:t xml:space="preserve">Nghị định số 110/2018/NĐ-CP </w:t>
      </w:r>
    </w:p>
    <w:p w14:paraId="2C63E159" w14:textId="19BD7256" w:rsidR="007A6D13" w:rsidRPr="00BA26B3" w:rsidRDefault="007A6D13" w:rsidP="007A6D13">
      <w:pPr>
        <w:spacing w:before="120" w:after="120"/>
        <w:ind w:firstLine="567"/>
        <w:jc w:val="both"/>
        <w:rPr>
          <w:sz w:val="28"/>
          <w:szCs w:val="28"/>
          <w:lang w:val="vi-VN"/>
        </w:rPr>
      </w:pPr>
      <w:r w:rsidRPr="00BA26B3">
        <w:rPr>
          <w:sz w:val="28"/>
          <w:szCs w:val="28"/>
        </w:rPr>
        <w:t xml:space="preserve">1. </w:t>
      </w:r>
      <w:r w:rsidRPr="00BA26B3">
        <w:rPr>
          <w:sz w:val="28"/>
          <w:szCs w:val="28"/>
          <w:lang w:val="vi-VN"/>
        </w:rPr>
        <w:t xml:space="preserve">Bãi bỏ </w:t>
      </w:r>
      <w:r w:rsidRPr="00BA26B3">
        <w:rPr>
          <w:sz w:val="28"/>
          <w:szCs w:val="28"/>
        </w:rPr>
        <w:t>cụm từ “cấp huyện” tại tên Điều 17</w:t>
      </w:r>
      <w:r w:rsidR="00D7385F">
        <w:rPr>
          <w:sz w:val="28"/>
          <w:szCs w:val="28"/>
          <w:lang w:val="vi-VN"/>
        </w:rPr>
        <w:t xml:space="preserve"> và</w:t>
      </w:r>
      <w:r w:rsidRPr="00BA26B3">
        <w:rPr>
          <w:sz w:val="28"/>
          <w:szCs w:val="28"/>
          <w:lang w:val="vi-VN"/>
        </w:rPr>
        <w:t xml:space="preserve"> khoản 2 Điều 20.</w:t>
      </w:r>
    </w:p>
    <w:bookmarkEnd w:id="5"/>
    <w:p w14:paraId="6F4B2CC4" w14:textId="7A9AA4F9" w:rsidR="007A6D13" w:rsidRPr="007A6D13" w:rsidRDefault="007A6D13" w:rsidP="007A6D13">
      <w:pPr>
        <w:spacing w:before="120" w:after="120"/>
        <w:ind w:firstLine="567"/>
        <w:jc w:val="both"/>
        <w:rPr>
          <w:sz w:val="28"/>
          <w:szCs w:val="28"/>
          <w:lang w:val="vi-VN"/>
        </w:rPr>
      </w:pPr>
      <w:r w:rsidRPr="00BA26B3">
        <w:rPr>
          <w:sz w:val="28"/>
          <w:szCs w:val="28"/>
          <w:lang w:val="vi-VN"/>
        </w:rPr>
        <w:t xml:space="preserve">2. Bãi bỏ Điều 11, </w:t>
      </w:r>
      <w:r w:rsidR="00D7385F">
        <w:rPr>
          <w:sz w:val="28"/>
          <w:szCs w:val="28"/>
          <w:lang w:val="vi-VN"/>
        </w:rPr>
        <w:t>khoản 1 Điều 17 và</w:t>
      </w:r>
      <w:r w:rsidRPr="00BA26B3">
        <w:rPr>
          <w:sz w:val="28"/>
          <w:szCs w:val="28"/>
          <w:lang w:val="vi-VN"/>
        </w:rPr>
        <w:t xml:space="preserve"> khoản 1 Điều 19.</w:t>
      </w:r>
    </w:p>
    <w:p w14:paraId="2F3A1BD5" w14:textId="45FE5FCB" w:rsidR="00932344" w:rsidRPr="00BA26B3" w:rsidRDefault="002D4E8C" w:rsidP="00672CB0">
      <w:pPr>
        <w:tabs>
          <w:tab w:val="right" w:leader="dot" w:pos="8640"/>
        </w:tabs>
        <w:spacing w:before="240"/>
        <w:jc w:val="center"/>
        <w:rPr>
          <w:rFonts w:eastAsia="Calibri"/>
          <w:b/>
          <w:sz w:val="28"/>
          <w:szCs w:val="28"/>
          <w:lang w:val="vi-VN"/>
        </w:rPr>
      </w:pPr>
      <w:r w:rsidRPr="00BA26B3">
        <w:rPr>
          <w:rFonts w:eastAsia="Calibri"/>
          <w:b/>
          <w:sz w:val="28"/>
          <w:szCs w:val="28"/>
          <w:lang w:val="vi-VN"/>
        </w:rPr>
        <w:t>Chương</w:t>
      </w:r>
      <w:r w:rsidR="00932344" w:rsidRPr="00BA26B3">
        <w:rPr>
          <w:rFonts w:eastAsia="Calibri"/>
          <w:b/>
          <w:sz w:val="28"/>
          <w:szCs w:val="28"/>
          <w:lang w:val="vi-VN"/>
        </w:rPr>
        <w:t xml:space="preserve"> </w:t>
      </w:r>
      <w:r w:rsidR="00FD3200">
        <w:rPr>
          <w:rFonts w:eastAsia="Calibri"/>
          <w:b/>
          <w:sz w:val="28"/>
          <w:szCs w:val="28"/>
          <w:lang w:val="vi-VN"/>
        </w:rPr>
        <w:t>V</w:t>
      </w:r>
    </w:p>
    <w:p w14:paraId="3B14CBDC" w14:textId="27DD7BA2" w:rsidR="00932344" w:rsidRPr="00BA26B3" w:rsidRDefault="00932344" w:rsidP="00FD3200">
      <w:pPr>
        <w:tabs>
          <w:tab w:val="right" w:leader="dot" w:pos="8640"/>
        </w:tabs>
        <w:jc w:val="center"/>
        <w:rPr>
          <w:b/>
          <w:bCs/>
          <w:spacing w:val="-2"/>
          <w:sz w:val="28"/>
          <w:szCs w:val="28"/>
          <w:lang w:val="vi-VN"/>
        </w:rPr>
      </w:pPr>
      <w:r w:rsidRPr="00BA26B3">
        <w:rPr>
          <w:rFonts w:eastAsia="Calibri"/>
          <w:b/>
          <w:sz w:val="28"/>
          <w:szCs w:val="28"/>
          <w:lang w:val="vi-VN"/>
        </w:rPr>
        <w:t xml:space="preserve">SỬA ĐỔI, BỔ SUNG MỘT SỐ ĐIỀU CỦA </w:t>
      </w:r>
      <w:bookmarkStart w:id="15" w:name="_Hlk212404664"/>
      <w:r w:rsidRPr="00BA26B3">
        <w:rPr>
          <w:b/>
          <w:bCs/>
          <w:spacing w:val="-2"/>
          <w:sz w:val="28"/>
          <w:szCs w:val="28"/>
          <w:lang w:val="vi-VN"/>
        </w:rPr>
        <w:t>NGHỊ ĐỊNH</w:t>
      </w:r>
    </w:p>
    <w:p w14:paraId="7533B5CB" w14:textId="77777777" w:rsidR="009D1EBD" w:rsidRDefault="00FD3200" w:rsidP="009D1EBD">
      <w:pPr>
        <w:tabs>
          <w:tab w:val="right" w:leader="dot" w:pos="8640"/>
        </w:tabs>
        <w:jc w:val="center"/>
        <w:rPr>
          <w:b/>
          <w:bCs/>
          <w:spacing w:val="-2"/>
          <w:sz w:val="28"/>
          <w:szCs w:val="28"/>
          <w:lang w:val="vi-VN"/>
        </w:rPr>
      </w:pPr>
      <w:r>
        <w:rPr>
          <w:b/>
          <w:bCs/>
          <w:spacing w:val="-2"/>
          <w:sz w:val="28"/>
          <w:szCs w:val="28"/>
          <w:lang w:val="vi-VN"/>
        </w:rPr>
        <w:t>SỐ 111</w:t>
      </w:r>
      <w:r w:rsidR="004D6B47" w:rsidRPr="00BA26B3">
        <w:rPr>
          <w:b/>
          <w:bCs/>
          <w:spacing w:val="-2"/>
          <w:sz w:val="28"/>
          <w:szCs w:val="28"/>
          <w:lang w:val="vi-VN"/>
        </w:rPr>
        <w:t>/2018</w:t>
      </w:r>
      <w:r w:rsidR="00932344" w:rsidRPr="00BA26B3">
        <w:rPr>
          <w:b/>
          <w:bCs/>
          <w:spacing w:val="-2"/>
          <w:sz w:val="28"/>
          <w:szCs w:val="28"/>
          <w:lang w:val="vi-VN"/>
        </w:rPr>
        <w:t>/NĐ-CP</w:t>
      </w:r>
      <w:bookmarkEnd w:id="15"/>
      <w:r w:rsidR="004D6B47" w:rsidRPr="00BA26B3">
        <w:rPr>
          <w:b/>
          <w:bCs/>
          <w:spacing w:val="-2"/>
          <w:sz w:val="28"/>
          <w:szCs w:val="28"/>
          <w:lang w:val="vi-VN"/>
        </w:rPr>
        <w:t xml:space="preserve"> QUY ĐỊNH VỀ NGÀY THÀNH LẬP, </w:t>
      </w:r>
    </w:p>
    <w:p w14:paraId="1D053C03" w14:textId="77777777" w:rsidR="009D1EBD" w:rsidRDefault="004D6B47" w:rsidP="009D1EBD">
      <w:pPr>
        <w:tabs>
          <w:tab w:val="right" w:leader="dot" w:pos="8640"/>
        </w:tabs>
        <w:jc w:val="center"/>
        <w:rPr>
          <w:b/>
          <w:bCs/>
          <w:spacing w:val="-2"/>
          <w:sz w:val="28"/>
          <w:szCs w:val="28"/>
          <w:lang w:val="vi-VN"/>
        </w:rPr>
      </w:pPr>
      <w:r w:rsidRPr="00BA26B3">
        <w:rPr>
          <w:b/>
          <w:bCs/>
          <w:spacing w:val="-2"/>
          <w:sz w:val="28"/>
          <w:szCs w:val="28"/>
          <w:lang w:val="vi-VN"/>
        </w:rPr>
        <w:t xml:space="preserve">NGÀY TRUYỀN THỐNG, NGÀY HƯỞNG ỨNG </w:t>
      </w:r>
    </w:p>
    <w:p w14:paraId="25473ADC" w14:textId="29269A91" w:rsidR="002971F0" w:rsidRPr="00672CB0" w:rsidRDefault="004D6B47" w:rsidP="00672CB0">
      <w:pPr>
        <w:tabs>
          <w:tab w:val="right" w:leader="dot" w:pos="8640"/>
        </w:tabs>
        <w:jc w:val="center"/>
        <w:rPr>
          <w:b/>
          <w:bCs/>
          <w:spacing w:val="-2"/>
          <w:sz w:val="28"/>
          <w:szCs w:val="28"/>
          <w:lang w:val="vi-VN"/>
        </w:rPr>
      </w:pPr>
      <w:r w:rsidRPr="00BA26B3">
        <w:rPr>
          <w:b/>
          <w:bCs/>
          <w:spacing w:val="-2"/>
          <w:sz w:val="28"/>
          <w:szCs w:val="28"/>
          <w:lang w:val="vi-VN"/>
        </w:rPr>
        <w:t>CỦA CÁC BỘ, NGÀNH ĐỊA PHƯƠNG</w:t>
      </w:r>
    </w:p>
    <w:p w14:paraId="2FF2358B" w14:textId="539E8AC7" w:rsidR="00951E70" w:rsidRPr="00BA26B3" w:rsidRDefault="00237EA1" w:rsidP="00672CB0">
      <w:pPr>
        <w:tabs>
          <w:tab w:val="right" w:leader="dot" w:pos="0"/>
          <w:tab w:val="left" w:pos="567"/>
        </w:tabs>
        <w:spacing w:before="240" w:after="120"/>
        <w:ind w:firstLine="567"/>
        <w:jc w:val="both"/>
        <w:rPr>
          <w:b/>
          <w:bCs/>
          <w:spacing w:val="-8"/>
          <w:sz w:val="28"/>
          <w:szCs w:val="28"/>
          <w:lang w:val="vi-VN"/>
        </w:rPr>
      </w:pPr>
      <w:bookmarkStart w:id="16" w:name="_Hlk212924805"/>
      <w:r>
        <w:rPr>
          <w:b/>
          <w:bCs/>
          <w:spacing w:val="-8"/>
          <w:sz w:val="28"/>
          <w:szCs w:val="28"/>
          <w:lang w:val="vi-VN"/>
        </w:rPr>
        <w:t>Điều 11</w:t>
      </w:r>
      <w:r w:rsidR="008A4D91" w:rsidRPr="00BA26B3">
        <w:rPr>
          <w:b/>
          <w:bCs/>
          <w:spacing w:val="-8"/>
          <w:sz w:val="28"/>
          <w:szCs w:val="28"/>
          <w:lang w:val="vi-VN"/>
        </w:rPr>
        <w:t xml:space="preserve">. </w:t>
      </w:r>
      <w:bookmarkEnd w:id="16"/>
      <w:r w:rsidR="00951E70" w:rsidRPr="00BA26B3">
        <w:rPr>
          <w:b/>
          <w:bCs/>
          <w:spacing w:val="-8"/>
          <w:sz w:val="28"/>
          <w:szCs w:val="28"/>
          <w:lang w:val="vi-VN"/>
        </w:rPr>
        <w:t>Sửa đổi, bổ sung khoản 2 Điều 5</w:t>
      </w:r>
    </w:p>
    <w:p w14:paraId="0D72A1F5" w14:textId="6A0E4A98" w:rsidR="004D6B47" w:rsidRPr="00960544" w:rsidRDefault="00953A9D" w:rsidP="00BA26B3">
      <w:pPr>
        <w:tabs>
          <w:tab w:val="right" w:leader="dot" w:pos="0"/>
          <w:tab w:val="left" w:pos="567"/>
        </w:tabs>
        <w:spacing w:before="120" w:after="120"/>
        <w:ind w:firstLine="567"/>
        <w:jc w:val="both"/>
        <w:rPr>
          <w:b/>
          <w:bCs/>
          <w:spacing w:val="-8"/>
          <w:sz w:val="28"/>
          <w:szCs w:val="28"/>
          <w:lang w:val="vi-VN"/>
        </w:rPr>
      </w:pPr>
      <w:r w:rsidRPr="00960544">
        <w:rPr>
          <w:sz w:val="28"/>
          <w:szCs w:val="28"/>
          <w:shd w:val="clear" w:color="auto" w:fill="FFFFFF"/>
          <w:lang w:val="vi-VN"/>
        </w:rPr>
        <w:t xml:space="preserve">“2. </w:t>
      </w:r>
      <w:r w:rsidRPr="00960544">
        <w:rPr>
          <w:sz w:val="28"/>
          <w:szCs w:val="28"/>
          <w:shd w:val="clear" w:color="auto" w:fill="FFFFFF"/>
        </w:rPr>
        <w:t xml:space="preserve">Bộ trưởng, Thủ trưởng ngành, Chủ tịch Ủy ban nhân dân cấp tỉnh quyết định </w:t>
      </w:r>
      <w:r w:rsidR="00951E70" w:rsidRPr="00960544">
        <w:rPr>
          <w:sz w:val="28"/>
          <w:szCs w:val="28"/>
          <w:shd w:val="clear" w:color="auto" w:fill="FFFFFF"/>
        </w:rPr>
        <w:t>công nhận ngày truyền thống của bộ, ngành, cấp tỉnh.</w:t>
      </w:r>
      <w:proofErr w:type="gramStart"/>
      <w:r w:rsidRPr="00960544">
        <w:rPr>
          <w:bCs/>
          <w:spacing w:val="-8"/>
          <w:sz w:val="28"/>
          <w:szCs w:val="28"/>
          <w:lang w:val="vi-VN"/>
        </w:rPr>
        <w:t>”.</w:t>
      </w:r>
      <w:proofErr w:type="gramEnd"/>
    </w:p>
    <w:p w14:paraId="1274D624" w14:textId="312E7AEE" w:rsidR="00960544" w:rsidRPr="00960544" w:rsidRDefault="00455293" w:rsidP="00E017E7">
      <w:pPr>
        <w:tabs>
          <w:tab w:val="right" w:leader="dot" w:pos="0"/>
          <w:tab w:val="left" w:pos="567"/>
        </w:tabs>
        <w:spacing w:before="120" w:after="120"/>
        <w:ind w:firstLine="567"/>
        <w:jc w:val="both"/>
        <w:rPr>
          <w:b/>
          <w:bCs/>
          <w:sz w:val="28"/>
          <w:szCs w:val="28"/>
          <w:lang w:val="vi-VN"/>
        </w:rPr>
      </w:pPr>
      <w:r w:rsidRPr="00960544">
        <w:rPr>
          <w:b/>
          <w:bCs/>
          <w:sz w:val="28"/>
          <w:szCs w:val="28"/>
          <w:lang w:val="vi-VN"/>
        </w:rPr>
        <w:t xml:space="preserve">Điều </w:t>
      </w:r>
      <w:r w:rsidR="00960544" w:rsidRPr="00960544">
        <w:rPr>
          <w:b/>
          <w:bCs/>
          <w:sz w:val="28"/>
          <w:szCs w:val="28"/>
          <w:lang w:val="vi-VN"/>
        </w:rPr>
        <w:t>12</w:t>
      </w:r>
      <w:r w:rsidRPr="00960544">
        <w:rPr>
          <w:b/>
          <w:bCs/>
          <w:sz w:val="28"/>
          <w:szCs w:val="28"/>
          <w:lang w:val="vi-VN"/>
        </w:rPr>
        <w:t xml:space="preserve">. </w:t>
      </w:r>
      <w:r w:rsidR="00960544" w:rsidRPr="00960544">
        <w:rPr>
          <w:b/>
          <w:bCs/>
          <w:sz w:val="28"/>
          <w:szCs w:val="28"/>
          <w:lang w:val="vi-VN"/>
        </w:rPr>
        <w:t xml:space="preserve">Sửa đổi, bổ sung khoản 1 Điều 7 </w:t>
      </w:r>
    </w:p>
    <w:p w14:paraId="1B10FFFC" w14:textId="58F2BFF5" w:rsidR="00960544" w:rsidRPr="00960544" w:rsidRDefault="00960544" w:rsidP="00E017E7">
      <w:pPr>
        <w:tabs>
          <w:tab w:val="right" w:leader="dot" w:pos="0"/>
          <w:tab w:val="left" w:pos="567"/>
        </w:tabs>
        <w:spacing w:before="120" w:after="120"/>
        <w:ind w:firstLine="567"/>
        <w:jc w:val="both"/>
        <w:rPr>
          <w:bCs/>
          <w:sz w:val="28"/>
          <w:szCs w:val="28"/>
          <w:lang w:val="vi-VN"/>
        </w:rPr>
      </w:pPr>
      <w:r w:rsidRPr="00960544">
        <w:rPr>
          <w:bCs/>
          <w:sz w:val="28"/>
          <w:szCs w:val="28"/>
          <w:lang w:val="vi-VN"/>
        </w:rPr>
        <w:t>“1. Bộ, cơ quan ngang bộ, Ủy ban nhân dân cấp tỉnh thực hiện thẩm định hồ sơ công nhận ngày truyền thống.”.</w:t>
      </w:r>
    </w:p>
    <w:p w14:paraId="2A4C6043" w14:textId="34B5A3CC" w:rsidR="00960544" w:rsidRPr="00960544" w:rsidRDefault="00960544" w:rsidP="00960544">
      <w:pPr>
        <w:tabs>
          <w:tab w:val="right" w:leader="dot" w:pos="0"/>
          <w:tab w:val="left" w:pos="567"/>
        </w:tabs>
        <w:spacing w:before="120" w:after="120"/>
        <w:ind w:firstLine="567"/>
        <w:jc w:val="both"/>
        <w:rPr>
          <w:b/>
          <w:bCs/>
          <w:sz w:val="28"/>
          <w:szCs w:val="28"/>
          <w:lang w:val="vi-VN"/>
        </w:rPr>
      </w:pPr>
      <w:r w:rsidRPr="00960544">
        <w:rPr>
          <w:b/>
          <w:bCs/>
          <w:sz w:val="28"/>
          <w:szCs w:val="28"/>
          <w:lang w:val="vi-VN"/>
        </w:rPr>
        <w:t>Điều 13. Sửa đổi, bổ sung điểm b khoản 3 Điều 14</w:t>
      </w:r>
    </w:p>
    <w:p w14:paraId="4F15B3D8" w14:textId="77777777" w:rsidR="00960544" w:rsidRPr="00960544" w:rsidRDefault="00960544" w:rsidP="00960544">
      <w:pPr>
        <w:tabs>
          <w:tab w:val="right" w:leader="dot" w:pos="0"/>
          <w:tab w:val="left" w:pos="567"/>
        </w:tabs>
        <w:spacing w:before="120" w:after="120"/>
        <w:ind w:firstLine="567"/>
        <w:jc w:val="both"/>
        <w:rPr>
          <w:bCs/>
          <w:sz w:val="28"/>
          <w:szCs w:val="28"/>
          <w:lang w:val="vi-VN"/>
        </w:rPr>
      </w:pPr>
      <w:r w:rsidRPr="00960544">
        <w:rPr>
          <w:bCs/>
          <w:sz w:val="28"/>
          <w:szCs w:val="28"/>
          <w:lang w:val="vi-VN"/>
        </w:rPr>
        <w:t xml:space="preserve">“b) </w:t>
      </w:r>
      <w:bookmarkStart w:id="17" w:name="diem_b_3_14"/>
      <w:r w:rsidRPr="00960544">
        <w:rPr>
          <w:bCs/>
          <w:sz w:val="28"/>
          <w:szCs w:val="28"/>
        </w:rPr>
        <w:t>Ngày hưởng ứng quy mô cấp</w:t>
      </w:r>
      <w:r w:rsidRPr="00960544">
        <w:rPr>
          <w:bCs/>
          <w:sz w:val="28"/>
          <w:szCs w:val="28"/>
          <w:lang w:val="vi-VN"/>
        </w:rPr>
        <w:t xml:space="preserve"> tỉnh, ngày hưởng ứng quy mô cấp</w:t>
      </w:r>
      <w:r w:rsidRPr="00960544">
        <w:rPr>
          <w:bCs/>
          <w:sz w:val="28"/>
          <w:szCs w:val="28"/>
        </w:rPr>
        <w:t xml:space="preserve"> xã do </w:t>
      </w:r>
      <w:r w:rsidRPr="00960544">
        <w:rPr>
          <w:bCs/>
          <w:sz w:val="28"/>
          <w:szCs w:val="28"/>
          <w:lang w:val="vi-VN"/>
        </w:rPr>
        <w:t xml:space="preserve">Ủy ban nhân dân cấp tỉnh, </w:t>
      </w:r>
      <w:r w:rsidRPr="00960544">
        <w:rPr>
          <w:bCs/>
          <w:sz w:val="28"/>
          <w:szCs w:val="28"/>
        </w:rPr>
        <w:t xml:space="preserve">Ủy ban nhân dân </w:t>
      </w:r>
      <w:r w:rsidRPr="00960544">
        <w:rPr>
          <w:bCs/>
          <w:sz w:val="28"/>
          <w:szCs w:val="28"/>
          <w:lang w:val="vi-VN"/>
        </w:rPr>
        <w:t xml:space="preserve">cấp </w:t>
      </w:r>
      <w:r w:rsidRPr="00960544">
        <w:rPr>
          <w:bCs/>
          <w:sz w:val="28"/>
          <w:szCs w:val="28"/>
        </w:rPr>
        <w:t>xã phê duyệt</w:t>
      </w:r>
      <w:bookmarkEnd w:id="17"/>
      <w:r w:rsidRPr="00960544">
        <w:rPr>
          <w:bCs/>
          <w:sz w:val="28"/>
          <w:szCs w:val="28"/>
        </w:rPr>
        <w:t>.</w:t>
      </w:r>
      <w:r w:rsidRPr="00960544">
        <w:rPr>
          <w:bCs/>
          <w:sz w:val="28"/>
          <w:szCs w:val="28"/>
          <w:lang w:val="vi-VN"/>
        </w:rPr>
        <w:t>”.</w:t>
      </w:r>
    </w:p>
    <w:p w14:paraId="273737E6" w14:textId="369C511D" w:rsidR="00E53934" w:rsidRPr="00E53934" w:rsidRDefault="00960544" w:rsidP="00672CB0">
      <w:pPr>
        <w:tabs>
          <w:tab w:val="right" w:leader="dot" w:pos="0"/>
          <w:tab w:val="left" w:pos="567"/>
        </w:tabs>
        <w:spacing w:before="120" w:after="120"/>
        <w:ind w:firstLine="567"/>
        <w:jc w:val="both"/>
        <w:rPr>
          <w:b/>
          <w:bCs/>
          <w:sz w:val="28"/>
          <w:szCs w:val="28"/>
          <w:lang w:val="vi-VN"/>
        </w:rPr>
      </w:pPr>
      <w:r w:rsidRPr="00960544">
        <w:rPr>
          <w:b/>
          <w:bCs/>
          <w:sz w:val="28"/>
          <w:szCs w:val="28"/>
          <w:lang w:val="vi-VN"/>
        </w:rPr>
        <w:t>Điều 14. Bãi bỏ Điều 8</w:t>
      </w:r>
    </w:p>
    <w:p w14:paraId="4936FE7A" w14:textId="15EC0E2E" w:rsidR="00FD3200" w:rsidRDefault="00FD3200" w:rsidP="00672CB0">
      <w:pPr>
        <w:tabs>
          <w:tab w:val="right" w:leader="dot" w:pos="0"/>
          <w:tab w:val="left" w:pos="567"/>
        </w:tabs>
        <w:spacing w:before="240" w:after="120"/>
        <w:jc w:val="center"/>
        <w:rPr>
          <w:b/>
          <w:bCs/>
          <w:spacing w:val="-2"/>
          <w:sz w:val="28"/>
          <w:szCs w:val="28"/>
          <w:lang w:val="vi-VN"/>
        </w:rPr>
      </w:pPr>
      <w:r w:rsidRPr="00BA26B3">
        <w:rPr>
          <w:b/>
          <w:bCs/>
          <w:spacing w:val="-2"/>
          <w:sz w:val="28"/>
          <w:szCs w:val="28"/>
          <w:lang w:val="vi-VN"/>
        </w:rPr>
        <w:t xml:space="preserve">Chương </w:t>
      </w:r>
      <w:r>
        <w:rPr>
          <w:b/>
          <w:bCs/>
          <w:spacing w:val="-2"/>
          <w:sz w:val="28"/>
          <w:szCs w:val="28"/>
          <w:lang w:val="vi-VN"/>
        </w:rPr>
        <w:t>V</w:t>
      </w:r>
      <w:r w:rsidR="00EC6D1B">
        <w:rPr>
          <w:b/>
          <w:bCs/>
          <w:spacing w:val="-2"/>
          <w:sz w:val="28"/>
          <w:szCs w:val="28"/>
          <w:lang w:val="vi-VN"/>
        </w:rPr>
        <w:t>I</w:t>
      </w:r>
    </w:p>
    <w:p w14:paraId="00A81691" w14:textId="34D521A6" w:rsidR="00CC254F" w:rsidRDefault="00FD3200" w:rsidP="00CC254F">
      <w:pPr>
        <w:tabs>
          <w:tab w:val="right" w:leader="dot" w:pos="0"/>
          <w:tab w:val="left" w:pos="567"/>
        </w:tabs>
        <w:jc w:val="center"/>
        <w:rPr>
          <w:b/>
          <w:spacing w:val="-2"/>
          <w:sz w:val="28"/>
          <w:szCs w:val="28"/>
          <w:lang w:val="vi-VN"/>
        </w:rPr>
      </w:pPr>
      <w:bookmarkStart w:id="18" w:name="_Hlk212909958"/>
      <w:r w:rsidRPr="00BA26B3">
        <w:rPr>
          <w:b/>
          <w:bCs/>
          <w:spacing w:val="-2"/>
          <w:sz w:val="28"/>
          <w:szCs w:val="28"/>
          <w:lang w:val="vi-VN"/>
        </w:rPr>
        <w:lastRenderedPageBreak/>
        <w:t>SỬA ĐỔI, BỔ SUNG</w:t>
      </w:r>
      <w:r w:rsidRPr="00BA26B3">
        <w:rPr>
          <w:b/>
          <w:bCs/>
          <w:spacing w:val="-2"/>
          <w:sz w:val="28"/>
          <w:szCs w:val="28"/>
        </w:rPr>
        <w:t xml:space="preserve"> ĐIỀU </w:t>
      </w:r>
      <w:r w:rsidR="00FD5AAC">
        <w:rPr>
          <w:b/>
          <w:bCs/>
          <w:spacing w:val="-2"/>
          <w:sz w:val="28"/>
          <w:szCs w:val="28"/>
          <w:lang w:val="vi-VN"/>
        </w:rPr>
        <w:t xml:space="preserve">12 </w:t>
      </w:r>
      <w:r w:rsidRPr="00BA26B3">
        <w:rPr>
          <w:b/>
          <w:spacing w:val="-2"/>
          <w:sz w:val="28"/>
          <w:szCs w:val="28"/>
          <w:lang w:val="vi-VN"/>
        </w:rPr>
        <w:t xml:space="preserve">NGHỊ ĐỊNH </w:t>
      </w:r>
    </w:p>
    <w:p w14:paraId="57FF3CE7" w14:textId="69012445" w:rsidR="00FD3200" w:rsidRPr="00BA26B3" w:rsidRDefault="00FD3200" w:rsidP="00672CB0">
      <w:pPr>
        <w:tabs>
          <w:tab w:val="right" w:leader="dot" w:pos="0"/>
          <w:tab w:val="left" w:pos="567"/>
        </w:tabs>
        <w:jc w:val="center"/>
        <w:rPr>
          <w:b/>
          <w:spacing w:val="-2"/>
          <w:sz w:val="28"/>
          <w:szCs w:val="28"/>
          <w:lang w:val="vi-VN"/>
        </w:rPr>
      </w:pPr>
      <w:r w:rsidRPr="00BA26B3">
        <w:rPr>
          <w:b/>
          <w:spacing w:val="-2"/>
          <w:sz w:val="28"/>
          <w:szCs w:val="28"/>
          <w:lang w:val="vi-VN"/>
        </w:rPr>
        <w:t xml:space="preserve">SỐ 23/2019/NĐ-CP </w:t>
      </w:r>
      <w:bookmarkEnd w:id="18"/>
      <w:r w:rsidRPr="00BA26B3">
        <w:rPr>
          <w:b/>
          <w:spacing w:val="-2"/>
          <w:sz w:val="28"/>
          <w:szCs w:val="28"/>
          <w:lang w:val="vi-VN"/>
        </w:rPr>
        <w:t>VỀ HOẠT ĐỘNG TRIỂN LÃM</w:t>
      </w:r>
    </w:p>
    <w:p w14:paraId="288C2903" w14:textId="0CC46C47" w:rsidR="009127B9" w:rsidRDefault="00FD3200" w:rsidP="00672CB0">
      <w:pPr>
        <w:tabs>
          <w:tab w:val="right" w:leader="dot" w:pos="0"/>
          <w:tab w:val="left" w:pos="567"/>
        </w:tabs>
        <w:spacing w:before="240" w:after="120"/>
        <w:jc w:val="both"/>
        <w:rPr>
          <w:b/>
          <w:spacing w:val="-2"/>
          <w:sz w:val="28"/>
          <w:szCs w:val="28"/>
          <w:lang w:val="vi-VN"/>
        </w:rPr>
      </w:pPr>
      <w:r w:rsidRPr="00BA26B3">
        <w:rPr>
          <w:b/>
          <w:spacing w:val="-2"/>
          <w:sz w:val="28"/>
          <w:szCs w:val="28"/>
          <w:lang w:val="vi-VN"/>
        </w:rPr>
        <w:tab/>
        <w:t xml:space="preserve">Điều </w:t>
      </w:r>
      <w:r w:rsidR="00960544">
        <w:rPr>
          <w:b/>
          <w:spacing w:val="-2"/>
          <w:sz w:val="28"/>
          <w:szCs w:val="28"/>
          <w:lang w:val="vi-VN"/>
        </w:rPr>
        <w:t>15</w:t>
      </w:r>
      <w:r w:rsidRPr="00BA26B3">
        <w:rPr>
          <w:b/>
          <w:spacing w:val="-2"/>
          <w:sz w:val="28"/>
          <w:szCs w:val="28"/>
          <w:lang w:val="vi-VN"/>
        </w:rPr>
        <w:t>. Sửa đổi</w:t>
      </w:r>
      <w:r w:rsidR="009127B9">
        <w:rPr>
          <w:b/>
          <w:spacing w:val="-2"/>
          <w:sz w:val="28"/>
          <w:szCs w:val="28"/>
          <w:lang w:val="vi-VN"/>
        </w:rPr>
        <w:t>, bãi bỏ một số điểm</w:t>
      </w:r>
      <w:r w:rsidRPr="00BA26B3">
        <w:rPr>
          <w:b/>
          <w:spacing w:val="-2"/>
          <w:sz w:val="28"/>
          <w:szCs w:val="28"/>
          <w:lang w:val="vi-VN"/>
        </w:rPr>
        <w:t xml:space="preserve"> </w:t>
      </w:r>
      <w:r w:rsidR="009127B9">
        <w:rPr>
          <w:b/>
          <w:spacing w:val="-2"/>
          <w:sz w:val="28"/>
          <w:szCs w:val="28"/>
          <w:lang w:val="vi-VN"/>
        </w:rPr>
        <w:t>của Điều 12</w:t>
      </w:r>
    </w:p>
    <w:p w14:paraId="75D0555D" w14:textId="15EB2135" w:rsidR="00FD3200" w:rsidRPr="009127B9" w:rsidRDefault="009127B9" w:rsidP="00FD3200">
      <w:pPr>
        <w:tabs>
          <w:tab w:val="right" w:leader="dot" w:pos="0"/>
          <w:tab w:val="left" w:pos="567"/>
        </w:tabs>
        <w:spacing w:before="120" w:after="120"/>
        <w:jc w:val="both"/>
        <w:rPr>
          <w:bCs/>
          <w:spacing w:val="-2"/>
          <w:sz w:val="28"/>
          <w:szCs w:val="28"/>
        </w:rPr>
      </w:pPr>
      <w:r>
        <w:rPr>
          <w:b/>
          <w:spacing w:val="-2"/>
          <w:sz w:val="28"/>
          <w:szCs w:val="28"/>
          <w:lang w:val="vi-VN"/>
        </w:rPr>
        <w:tab/>
      </w:r>
      <w:r w:rsidRPr="009127B9">
        <w:rPr>
          <w:spacing w:val="-2"/>
          <w:sz w:val="28"/>
          <w:szCs w:val="28"/>
          <w:lang w:val="vi-VN"/>
        </w:rPr>
        <w:t xml:space="preserve">1. Sửa đổi, bổ sung </w:t>
      </w:r>
      <w:r w:rsidR="00FD3200" w:rsidRPr="009127B9">
        <w:rPr>
          <w:spacing w:val="-2"/>
          <w:sz w:val="28"/>
          <w:szCs w:val="28"/>
          <w:lang w:val="vi-VN"/>
        </w:rPr>
        <w:t xml:space="preserve">điểm d khoản 1 </w:t>
      </w:r>
      <w:r w:rsidR="00FD3200" w:rsidRPr="009127B9">
        <w:rPr>
          <w:bCs/>
          <w:spacing w:val="-2"/>
          <w:sz w:val="28"/>
          <w:szCs w:val="28"/>
        </w:rPr>
        <w:t>Điều 12</w:t>
      </w:r>
    </w:p>
    <w:p w14:paraId="5467BCC2" w14:textId="77777777" w:rsidR="00FD3200" w:rsidRPr="00BA26B3" w:rsidRDefault="00FD3200" w:rsidP="00FD3200">
      <w:pPr>
        <w:tabs>
          <w:tab w:val="right" w:leader="dot" w:pos="0"/>
          <w:tab w:val="left" w:pos="567"/>
        </w:tabs>
        <w:spacing w:before="120" w:after="120"/>
        <w:jc w:val="both"/>
        <w:rPr>
          <w:spacing w:val="-2"/>
          <w:sz w:val="28"/>
          <w:szCs w:val="28"/>
        </w:rPr>
      </w:pPr>
      <w:r w:rsidRPr="00BA26B3">
        <w:rPr>
          <w:b/>
          <w:spacing w:val="-2"/>
          <w:sz w:val="28"/>
          <w:szCs w:val="28"/>
        </w:rPr>
        <w:tab/>
      </w:r>
      <w:r w:rsidRPr="00BA26B3">
        <w:rPr>
          <w:spacing w:val="-2"/>
          <w:sz w:val="28"/>
          <w:szCs w:val="28"/>
          <w:lang w:val="vi-VN"/>
        </w:rPr>
        <w:t>“</w:t>
      </w:r>
      <w:r w:rsidRPr="00BA26B3">
        <w:rPr>
          <w:spacing w:val="-2"/>
          <w:sz w:val="28"/>
          <w:szCs w:val="28"/>
        </w:rPr>
        <w:t>đ) Bản sao hộ chiếu (đối với triển lãm do người nước ngoài hoặc người Việt Nam định cư ở nước ngoài đứng tên tổ chức).</w:t>
      </w:r>
    </w:p>
    <w:p w14:paraId="2AC12E94" w14:textId="2C086420" w:rsidR="00FD3200" w:rsidRDefault="00FD3200" w:rsidP="00FD3200">
      <w:pPr>
        <w:tabs>
          <w:tab w:val="right" w:leader="dot" w:pos="0"/>
          <w:tab w:val="left" w:pos="567"/>
        </w:tabs>
        <w:spacing w:before="120" w:after="120"/>
        <w:jc w:val="both"/>
        <w:rPr>
          <w:spacing w:val="-2"/>
          <w:sz w:val="28"/>
          <w:szCs w:val="28"/>
          <w:lang w:val="vi-VN"/>
        </w:rPr>
      </w:pPr>
      <w:r w:rsidRPr="00BA26B3">
        <w:rPr>
          <w:spacing w:val="-2"/>
          <w:sz w:val="28"/>
          <w:szCs w:val="28"/>
        </w:rPr>
        <w:tab/>
        <w:t>Các văn bản bằng tiếng nước ngoài phải được dịch ra tiếng Việt và được chứng thực theo quy định của pháp luật.</w:t>
      </w:r>
      <w:proofErr w:type="gramStart"/>
      <w:r w:rsidRPr="00BA26B3">
        <w:rPr>
          <w:spacing w:val="-2"/>
          <w:sz w:val="28"/>
          <w:szCs w:val="28"/>
          <w:lang w:val="vi-VN"/>
        </w:rPr>
        <w:t>”.</w:t>
      </w:r>
      <w:proofErr w:type="gramEnd"/>
    </w:p>
    <w:p w14:paraId="45B2B588" w14:textId="5FD83315" w:rsidR="001F6A7E" w:rsidRPr="00672CB0" w:rsidRDefault="009127B9" w:rsidP="00672CB0">
      <w:pPr>
        <w:tabs>
          <w:tab w:val="right" w:leader="dot" w:pos="0"/>
          <w:tab w:val="left" w:pos="567"/>
        </w:tabs>
        <w:spacing w:before="120" w:after="120"/>
        <w:jc w:val="both"/>
        <w:rPr>
          <w:spacing w:val="-2"/>
          <w:sz w:val="28"/>
          <w:szCs w:val="28"/>
          <w:lang w:val="vi-VN"/>
        </w:rPr>
      </w:pPr>
      <w:r>
        <w:rPr>
          <w:spacing w:val="-2"/>
          <w:sz w:val="28"/>
          <w:szCs w:val="28"/>
          <w:lang w:val="vi-VN"/>
        </w:rPr>
        <w:tab/>
        <w:t xml:space="preserve">2. </w:t>
      </w:r>
      <w:r w:rsidRPr="009127B9">
        <w:rPr>
          <w:bCs/>
          <w:spacing w:val="-2"/>
          <w:sz w:val="28"/>
          <w:szCs w:val="28"/>
          <w:lang w:val="vi-VN"/>
        </w:rPr>
        <w:t>Bãi bỏ điểm b khoản 3.</w:t>
      </w:r>
    </w:p>
    <w:p w14:paraId="5E14CC65" w14:textId="4998C1A0" w:rsidR="00E916FF" w:rsidRPr="00BA26B3" w:rsidRDefault="00E916FF" w:rsidP="00672CB0">
      <w:pPr>
        <w:tabs>
          <w:tab w:val="right" w:leader="dot" w:pos="0"/>
          <w:tab w:val="left" w:pos="567"/>
        </w:tabs>
        <w:spacing w:before="240" w:after="120"/>
        <w:jc w:val="center"/>
        <w:rPr>
          <w:b/>
          <w:bCs/>
          <w:spacing w:val="-2"/>
          <w:sz w:val="28"/>
          <w:szCs w:val="28"/>
          <w:lang w:val="vi-VN"/>
        </w:rPr>
      </w:pPr>
      <w:r w:rsidRPr="00BA26B3">
        <w:rPr>
          <w:b/>
          <w:bCs/>
          <w:spacing w:val="-2"/>
          <w:sz w:val="28"/>
          <w:szCs w:val="28"/>
          <w:lang w:val="vi-VN"/>
        </w:rPr>
        <w:t>C</w:t>
      </w:r>
      <w:r>
        <w:rPr>
          <w:b/>
          <w:bCs/>
          <w:spacing w:val="-2"/>
          <w:sz w:val="28"/>
          <w:szCs w:val="28"/>
          <w:lang w:val="vi-VN"/>
        </w:rPr>
        <w:t>hương VI</w:t>
      </w:r>
      <w:r w:rsidR="00EC6D1B">
        <w:rPr>
          <w:b/>
          <w:bCs/>
          <w:spacing w:val="-2"/>
          <w:sz w:val="28"/>
          <w:szCs w:val="28"/>
          <w:lang w:val="vi-VN"/>
        </w:rPr>
        <w:t>I</w:t>
      </w:r>
    </w:p>
    <w:p w14:paraId="08678DCC" w14:textId="1F3B8F71" w:rsidR="00E916FF" w:rsidRPr="00672CB0" w:rsidRDefault="00E916FF" w:rsidP="00672CB0">
      <w:pPr>
        <w:tabs>
          <w:tab w:val="right" w:leader="dot" w:pos="0"/>
          <w:tab w:val="left" w:pos="567"/>
        </w:tabs>
        <w:spacing w:before="120" w:after="120"/>
        <w:jc w:val="center"/>
        <w:rPr>
          <w:b/>
          <w:spacing w:val="-2"/>
          <w:sz w:val="28"/>
          <w:szCs w:val="28"/>
          <w:lang w:val="vi-VN"/>
        </w:rPr>
      </w:pPr>
      <w:r w:rsidRPr="00CC254F">
        <w:rPr>
          <w:rFonts w:ascii="Times New Roman Bold" w:hAnsi="Times New Roman Bold"/>
          <w:b/>
          <w:bCs/>
          <w:spacing w:val="-6"/>
          <w:sz w:val="28"/>
          <w:szCs w:val="28"/>
          <w:lang w:val="vi-VN"/>
        </w:rPr>
        <w:t>SỬA ĐỔI, BỔ SUNG</w:t>
      </w:r>
      <w:r w:rsidRPr="00CC254F">
        <w:rPr>
          <w:rFonts w:ascii="Times New Roman Bold" w:hAnsi="Times New Roman Bold"/>
          <w:b/>
          <w:bCs/>
          <w:spacing w:val="-6"/>
          <w:sz w:val="28"/>
          <w:szCs w:val="28"/>
        </w:rPr>
        <w:t xml:space="preserve"> </w:t>
      </w:r>
      <w:r w:rsidR="00C60736" w:rsidRPr="00CC254F">
        <w:rPr>
          <w:rFonts w:ascii="Times New Roman Bold" w:hAnsi="Times New Roman Bold"/>
          <w:b/>
          <w:bCs/>
          <w:spacing w:val="-6"/>
          <w:sz w:val="28"/>
          <w:szCs w:val="28"/>
          <w:lang w:val="vi-VN"/>
        </w:rPr>
        <w:t>KHOẢN 2 ĐIỀU 19</w:t>
      </w:r>
      <w:r w:rsidRPr="00CC254F">
        <w:rPr>
          <w:rFonts w:ascii="Times New Roman Bold" w:hAnsi="Times New Roman Bold"/>
          <w:b/>
          <w:bCs/>
          <w:spacing w:val="-6"/>
          <w:sz w:val="28"/>
          <w:szCs w:val="28"/>
        </w:rPr>
        <w:t xml:space="preserve"> </w:t>
      </w:r>
      <w:r w:rsidRPr="00CC254F">
        <w:rPr>
          <w:rFonts w:ascii="Times New Roman Bold" w:hAnsi="Times New Roman Bold"/>
          <w:b/>
          <w:spacing w:val="-6"/>
          <w:sz w:val="28"/>
          <w:szCs w:val="28"/>
          <w:lang w:val="vi-VN"/>
        </w:rPr>
        <w:t>NGHỊ ĐỊNH SỐ 36/2019/NĐ-CP</w:t>
      </w:r>
      <w:r w:rsidRPr="00BA26B3">
        <w:rPr>
          <w:b/>
          <w:spacing w:val="-2"/>
          <w:sz w:val="28"/>
          <w:szCs w:val="28"/>
          <w:lang w:val="vi-VN"/>
        </w:rPr>
        <w:t xml:space="preserve"> QUY ĐỊNH CHI TIẾT MỘT SỐ ĐIỀU CỦA LUẬT SỬA ĐỔI, BỔ SUNG MỘT SỐ </w:t>
      </w:r>
      <w:r>
        <w:rPr>
          <w:b/>
          <w:spacing w:val="-2"/>
          <w:sz w:val="28"/>
          <w:szCs w:val="28"/>
          <w:lang w:val="vi-VN"/>
        </w:rPr>
        <w:t>ĐIỀU CỦA LUẬT THỂ DỤC, THỂ THAO</w:t>
      </w:r>
    </w:p>
    <w:p w14:paraId="07B787F4" w14:textId="529B38FE" w:rsidR="00E916FF" w:rsidRPr="00BA26B3" w:rsidRDefault="00E916FF" w:rsidP="00672CB0">
      <w:pPr>
        <w:tabs>
          <w:tab w:val="right" w:leader="dot" w:pos="0"/>
          <w:tab w:val="left" w:pos="567"/>
        </w:tabs>
        <w:spacing w:before="240" w:after="120"/>
        <w:jc w:val="both"/>
        <w:rPr>
          <w:b/>
          <w:bCs/>
          <w:spacing w:val="-2"/>
          <w:sz w:val="28"/>
          <w:szCs w:val="28"/>
          <w:lang w:val="vi-VN"/>
        </w:rPr>
      </w:pPr>
      <w:r w:rsidRPr="00BA26B3">
        <w:rPr>
          <w:b/>
          <w:bCs/>
          <w:spacing w:val="-2"/>
          <w:sz w:val="28"/>
          <w:szCs w:val="28"/>
          <w:lang w:val="vi-VN"/>
        </w:rPr>
        <w:tab/>
        <w:t xml:space="preserve">Điều </w:t>
      </w:r>
      <w:r w:rsidR="00960544">
        <w:rPr>
          <w:b/>
          <w:bCs/>
          <w:spacing w:val="-2"/>
          <w:sz w:val="28"/>
          <w:szCs w:val="28"/>
          <w:lang w:val="vi-VN"/>
        </w:rPr>
        <w:t>16</w:t>
      </w:r>
      <w:r w:rsidRPr="00BA26B3">
        <w:rPr>
          <w:b/>
          <w:bCs/>
          <w:spacing w:val="-2"/>
          <w:sz w:val="28"/>
          <w:szCs w:val="28"/>
          <w:lang w:val="vi-VN"/>
        </w:rPr>
        <w:t>. Sửa đổi, bổ sung khoản 2 Điều 19</w:t>
      </w:r>
    </w:p>
    <w:p w14:paraId="4702B6A6" w14:textId="4A4D5B63" w:rsidR="00FD3200" w:rsidRPr="00672CB0" w:rsidRDefault="00E916FF" w:rsidP="00672CB0">
      <w:pPr>
        <w:tabs>
          <w:tab w:val="right" w:leader="dot" w:pos="0"/>
          <w:tab w:val="left" w:pos="567"/>
        </w:tabs>
        <w:spacing w:before="120" w:after="120"/>
        <w:jc w:val="both"/>
        <w:rPr>
          <w:bCs/>
          <w:spacing w:val="-2"/>
          <w:sz w:val="28"/>
          <w:szCs w:val="28"/>
          <w:lang w:val="vi-VN"/>
        </w:rPr>
      </w:pPr>
      <w:r w:rsidRPr="00BA26B3">
        <w:rPr>
          <w:bCs/>
          <w:spacing w:val="-2"/>
          <w:sz w:val="28"/>
          <w:szCs w:val="28"/>
          <w:lang w:val="vi-VN"/>
        </w:rPr>
        <w:tab/>
        <w:t>“</w:t>
      </w:r>
      <w:r w:rsidRPr="00BA26B3">
        <w:rPr>
          <w:bCs/>
          <w:spacing w:val="-2"/>
          <w:sz w:val="28"/>
          <w:szCs w:val="28"/>
        </w:rPr>
        <w:t>2. Bản tóm tắt tình hình chuẩn bị các điều kiện kinh doanh hoạt động thể thao theo </w:t>
      </w:r>
      <w:bookmarkStart w:id="19" w:name="bieumau_ms_03"/>
      <w:r w:rsidRPr="00BA26B3">
        <w:rPr>
          <w:bCs/>
          <w:spacing w:val="-2"/>
          <w:sz w:val="28"/>
          <w:szCs w:val="28"/>
        </w:rPr>
        <w:t>Mẫu số 03</w:t>
      </w:r>
      <w:bookmarkEnd w:id="19"/>
      <w:r w:rsidRPr="00BA26B3">
        <w:rPr>
          <w:bCs/>
          <w:spacing w:val="-2"/>
          <w:sz w:val="28"/>
          <w:szCs w:val="28"/>
        </w:rPr>
        <w:t> tại Phụ lục ban hành kèm theo Nghị định này (có kèm theo bản sao văn bằng, chứng chỉ, giấy chứng nhận của nhân viên chuyên môn nếu thuộc trường hợp quy định tại các </w:t>
      </w:r>
      <w:bookmarkStart w:id="20" w:name="tc_6"/>
      <w:r w:rsidRPr="00BA26B3">
        <w:rPr>
          <w:bCs/>
          <w:spacing w:val="-2"/>
          <w:sz w:val="28"/>
          <w:szCs w:val="28"/>
        </w:rPr>
        <w:t>điều 15, 16 và 17 của Nghị định này</w:t>
      </w:r>
      <w:bookmarkEnd w:id="20"/>
      <w:r w:rsidRPr="00BA26B3">
        <w:rPr>
          <w:bCs/>
          <w:spacing w:val="-2"/>
          <w:sz w:val="28"/>
          <w:szCs w:val="28"/>
        </w:rPr>
        <w:t>).</w:t>
      </w:r>
      <w:r w:rsidRPr="00BA26B3">
        <w:rPr>
          <w:bCs/>
          <w:spacing w:val="-2"/>
          <w:sz w:val="28"/>
          <w:szCs w:val="28"/>
          <w:lang w:val="vi-VN"/>
        </w:rPr>
        <w:t>”</w:t>
      </w:r>
      <w:r>
        <w:rPr>
          <w:bCs/>
          <w:spacing w:val="-2"/>
          <w:sz w:val="28"/>
          <w:szCs w:val="28"/>
          <w:lang w:val="vi-VN"/>
        </w:rPr>
        <w:t>.</w:t>
      </w:r>
    </w:p>
    <w:p w14:paraId="7A32B93A" w14:textId="04269866" w:rsidR="00C60736" w:rsidRDefault="00C60736" w:rsidP="00672CB0">
      <w:pPr>
        <w:tabs>
          <w:tab w:val="right" w:leader="dot" w:pos="0"/>
          <w:tab w:val="left" w:pos="567"/>
        </w:tabs>
        <w:spacing w:before="240" w:after="120"/>
        <w:jc w:val="center"/>
        <w:rPr>
          <w:b/>
          <w:bCs/>
          <w:spacing w:val="-2"/>
          <w:sz w:val="28"/>
          <w:szCs w:val="28"/>
          <w:lang w:val="vi-VN"/>
        </w:rPr>
      </w:pPr>
      <w:r>
        <w:rPr>
          <w:b/>
          <w:bCs/>
          <w:spacing w:val="-2"/>
          <w:sz w:val="28"/>
          <w:szCs w:val="28"/>
          <w:lang w:val="vi-VN"/>
        </w:rPr>
        <w:t>Chương VII</w:t>
      </w:r>
      <w:r w:rsidR="00EC6D1B">
        <w:rPr>
          <w:b/>
          <w:bCs/>
          <w:spacing w:val="-2"/>
          <w:sz w:val="28"/>
          <w:szCs w:val="28"/>
          <w:lang w:val="vi-VN"/>
        </w:rPr>
        <w:t>I</w:t>
      </w:r>
    </w:p>
    <w:p w14:paraId="7D63EB94" w14:textId="77777777" w:rsidR="00E53934" w:rsidRDefault="00C60736" w:rsidP="00E53934">
      <w:pPr>
        <w:tabs>
          <w:tab w:val="right" w:leader="dot" w:pos="0"/>
          <w:tab w:val="left" w:pos="567"/>
        </w:tabs>
        <w:jc w:val="center"/>
        <w:rPr>
          <w:b/>
          <w:bCs/>
          <w:spacing w:val="-2"/>
          <w:sz w:val="28"/>
          <w:szCs w:val="28"/>
          <w:lang w:val="vi-VN"/>
        </w:rPr>
      </w:pPr>
      <w:r w:rsidRPr="00E53934">
        <w:rPr>
          <w:rFonts w:ascii="Times New Roman Bold" w:hAnsi="Times New Roman Bold"/>
          <w:b/>
          <w:bCs/>
          <w:spacing w:val="-8"/>
          <w:sz w:val="28"/>
          <w:szCs w:val="28"/>
          <w:lang w:val="vi-VN"/>
        </w:rPr>
        <w:t>SỬA ĐỔI, BỔ SUNG</w:t>
      </w:r>
      <w:r w:rsidRPr="00E53934">
        <w:rPr>
          <w:rFonts w:ascii="Times New Roman Bold" w:hAnsi="Times New Roman Bold"/>
          <w:b/>
          <w:bCs/>
          <w:spacing w:val="-8"/>
          <w:sz w:val="28"/>
          <w:szCs w:val="28"/>
        </w:rPr>
        <w:t xml:space="preserve"> MỘT SỐ ĐIỀU CỦA </w:t>
      </w:r>
      <w:r w:rsidRPr="00E53934">
        <w:rPr>
          <w:rFonts w:ascii="Times New Roman Bold" w:hAnsi="Times New Roman Bold"/>
          <w:b/>
          <w:bCs/>
          <w:spacing w:val="-8"/>
          <w:sz w:val="28"/>
          <w:szCs w:val="28"/>
          <w:lang w:val="vi-VN"/>
        </w:rPr>
        <w:t>NGHỊ ĐỊNH SỐ 54/2019/NĐ-CP</w:t>
      </w:r>
      <w:r>
        <w:rPr>
          <w:b/>
          <w:bCs/>
          <w:spacing w:val="-2"/>
          <w:sz w:val="28"/>
          <w:szCs w:val="28"/>
          <w:lang w:val="vi-VN"/>
        </w:rPr>
        <w:t xml:space="preserve"> </w:t>
      </w:r>
      <w:r w:rsidRPr="00C60736">
        <w:rPr>
          <w:b/>
          <w:bCs/>
          <w:spacing w:val="-2"/>
          <w:sz w:val="28"/>
          <w:szCs w:val="28"/>
          <w:lang w:val="vi-VN"/>
        </w:rPr>
        <w:t xml:space="preserve">QUY ĐỊNH VỀ KINH DOANH DỊCH </w:t>
      </w:r>
      <w:r>
        <w:rPr>
          <w:b/>
          <w:bCs/>
          <w:spacing w:val="-2"/>
          <w:sz w:val="28"/>
          <w:szCs w:val="28"/>
          <w:lang w:val="vi-VN"/>
        </w:rPr>
        <w:t xml:space="preserve">VỤ KARAOKE, </w:t>
      </w:r>
    </w:p>
    <w:p w14:paraId="652F2E64" w14:textId="77777777" w:rsidR="00E53934" w:rsidRDefault="00C60736" w:rsidP="00E53934">
      <w:pPr>
        <w:tabs>
          <w:tab w:val="right" w:leader="dot" w:pos="0"/>
          <w:tab w:val="left" w:pos="567"/>
        </w:tabs>
        <w:jc w:val="center"/>
        <w:rPr>
          <w:b/>
          <w:bCs/>
          <w:spacing w:val="-2"/>
          <w:sz w:val="28"/>
          <w:szCs w:val="28"/>
          <w:lang w:val="vi-VN"/>
        </w:rPr>
      </w:pPr>
      <w:r>
        <w:rPr>
          <w:b/>
          <w:bCs/>
          <w:spacing w:val="-2"/>
          <w:sz w:val="28"/>
          <w:szCs w:val="28"/>
          <w:lang w:val="vi-VN"/>
        </w:rPr>
        <w:t xml:space="preserve">DỊCH VỤ VŨ TRƯỜNG </w:t>
      </w:r>
      <w:r w:rsidRPr="00C60736">
        <w:rPr>
          <w:b/>
          <w:bCs/>
          <w:spacing w:val="-2"/>
          <w:sz w:val="28"/>
          <w:szCs w:val="28"/>
          <w:lang w:val="vi-VN"/>
        </w:rPr>
        <w:t xml:space="preserve">ĐƯỢC SỬA ĐỔI, BỔ SUNG </w:t>
      </w:r>
    </w:p>
    <w:p w14:paraId="2FE77536" w14:textId="43D9BF33" w:rsidR="00C60736" w:rsidRDefault="00C60736" w:rsidP="00672CB0">
      <w:pPr>
        <w:tabs>
          <w:tab w:val="right" w:leader="dot" w:pos="0"/>
          <w:tab w:val="left" w:pos="567"/>
        </w:tabs>
        <w:jc w:val="center"/>
        <w:rPr>
          <w:b/>
          <w:bCs/>
          <w:spacing w:val="-2"/>
          <w:sz w:val="28"/>
          <w:szCs w:val="28"/>
          <w:lang w:val="vi-VN"/>
        </w:rPr>
      </w:pPr>
      <w:r>
        <w:rPr>
          <w:b/>
          <w:bCs/>
          <w:spacing w:val="-2"/>
          <w:sz w:val="28"/>
          <w:szCs w:val="28"/>
          <w:lang w:val="vi-VN"/>
        </w:rPr>
        <w:t>BỞI NGHỊ ĐỊNH SỐ 148/2024/NĐ-CP</w:t>
      </w:r>
    </w:p>
    <w:p w14:paraId="521A32B7" w14:textId="09CFB75E" w:rsidR="00450253" w:rsidRDefault="00450253" w:rsidP="00672CB0">
      <w:pPr>
        <w:tabs>
          <w:tab w:val="right" w:leader="dot" w:pos="0"/>
          <w:tab w:val="left" w:pos="567"/>
        </w:tabs>
        <w:spacing w:before="240" w:after="120"/>
        <w:ind w:firstLine="567"/>
        <w:jc w:val="both"/>
        <w:rPr>
          <w:b/>
          <w:bCs/>
          <w:spacing w:val="-2"/>
          <w:sz w:val="28"/>
          <w:szCs w:val="28"/>
          <w:lang w:val="vi-VN"/>
        </w:rPr>
      </w:pPr>
      <w:r>
        <w:rPr>
          <w:b/>
          <w:bCs/>
          <w:spacing w:val="-2"/>
          <w:sz w:val="28"/>
          <w:szCs w:val="28"/>
          <w:lang w:val="vi-VN"/>
        </w:rPr>
        <w:t>Điều 17. Sửa đổi, bổ sung khoản 1 Điều 3</w:t>
      </w:r>
    </w:p>
    <w:p w14:paraId="3F83B470" w14:textId="2D16FEE2" w:rsidR="00450253" w:rsidRPr="00450253" w:rsidRDefault="00450253" w:rsidP="00C60736">
      <w:pPr>
        <w:tabs>
          <w:tab w:val="right" w:leader="dot" w:pos="0"/>
          <w:tab w:val="left" w:pos="567"/>
        </w:tabs>
        <w:spacing w:before="120" w:after="120"/>
        <w:ind w:firstLine="567"/>
        <w:jc w:val="both"/>
        <w:rPr>
          <w:bCs/>
          <w:spacing w:val="-2"/>
          <w:sz w:val="28"/>
          <w:szCs w:val="28"/>
          <w:lang w:val="vi-VN"/>
        </w:rPr>
      </w:pPr>
      <w:r w:rsidRPr="00450253">
        <w:rPr>
          <w:bCs/>
          <w:spacing w:val="-2"/>
          <w:sz w:val="28"/>
          <w:szCs w:val="28"/>
          <w:lang w:val="vi-VN"/>
        </w:rPr>
        <w:t xml:space="preserve">“1. Doanh nghiệp hoặc hộ kinh doanh chỉ được kinh doanh dịch vụ karaoke, dịch vụ vũ trường </w:t>
      </w:r>
      <w:r>
        <w:rPr>
          <w:bCs/>
          <w:spacing w:val="-2"/>
          <w:sz w:val="28"/>
          <w:szCs w:val="28"/>
          <w:lang w:val="vi-VN"/>
        </w:rPr>
        <w:t>khi</w:t>
      </w:r>
      <w:r w:rsidRPr="00450253">
        <w:rPr>
          <w:bCs/>
          <w:spacing w:val="-2"/>
          <w:sz w:val="28"/>
          <w:szCs w:val="28"/>
          <w:lang w:val="vi-VN"/>
        </w:rPr>
        <w:t xml:space="preserve"> bảo đảm các điều kiện theo quy định của Nghị định này, các quy định của pháp luật khác có liên quan.”.</w:t>
      </w:r>
    </w:p>
    <w:p w14:paraId="039FA747" w14:textId="61F67483" w:rsidR="00C60736" w:rsidRDefault="00256632" w:rsidP="00C60736">
      <w:pPr>
        <w:tabs>
          <w:tab w:val="right" w:leader="dot" w:pos="0"/>
          <w:tab w:val="left" w:pos="567"/>
        </w:tabs>
        <w:spacing w:before="120" w:after="120"/>
        <w:ind w:firstLine="567"/>
        <w:jc w:val="both"/>
        <w:rPr>
          <w:b/>
          <w:bCs/>
          <w:spacing w:val="-2"/>
          <w:sz w:val="28"/>
          <w:szCs w:val="28"/>
          <w:lang w:val="vi-VN"/>
        </w:rPr>
      </w:pPr>
      <w:r>
        <w:rPr>
          <w:b/>
          <w:bCs/>
          <w:spacing w:val="-2"/>
          <w:sz w:val="28"/>
          <w:szCs w:val="28"/>
          <w:lang w:val="vi-VN"/>
        </w:rPr>
        <w:t>Điều 18</w:t>
      </w:r>
      <w:r w:rsidR="00C60736">
        <w:rPr>
          <w:b/>
          <w:bCs/>
          <w:spacing w:val="-2"/>
          <w:sz w:val="28"/>
          <w:szCs w:val="28"/>
          <w:lang w:val="vi-VN"/>
        </w:rPr>
        <w:t xml:space="preserve">. Sửa đổi, bổ sung Điều 14 </w:t>
      </w:r>
    </w:p>
    <w:p w14:paraId="189EF9DD" w14:textId="51F94823" w:rsidR="00C60736" w:rsidRPr="00C60736" w:rsidRDefault="00C60736" w:rsidP="00C60736">
      <w:pPr>
        <w:tabs>
          <w:tab w:val="right" w:leader="dot" w:pos="0"/>
          <w:tab w:val="left" w:pos="567"/>
        </w:tabs>
        <w:spacing w:before="120" w:after="120"/>
        <w:ind w:firstLine="567"/>
        <w:jc w:val="both"/>
        <w:rPr>
          <w:b/>
          <w:bCs/>
          <w:spacing w:val="-2"/>
          <w:sz w:val="28"/>
          <w:szCs w:val="28"/>
          <w:lang w:val="vi-VN"/>
        </w:rPr>
      </w:pPr>
      <w:r>
        <w:rPr>
          <w:b/>
          <w:bCs/>
          <w:spacing w:val="-2"/>
          <w:sz w:val="28"/>
          <w:szCs w:val="28"/>
          <w:lang w:val="vi-VN"/>
        </w:rPr>
        <w:t>“Điều 14. Tự chấm dứt kinh doanh</w:t>
      </w:r>
    </w:p>
    <w:p w14:paraId="562F86AD" w14:textId="442943FE" w:rsidR="00E50DA6" w:rsidRPr="00C60736" w:rsidRDefault="00C60736" w:rsidP="00E50DA6">
      <w:pPr>
        <w:tabs>
          <w:tab w:val="right" w:leader="dot" w:pos="0"/>
          <w:tab w:val="left" w:pos="567"/>
        </w:tabs>
        <w:spacing w:before="120" w:after="120"/>
        <w:ind w:firstLine="567"/>
        <w:jc w:val="both"/>
        <w:rPr>
          <w:bCs/>
          <w:spacing w:val="-2"/>
          <w:sz w:val="28"/>
          <w:szCs w:val="28"/>
          <w:lang w:val="vi-VN"/>
        </w:rPr>
      </w:pPr>
      <w:r w:rsidRPr="00C60736">
        <w:rPr>
          <w:bCs/>
          <w:spacing w:val="-2"/>
          <w:sz w:val="28"/>
          <w:szCs w:val="28"/>
          <w:lang w:val="vi-VN"/>
        </w:rPr>
        <w:t>Doanh nghiệp, hộ kinh doanh khi tự chấm dứt kinh doanh dịch vụ karaoke, dịch vụ vũ trường có trách nhiệm gửi văn bản thông báo chấm dứt hoạt động kinh doanh</w:t>
      </w:r>
      <w:r w:rsidR="00E50DA6">
        <w:rPr>
          <w:bCs/>
          <w:spacing w:val="-2"/>
          <w:sz w:val="28"/>
          <w:szCs w:val="28"/>
          <w:lang w:val="vi-VN"/>
        </w:rPr>
        <w:t xml:space="preserve"> về Ủy ban nhân dân cấp tỉnh nơi kinh doanh dịch vụ karaoke, dịch vụ vũ trường</w:t>
      </w:r>
      <w:r w:rsidRPr="00C60736">
        <w:rPr>
          <w:bCs/>
          <w:spacing w:val="-2"/>
          <w:sz w:val="28"/>
          <w:szCs w:val="28"/>
          <w:lang w:val="vi-VN"/>
        </w:rPr>
        <w:t xml:space="preserve"> (theo Mẫu số 05 tại Phụ lục ban hành kèm theo Nghị định này).</w:t>
      </w:r>
      <w:r w:rsidR="00025D84">
        <w:rPr>
          <w:bCs/>
          <w:spacing w:val="-2"/>
          <w:sz w:val="28"/>
          <w:szCs w:val="28"/>
          <w:lang w:val="vi-VN"/>
        </w:rPr>
        <w:t>”.</w:t>
      </w:r>
    </w:p>
    <w:p w14:paraId="0415914B" w14:textId="5F55C143" w:rsidR="00C60736" w:rsidRDefault="00256632" w:rsidP="00025D84">
      <w:pPr>
        <w:tabs>
          <w:tab w:val="right" w:leader="dot" w:pos="0"/>
          <w:tab w:val="left" w:pos="567"/>
        </w:tabs>
        <w:spacing w:before="120" w:after="120"/>
        <w:ind w:firstLine="567"/>
        <w:jc w:val="both"/>
        <w:rPr>
          <w:b/>
          <w:bCs/>
          <w:spacing w:val="-2"/>
          <w:sz w:val="28"/>
          <w:szCs w:val="28"/>
          <w:lang w:val="vi-VN"/>
        </w:rPr>
      </w:pPr>
      <w:r>
        <w:rPr>
          <w:b/>
          <w:bCs/>
          <w:spacing w:val="-2"/>
          <w:sz w:val="28"/>
          <w:szCs w:val="28"/>
          <w:lang w:val="vi-VN"/>
        </w:rPr>
        <w:t>Điều 19</w:t>
      </w:r>
      <w:r w:rsidR="00025D84">
        <w:rPr>
          <w:b/>
          <w:bCs/>
          <w:spacing w:val="-2"/>
          <w:sz w:val="28"/>
          <w:szCs w:val="28"/>
          <w:lang w:val="vi-VN"/>
        </w:rPr>
        <w:t>. Sửa đổi, bổ sung khoản 1 Điều 15</w:t>
      </w:r>
    </w:p>
    <w:p w14:paraId="5C715144" w14:textId="50FBA58D" w:rsidR="00025D84" w:rsidRPr="00025D84" w:rsidRDefault="00025D84" w:rsidP="00025D84">
      <w:pPr>
        <w:tabs>
          <w:tab w:val="right" w:leader="dot" w:pos="0"/>
          <w:tab w:val="left" w:pos="567"/>
        </w:tabs>
        <w:ind w:firstLine="567"/>
        <w:jc w:val="both"/>
        <w:rPr>
          <w:bCs/>
          <w:spacing w:val="-2"/>
          <w:sz w:val="28"/>
          <w:szCs w:val="28"/>
        </w:rPr>
      </w:pPr>
      <w:r w:rsidRPr="00025D84">
        <w:rPr>
          <w:bCs/>
          <w:spacing w:val="-2"/>
          <w:sz w:val="28"/>
          <w:szCs w:val="28"/>
          <w:lang w:val="vi-VN"/>
        </w:rPr>
        <w:lastRenderedPageBreak/>
        <w:t>“</w:t>
      </w:r>
      <w:r w:rsidRPr="00025D84">
        <w:rPr>
          <w:bCs/>
          <w:spacing w:val="-2"/>
          <w:sz w:val="28"/>
          <w:szCs w:val="28"/>
        </w:rPr>
        <w:t>1. Cơ quan quản lý nhà nước về văn hóa cấp tỉnh</w:t>
      </w:r>
      <w:r>
        <w:rPr>
          <w:bCs/>
          <w:spacing w:val="-2"/>
          <w:sz w:val="28"/>
          <w:szCs w:val="28"/>
          <w:lang w:val="vi-VN"/>
        </w:rPr>
        <w:t xml:space="preserve"> </w:t>
      </w:r>
      <w:r w:rsidRPr="00025D84">
        <w:rPr>
          <w:bCs/>
          <w:spacing w:val="-2"/>
          <w:sz w:val="28"/>
          <w:szCs w:val="28"/>
        </w:rPr>
        <w:t>yêu cầu tạm dừng kinh doanh bằng văn bản khi doanh nghiệp, hộ kinh doanh thuộc một trong các trường hợp sau:</w:t>
      </w:r>
    </w:p>
    <w:p w14:paraId="6B7A0AF8" w14:textId="738622D0" w:rsidR="00025D84" w:rsidRDefault="00025D84" w:rsidP="00025D84">
      <w:pPr>
        <w:tabs>
          <w:tab w:val="right" w:leader="dot" w:pos="0"/>
          <w:tab w:val="left" w:pos="567"/>
        </w:tabs>
        <w:spacing w:before="120" w:after="120"/>
        <w:ind w:firstLine="567"/>
        <w:jc w:val="both"/>
        <w:rPr>
          <w:bCs/>
          <w:spacing w:val="-2"/>
          <w:sz w:val="28"/>
          <w:szCs w:val="28"/>
        </w:rPr>
      </w:pPr>
      <w:r w:rsidRPr="00025D84">
        <w:rPr>
          <w:bCs/>
          <w:spacing w:val="-2"/>
          <w:sz w:val="28"/>
          <w:szCs w:val="28"/>
        </w:rPr>
        <w:t>a)</w:t>
      </w:r>
      <w:bookmarkStart w:id="21" w:name="_ftnref11"/>
      <w:bookmarkEnd w:id="21"/>
      <w:r w:rsidRPr="00025D84">
        <w:rPr>
          <w:bCs/>
          <w:spacing w:val="-2"/>
          <w:sz w:val="28"/>
          <w:szCs w:val="28"/>
        </w:rPr>
        <w:t xml:space="preserve"> Vi phạm quy định tại Điều 4 và Điều 5 Nghị định số 54/2019/NĐ-CP n</w:t>
      </w:r>
      <w:r w:rsidR="00450253">
        <w:rPr>
          <w:bCs/>
          <w:spacing w:val="-2"/>
          <w:sz w:val="28"/>
          <w:szCs w:val="28"/>
        </w:rPr>
        <w:t>hư</w:t>
      </w:r>
      <w:r w:rsidRPr="00025D84">
        <w:rPr>
          <w:bCs/>
          <w:spacing w:val="-2"/>
          <w:sz w:val="28"/>
          <w:szCs w:val="28"/>
        </w:rPr>
        <w:t>ng chưa gây thiệt hại về tính mạng, sức khỏe hoặc tài sản; trường hợp vi phạm các quy định về bảo đảm các điều kiện về phòng cháy, chữa cháy đối với cơ sở kinh doanh dịch vụ karaoke, dịch vụ vũ trường thì bị đình chỉ hoạt động</w:t>
      </w:r>
      <w:r w:rsidR="007E70C0" w:rsidRPr="007E70C0">
        <w:t xml:space="preserve"> </w:t>
      </w:r>
      <w:r w:rsidR="007E70C0" w:rsidRPr="007E70C0">
        <w:rPr>
          <w:bCs/>
          <w:spacing w:val="-2"/>
          <w:sz w:val="28"/>
          <w:szCs w:val="28"/>
        </w:rPr>
        <w:t>theo quy định của pháp luật về phòng cháy, chữa cháy</w:t>
      </w:r>
      <w:r w:rsidRPr="00025D84">
        <w:rPr>
          <w:bCs/>
          <w:spacing w:val="-2"/>
          <w:sz w:val="28"/>
          <w:szCs w:val="28"/>
        </w:rPr>
        <w:t>;</w:t>
      </w:r>
    </w:p>
    <w:p w14:paraId="02478FF9" w14:textId="44C919B1" w:rsidR="00025D84" w:rsidRPr="00025D84" w:rsidRDefault="00025D84" w:rsidP="00025D84">
      <w:pPr>
        <w:tabs>
          <w:tab w:val="right" w:leader="dot" w:pos="0"/>
          <w:tab w:val="left" w:pos="567"/>
        </w:tabs>
        <w:spacing w:before="120" w:after="120"/>
        <w:ind w:firstLine="567"/>
        <w:jc w:val="both"/>
        <w:rPr>
          <w:bCs/>
          <w:spacing w:val="-2"/>
          <w:sz w:val="28"/>
          <w:szCs w:val="28"/>
          <w:lang w:val="vi-VN"/>
        </w:rPr>
      </w:pPr>
      <w:r w:rsidRPr="00025D84">
        <w:rPr>
          <w:bCs/>
          <w:spacing w:val="-2"/>
          <w:sz w:val="28"/>
          <w:szCs w:val="28"/>
          <w:lang w:val="vi-VN"/>
        </w:rPr>
        <w:t>b) Vi phạm lần thứ hai về trách nhiệm khi hoạt động kinh doanh quy định tại các điều 6, 7 và 8 Nghị định này.</w:t>
      </w:r>
      <w:r>
        <w:rPr>
          <w:bCs/>
          <w:spacing w:val="-2"/>
          <w:sz w:val="28"/>
          <w:szCs w:val="28"/>
          <w:lang w:val="vi-VN"/>
        </w:rPr>
        <w:t>”.</w:t>
      </w:r>
    </w:p>
    <w:p w14:paraId="6C836242" w14:textId="7328A544" w:rsidR="00E50DA6" w:rsidRDefault="00256632" w:rsidP="00025D84">
      <w:pPr>
        <w:tabs>
          <w:tab w:val="right" w:leader="dot" w:pos="0"/>
          <w:tab w:val="left" w:pos="567"/>
        </w:tabs>
        <w:spacing w:before="120" w:after="120"/>
        <w:ind w:firstLine="567"/>
        <w:jc w:val="both"/>
        <w:rPr>
          <w:b/>
          <w:bCs/>
          <w:spacing w:val="-2"/>
          <w:sz w:val="28"/>
          <w:szCs w:val="28"/>
          <w:lang w:val="vi-VN"/>
        </w:rPr>
      </w:pPr>
      <w:r>
        <w:rPr>
          <w:b/>
          <w:bCs/>
          <w:spacing w:val="-2"/>
          <w:sz w:val="28"/>
          <w:szCs w:val="28"/>
          <w:lang w:val="vi-VN"/>
        </w:rPr>
        <w:t>Điều 20</w:t>
      </w:r>
      <w:r w:rsidR="00025D84">
        <w:rPr>
          <w:b/>
          <w:bCs/>
          <w:spacing w:val="-2"/>
          <w:sz w:val="28"/>
          <w:szCs w:val="28"/>
          <w:lang w:val="vi-VN"/>
        </w:rPr>
        <w:t xml:space="preserve">. </w:t>
      </w:r>
      <w:r w:rsidR="00E50DA6">
        <w:rPr>
          <w:b/>
          <w:bCs/>
          <w:spacing w:val="-2"/>
          <w:sz w:val="28"/>
          <w:szCs w:val="28"/>
          <w:lang w:val="vi-VN"/>
        </w:rPr>
        <w:t>Thay thế, bãi bỏ một số mẫu, điều của Nghị định số 54/2019/NĐ-CP được sửa đổi, bổ sung bởi Nghị định số 148/2024/NĐ-CP</w:t>
      </w:r>
    </w:p>
    <w:p w14:paraId="67CF854C" w14:textId="63977E6C" w:rsidR="00025D84" w:rsidRDefault="00E50DA6" w:rsidP="00025D84">
      <w:pPr>
        <w:tabs>
          <w:tab w:val="right" w:leader="dot" w:pos="0"/>
          <w:tab w:val="left" w:pos="567"/>
        </w:tabs>
        <w:spacing w:before="120" w:after="120"/>
        <w:ind w:firstLine="567"/>
        <w:jc w:val="both"/>
        <w:rPr>
          <w:bCs/>
          <w:spacing w:val="-2"/>
          <w:sz w:val="28"/>
          <w:szCs w:val="28"/>
          <w:lang w:val="vi-VN"/>
        </w:rPr>
      </w:pPr>
      <w:r w:rsidRPr="00E50DA6">
        <w:rPr>
          <w:bCs/>
          <w:spacing w:val="-2"/>
          <w:sz w:val="28"/>
          <w:szCs w:val="28"/>
          <w:lang w:val="vi-VN"/>
        </w:rPr>
        <w:t xml:space="preserve">1. </w:t>
      </w:r>
      <w:r w:rsidR="00025D84" w:rsidRPr="00E50DA6">
        <w:rPr>
          <w:bCs/>
          <w:spacing w:val="-2"/>
          <w:sz w:val="28"/>
          <w:szCs w:val="28"/>
          <w:lang w:val="vi-VN"/>
        </w:rPr>
        <w:t>Bãi bỏ Điều 9, 10, 11, 12, 13 và 16</w:t>
      </w:r>
      <w:r w:rsidRPr="00E50DA6">
        <w:rPr>
          <w:bCs/>
          <w:spacing w:val="-2"/>
          <w:sz w:val="28"/>
          <w:szCs w:val="28"/>
          <w:lang w:val="vi-VN"/>
        </w:rPr>
        <w:t>.</w:t>
      </w:r>
    </w:p>
    <w:p w14:paraId="45D9EDA5" w14:textId="3DD400A6" w:rsidR="00E50DA6" w:rsidRPr="00E50DA6" w:rsidRDefault="00E50DA6" w:rsidP="00025D84">
      <w:pPr>
        <w:tabs>
          <w:tab w:val="right" w:leader="dot" w:pos="0"/>
          <w:tab w:val="left" w:pos="567"/>
        </w:tabs>
        <w:spacing w:before="120" w:after="120"/>
        <w:ind w:firstLine="567"/>
        <w:jc w:val="both"/>
        <w:rPr>
          <w:bCs/>
          <w:spacing w:val="-2"/>
          <w:sz w:val="28"/>
          <w:szCs w:val="28"/>
          <w:lang w:val="vi-VN"/>
        </w:rPr>
      </w:pPr>
      <w:r>
        <w:rPr>
          <w:bCs/>
          <w:spacing w:val="-2"/>
          <w:sz w:val="28"/>
          <w:szCs w:val="28"/>
          <w:lang w:val="vi-VN"/>
        </w:rPr>
        <w:t>2. Bãi bỏ Mẫu số 01, 02, 02 và 04 ban hành kèm theo Nghị định số 54/2019/NĐ-CP.</w:t>
      </w:r>
    </w:p>
    <w:p w14:paraId="706ED92C" w14:textId="5E9F5226" w:rsidR="00E674CF" w:rsidRPr="00672CB0" w:rsidRDefault="00E50DA6" w:rsidP="00E674CF">
      <w:pPr>
        <w:tabs>
          <w:tab w:val="right" w:leader="dot" w:pos="0"/>
          <w:tab w:val="left" w:pos="567"/>
        </w:tabs>
        <w:spacing w:before="120" w:after="120"/>
        <w:ind w:firstLine="567"/>
        <w:jc w:val="both"/>
        <w:rPr>
          <w:bCs/>
          <w:spacing w:val="-2"/>
          <w:sz w:val="28"/>
          <w:szCs w:val="28"/>
          <w:lang w:val="vi-VN"/>
        </w:rPr>
      </w:pPr>
      <w:r>
        <w:rPr>
          <w:bCs/>
          <w:spacing w:val="-2"/>
          <w:sz w:val="28"/>
          <w:szCs w:val="28"/>
          <w:lang w:val="vi-VN"/>
        </w:rPr>
        <w:t>3</w:t>
      </w:r>
      <w:r w:rsidRPr="00E50DA6">
        <w:rPr>
          <w:bCs/>
          <w:spacing w:val="-2"/>
          <w:sz w:val="28"/>
          <w:szCs w:val="28"/>
          <w:lang w:val="vi-VN"/>
        </w:rPr>
        <w:t>. Thay thế Mẫu số 05 ban hành kèm theo Nghị định số 54/2019/NĐ-CP bằng Mẫu số 01 ban hành kèm theo Nghị định này.</w:t>
      </w:r>
    </w:p>
    <w:p w14:paraId="227B07A5" w14:textId="1DD9FD96" w:rsidR="0053469E" w:rsidRDefault="0053469E" w:rsidP="00E674CF">
      <w:pPr>
        <w:tabs>
          <w:tab w:val="right" w:leader="dot" w:pos="0"/>
          <w:tab w:val="left" w:pos="567"/>
        </w:tabs>
        <w:spacing w:before="240"/>
        <w:jc w:val="center"/>
        <w:rPr>
          <w:b/>
          <w:bCs/>
          <w:spacing w:val="-2"/>
          <w:sz w:val="28"/>
          <w:szCs w:val="28"/>
          <w:lang w:val="vi-VN"/>
        </w:rPr>
      </w:pPr>
      <w:r>
        <w:rPr>
          <w:b/>
          <w:bCs/>
          <w:spacing w:val="-2"/>
          <w:sz w:val="28"/>
          <w:szCs w:val="28"/>
          <w:lang w:val="vi-VN"/>
        </w:rPr>
        <w:t>Chương IX</w:t>
      </w:r>
    </w:p>
    <w:p w14:paraId="5776A2CA" w14:textId="77777777" w:rsidR="00E674CF" w:rsidRDefault="00E674CF" w:rsidP="00E674CF">
      <w:pPr>
        <w:widowControl w:val="0"/>
        <w:pBdr>
          <w:bottom w:val="single" w:sz="4" w:space="8" w:color="FFFFFF"/>
        </w:pBdr>
        <w:spacing w:line="340" w:lineRule="exact"/>
        <w:jc w:val="center"/>
        <w:rPr>
          <w:b/>
          <w:bCs/>
          <w:sz w:val="28"/>
          <w:szCs w:val="28"/>
          <w:lang w:val="vi-VN"/>
        </w:rPr>
      </w:pPr>
      <w:r w:rsidRPr="00E674CF">
        <w:rPr>
          <w:b/>
          <w:bCs/>
          <w:spacing w:val="-2"/>
          <w:sz w:val="28"/>
          <w:szCs w:val="28"/>
          <w:lang w:val="vi-VN"/>
        </w:rPr>
        <w:t xml:space="preserve">SỬA ĐỔI, BỔ SUNG MỘT SỐ ĐIỀU CỦA NGHỊ ĐỊNH SỐ 93/2020/NĐ-CP </w:t>
      </w:r>
      <w:r w:rsidRPr="00E674CF">
        <w:rPr>
          <w:b/>
          <w:bCs/>
          <w:sz w:val="28"/>
          <w:szCs w:val="28"/>
          <w:lang w:val="vi-VN"/>
        </w:rPr>
        <w:t>QUY ĐỊNH CHI TIẾT MỘT SỐ ĐIỀU CỦA LUẬT THƯ VIỆN</w:t>
      </w:r>
    </w:p>
    <w:p w14:paraId="09437C54" w14:textId="77777777" w:rsidR="00E674CF" w:rsidRDefault="00E674CF" w:rsidP="00E674CF">
      <w:pPr>
        <w:widowControl w:val="0"/>
        <w:pBdr>
          <w:bottom w:val="single" w:sz="4" w:space="8" w:color="FFFFFF"/>
        </w:pBdr>
        <w:spacing w:line="340" w:lineRule="exact"/>
        <w:jc w:val="both"/>
        <w:rPr>
          <w:b/>
          <w:bCs/>
          <w:spacing w:val="-2"/>
          <w:sz w:val="28"/>
          <w:szCs w:val="28"/>
        </w:rPr>
      </w:pPr>
    </w:p>
    <w:p w14:paraId="748D95E0" w14:textId="2D041A04" w:rsidR="00E674CF" w:rsidRPr="00E674CF" w:rsidRDefault="00E674CF" w:rsidP="00E674CF">
      <w:pPr>
        <w:widowControl w:val="0"/>
        <w:pBdr>
          <w:bottom w:val="single" w:sz="4" w:space="8" w:color="FFFFFF"/>
        </w:pBdr>
        <w:spacing w:before="120" w:after="120"/>
        <w:ind w:firstLine="720"/>
        <w:jc w:val="both"/>
        <w:rPr>
          <w:b/>
          <w:bCs/>
          <w:spacing w:val="-2"/>
          <w:sz w:val="28"/>
          <w:szCs w:val="28"/>
          <w:lang w:val="vi-VN"/>
        </w:rPr>
      </w:pPr>
      <w:r w:rsidRPr="00E674CF">
        <w:rPr>
          <w:b/>
          <w:bCs/>
          <w:spacing w:val="-2"/>
          <w:sz w:val="28"/>
          <w:szCs w:val="28"/>
          <w:lang w:val="vi-VN"/>
        </w:rPr>
        <w:t>Điều 21. Sửa đổi, bổ sung Điều 13</w:t>
      </w:r>
    </w:p>
    <w:p w14:paraId="2F3F3251" w14:textId="4C834369" w:rsidR="00E674CF" w:rsidRPr="00E674CF" w:rsidRDefault="00E674CF" w:rsidP="00E674CF">
      <w:pPr>
        <w:widowControl w:val="0"/>
        <w:pBdr>
          <w:bottom w:val="single" w:sz="4" w:space="8" w:color="FFFFFF"/>
        </w:pBdr>
        <w:spacing w:before="120" w:after="120"/>
        <w:ind w:firstLine="720"/>
        <w:jc w:val="both"/>
        <w:rPr>
          <w:bCs/>
          <w:spacing w:val="-2"/>
          <w:sz w:val="28"/>
          <w:szCs w:val="28"/>
          <w:lang w:val="vi-VN"/>
        </w:rPr>
      </w:pPr>
      <w:r>
        <w:rPr>
          <w:bCs/>
          <w:spacing w:val="-2"/>
          <w:sz w:val="28"/>
          <w:szCs w:val="28"/>
          <w:lang w:val="vi-VN"/>
        </w:rPr>
        <w:t>“</w:t>
      </w:r>
      <w:r w:rsidRPr="00E674CF">
        <w:rPr>
          <w:b/>
          <w:bCs/>
          <w:spacing w:val="-2"/>
          <w:sz w:val="28"/>
          <w:szCs w:val="28"/>
          <w:lang w:val="vi-VN"/>
        </w:rPr>
        <w:t>Điều 13. Điều kiện thành lập thư viện cấp xã</w:t>
      </w:r>
    </w:p>
    <w:p w14:paraId="66BC43A6"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1. Có mục tiêu hoạt động đáp ứng các yêu cầu về chức năng, nhiệm vụ quy định tại khoản 4 Điều 11 của Luật Thư viện; có đối tượng phục vụ là tổ chức, cá nhân có nhu cầu sử dụng thư viện tr</w:t>
      </w:r>
      <w:r>
        <w:rPr>
          <w:bCs/>
          <w:spacing w:val="-2"/>
          <w:sz w:val="28"/>
          <w:szCs w:val="28"/>
        </w:rPr>
        <w:t>ên địa bàn xã, phường, đặc khu</w:t>
      </w:r>
      <w:r w:rsidRPr="00E674CF">
        <w:rPr>
          <w:bCs/>
          <w:spacing w:val="-2"/>
          <w:sz w:val="28"/>
          <w:szCs w:val="28"/>
        </w:rPr>
        <w:t xml:space="preserve">. </w:t>
      </w:r>
    </w:p>
    <w:p w14:paraId="145117E5"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2. Có ít nhất 7.000 bản sách với ít nhất 700 đầu sách và 05 đầu báo, tạp chí (bao gồm báo, tạp chí điện tử) được xử lý </w:t>
      </w:r>
      <w:proofErr w:type="gramStart"/>
      <w:r w:rsidRPr="00E674CF">
        <w:rPr>
          <w:bCs/>
          <w:spacing w:val="-2"/>
          <w:sz w:val="28"/>
          <w:szCs w:val="28"/>
        </w:rPr>
        <w:t>theo</w:t>
      </w:r>
      <w:proofErr w:type="gramEnd"/>
      <w:r w:rsidRPr="00E674CF">
        <w:rPr>
          <w:bCs/>
          <w:spacing w:val="-2"/>
          <w:sz w:val="28"/>
          <w:szCs w:val="28"/>
        </w:rPr>
        <w:t xml:space="preserve"> quy tắc nghiệp vụ thư viện. </w:t>
      </w:r>
    </w:p>
    <w:p w14:paraId="1E1B84B3"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3. Có cơ sở vật chất và tiện ích </w:t>
      </w:r>
      <w:proofErr w:type="gramStart"/>
      <w:r w:rsidRPr="00E674CF">
        <w:rPr>
          <w:bCs/>
          <w:spacing w:val="-2"/>
          <w:sz w:val="28"/>
          <w:szCs w:val="28"/>
        </w:rPr>
        <w:t>thư</w:t>
      </w:r>
      <w:proofErr w:type="gramEnd"/>
      <w:r w:rsidRPr="00E674CF">
        <w:rPr>
          <w:bCs/>
          <w:spacing w:val="-2"/>
          <w:sz w:val="28"/>
          <w:szCs w:val="28"/>
        </w:rPr>
        <w:t xml:space="preserve"> viện bảo đảm các yêu cầu sau: </w:t>
      </w:r>
    </w:p>
    <w:p w14:paraId="6AB3B6D4"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a) Có trụ sở độc lập, được bố trí ở trung tâm của cộng đồng dân cư hoặc vị trí giao thông thuận tiện; </w:t>
      </w:r>
    </w:p>
    <w:p w14:paraId="57998E69"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b) Diện tích thư viện phải đáp ứng yêu cầu về kho và bảo quản tài nguyên thông tin, khu vực phục vụ, phòng chuyên môn, nghiệp vụ và khu vệ sinh; </w:t>
      </w:r>
    </w:p>
    <w:p w14:paraId="4C46CF9E"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c) Bảo đảm ít nhất 60 m2 đối với không gian đọc cho người sử dụng </w:t>
      </w:r>
      <w:proofErr w:type="gramStart"/>
      <w:r w:rsidRPr="00E674CF">
        <w:rPr>
          <w:bCs/>
          <w:spacing w:val="-2"/>
          <w:sz w:val="28"/>
          <w:szCs w:val="28"/>
        </w:rPr>
        <w:t>thư</w:t>
      </w:r>
      <w:proofErr w:type="gramEnd"/>
      <w:r w:rsidRPr="00E674CF">
        <w:rPr>
          <w:bCs/>
          <w:spacing w:val="-2"/>
          <w:sz w:val="28"/>
          <w:szCs w:val="28"/>
        </w:rPr>
        <w:t xml:space="preserve"> viện; không gian tổ chức hoạt động khuyến đọc; </w:t>
      </w:r>
    </w:p>
    <w:p w14:paraId="4B99C1B2" w14:textId="77777777" w:rsidR="00E674CF" w:rsidRDefault="00E674CF" w:rsidP="00E674CF">
      <w:pPr>
        <w:widowControl w:val="0"/>
        <w:pBdr>
          <w:bottom w:val="single" w:sz="4" w:space="8" w:color="FFFFFF"/>
        </w:pBdr>
        <w:spacing w:before="120" w:after="120"/>
        <w:ind w:firstLine="720"/>
        <w:jc w:val="both"/>
        <w:rPr>
          <w:bCs/>
          <w:spacing w:val="-2"/>
          <w:sz w:val="28"/>
          <w:szCs w:val="28"/>
        </w:rPr>
      </w:pPr>
      <w:r w:rsidRPr="00E674CF">
        <w:rPr>
          <w:bCs/>
          <w:spacing w:val="-2"/>
          <w:sz w:val="28"/>
          <w:szCs w:val="28"/>
        </w:rPr>
        <w:t xml:space="preserve">d) Có các phương tiện, trang thiết bị đáp ứng yêu cầu hoạt động chuyên </w:t>
      </w:r>
      <w:r w:rsidRPr="00E674CF">
        <w:rPr>
          <w:bCs/>
          <w:spacing w:val="-2"/>
          <w:sz w:val="28"/>
          <w:szCs w:val="28"/>
        </w:rPr>
        <w:lastRenderedPageBreak/>
        <w:t xml:space="preserve">môn, nghiệp vụ của người làm công tác thư viện và phục vụ người sử dụng thư viện; bảo đảm các thiết bị, phương tiện bảo quản tài nguyên thông tin, an ninh, an toàn và phòng cháy, chữa cháy. </w:t>
      </w:r>
    </w:p>
    <w:p w14:paraId="41D05C23" w14:textId="25EE9E6E" w:rsidR="00E674CF" w:rsidRDefault="00E674CF" w:rsidP="00E674CF">
      <w:pPr>
        <w:widowControl w:val="0"/>
        <w:pBdr>
          <w:bottom w:val="single" w:sz="4" w:space="8" w:color="FFFFFF"/>
        </w:pBdr>
        <w:spacing w:before="120" w:after="120"/>
        <w:ind w:firstLine="720"/>
        <w:jc w:val="both"/>
        <w:rPr>
          <w:bCs/>
          <w:spacing w:val="-2"/>
          <w:sz w:val="28"/>
          <w:szCs w:val="28"/>
          <w:lang w:val="vi-VN"/>
        </w:rPr>
      </w:pPr>
      <w:r w:rsidRPr="00E674CF">
        <w:rPr>
          <w:bCs/>
          <w:spacing w:val="-2"/>
          <w:sz w:val="28"/>
          <w:szCs w:val="28"/>
        </w:rPr>
        <w:t>4. Người làm công tác thư viện tốt nghiệp từ trung học phổ thông trở lên, đã tham gia tập huấn hoặc được hướng dẫn nghiệp vụ về thư viện.</w:t>
      </w:r>
      <w:proofErr w:type="gramStart"/>
      <w:r>
        <w:rPr>
          <w:bCs/>
          <w:spacing w:val="-2"/>
          <w:sz w:val="28"/>
          <w:szCs w:val="28"/>
          <w:lang w:val="vi-VN"/>
        </w:rPr>
        <w:t>”.</w:t>
      </w:r>
      <w:proofErr w:type="gramEnd"/>
    </w:p>
    <w:p w14:paraId="00EE5B37" w14:textId="77777777" w:rsidR="00E674CF" w:rsidRDefault="00E674CF" w:rsidP="00E674CF">
      <w:pPr>
        <w:widowControl w:val="0"/>
        <w:pBdr>
          <w:bottom w:val="single" w:sz="4" w:space="8" w:color="FFFFFF"/>
        </w:pBdr>
        <w:spacing w:before="120" w:after="120"/>
        <w:ind w:firstLine="720"/>
        <w:jc w:val="both"/>
        <w:rPr>
          <w:b/>
          <w:bCs/>
          <w:sz w:val="28"/>
          <w:szCs w:val="28"/>
          <w:lang w:val="vi-VN"/>
        </w:rPr>
      </w:pPr>
      <w:r>
        <w:rPr>
          <w:b/>
          <w:bCs/>
          <w:spacing w:val="-2"/>
          <w:sz w:val="28"/>
          <w:szCs w:val="28"/>
          <w:lang w:val="vi-VN"/>
        </w:rPr>
        <w:t>Điều 22. Bãi bỏ Điều 12</w:t>
      </w:r>
    </w:p>
    <w:p w14:paraId="165F3E3C" w14:textId="7A625BE4" w:rsidR="00E674CF" w:rsidRDefault="00E674CF" w:rsidP="00E674CF">
      <w:pPr>
        <w:widowControl w:val="0"/>
        <w:pBdr>
          <w:bottom w:val="single" w:sz="4" w:space="8" w:color="FFFFFF"/>
        </w:pBdr>
        <w:spacing w:before="240" w:after="120"/>
        <w:ind w:firstLine="720"/>
        <w:jc w:val="center"/>
        <w:rPr>
          <w:b/>
          <w:bCs/>
          <w:sz w:val="28"/>
          <w:szCs w:val="28"/>
          <w:lang w:val="vi-VN"/>
        </w:rPr>
      </w:pPr>
      <w:r>
        <w:rPr>
          <w:b/>
          <w:bCs/>
          <w:spacing w:val="-2"/>
          <w:sz w:val="28"/>
          <w:szCs w:val="28"/>
          <w:lang w:val="vi-VN"/>
        </w:rPr>
        <w:t xml:space="preserve">Chương </w:t>
      </w:r>
      <w:r w:rsidR="00EC6D1B">
        <w:rPr>
          <w:b/>
          <w:bCs/>
          <w:spacing w:val="-2"/>
          <w:sz w:val="28"/>
          <w:szCs w:val="28"/>
          <w:lang w:val="vi-VN"/>
        </w:rPr>
        <w:t>X</w:t>
      </w:r>
    </w:p>
    <w:p w14:paraId="22D15F3D" w14:textId="77777777" w:rsidR="00E674CF" w:rsidRDefault="00751240" w:rsidP="00E674CF">
      <w:pPr>
        <w:widowControl w:val="0"/>
        <w:pBdr>
          <w:bottom w:val="single" w:sz="4" w:space="8" w:color="FFFFFF"/>
        </w:pBdr>
        <w:ind w:firstLine="720"/>
        <w:jc w:val="center"/>
        <w:rPr>
          <w:b/>
          <w:bCs/>
          <w:spacing w:val="-2"/>
          <w:sz w:val="28"/>
          <w:szCs w:val="28"/>
          <w:lang w:val="vi-VN"/>
        </w:rPr>
      </w:pPr>
      <w:r w:rsidRPr="00E53934">
        <w:rPr>
          <w:rFonts w:ascii="Times New Roman Bold" w:hAnsi="Times New Roman Bold"/>
          <w:b/>
          <w:bCs/>
          <w:spacing w:val="-8"/>
          <w:sz w:val="28"/>
          <w:szCs w:val="28"/>
          <w:lang w:val="vi-VN"/>
        </w:rPr>
        <w:t>SỬA ĐỔI, BỔ SUNG MỘT SỐ ĐIỀU CỦA NGHỊ ĐỊNH SỐ 17/2023/NĐ-CP</w:t>
      </w:r>
      <w:r>
        <w:rPr>
          <w:b/>
          <w:bCs/>
          <w:spacing w:val="-2"/>
          <w:sz w:val="28"/>
          <w:szCs w:val="28"/>
          <w:lang w:val="vi-VN"/>
        </w:rPr>
        <w:t xml:space="preserve"> </w:t>
      </w:r>
      <w:r w:rsidRPr="00751240">
        <w:rPr>
          <w:b/>
          <w:bCs/>
          <w:spacing w:val="-2"/>
          <w:sz w:val="28"/>
          <w:szCs w:val="28"/>
          <w:lang w:val="vi-VN"/>
        </w:rPr>
        <w:t xml:space="preserve">QUY ĐỊNH CHI TIẾT MỘT SỐ ĐIỀU VÀ BIỆN PHÁP THI HÀNH LUẬT SỞ HỮU TRÍ TUỆ VỀ QUYỀN TÁC GIẢ, </w:t>
      </w:r>
    </w:p>
    <w:p w14:paraId="042AD6E2" w14:textId="77777777" w:rsidR="00E674CF" w:rsidRDefault="00751240" w:rsidP="00E674CF">
      <w:pPr>
        <w:widowControl w:val="0"/>
        <w:pBdr>
          <w:bottom w:val="single" w:sz="4" w:space="8" w:color="FFFFFF"/>
        </w:pBdr>
        <w:ind w:firstLine="720"/>
        <w:jc w:val="center"/>
        <w:rPr>
          <w:b/>
          <w:bCs/>
          <w:spacing w:val="-2"/>
          <w:sz w:val="28"/>
          <w:szCs w:val="28"/>
          <w:lang w:val="vi-VN"/>
        </w:rPr>
      </w:pPr>
      <w:r w:rsidRPr="00751240">
        <w:rPr>
          <w:b/>
          <w:bCs/>
          <w:spacing w:val="-2"/>
          <w:sz w:val="28"/>
          <w:szCs w:val="28"/>
          <w:lang w:val="vi-VN"/>
        </w:rPr>
        <w:t>QUYỀN LIÊN QUAN</w:t>
      </w:r>
      <w:r>
        <w:rPr>
          <w:b/>
          <w:bCs/>
          <w:spacing w:val="-2"/>
          <w:sz w:val="28"/>
          <w:szCs w:val="28"/>
          <w:lang w:val="vi-VN"/>
        </w:rPr>
        <w:t xml:space="preserve"> ĐƯỢC SỬA ĐỔI, BỔ SUNG BỞI </w:t>
      </w:r>
    </w:p>
    <w:p w14:paraId="2F6D10DE" w14:textId="4162BE49" w:rsidR="00E674CF" w:rsidRDefault="00751240" w:rsidP="00E674CF">
      <w:pPr>
        <w:widowControl w:val="0"/>
        <w:pBdr>
          <w:bottom w:val="single" w:sz="4" w:space="8" w:color="FFFFFF"/>
        </w:pBdr>
        <w:ind w:firstLine="720"/>
        <w:jc w:val="center"/>
        <w:rPr>
          <w:b/>
          <w:bCs/>
          <w:sz w:val="28"/>
          <w:szCs w:val="28"/>
          <w:lang w:val="vi-VN"/>
        </w:rPr>
      </w:pPr>
      <w:r>
        <w:rPr>
          <w:b/>
          <w:bCs/>
          <w:spacing w:val="-2"/>
          <w:sz w:val="28"/>
          <w:szCs w:val="28"/>
          <w:lang w:val="vi-VN"/>
        </w:rPr>
        <w:t>NGHỊ ĐỊNH SỐ 134/2026/NĐ-CP</w:t>
      </w:r>
    </w:p>
    <w:p w14:paraId="57E533E1" w14:textId="145C2E68" w:rsidR="00A16D37" w:rsidRPr="00E674CF" w:rsidRDefault="00E674CF" w:rsidP="00E674CF">
      <w:pPr>
        <w:widowControl w:val="0"/>
        <w:pBdr>
          <w:bottom w:val="single" w:sz="4" w:space="8" w:color="FFFFFF"/>
        </w:pBdr>
        <w:spacing w:before="240"/>
        <w:ind w:firstLine="720"/>
        <w:jc w:val="both"/>
        <w:rPr>
          <w:b/>
          <w:bCs/>
          <w:sz w:val="28"/>
          <w:szCs w:val="28"/>
          <w:lang w:val="vi-VN"/>
        </w:rPr>
      </w:pPr>
      <w:r>
        <w:rPr>
          <w:b/>
          <w:bCs/>
          <w:spacing w:val="-2"/>
          <w:sz w:val="28"/>
          <w:szCs w:val="28"/>
          <w:lang w:val="vi-VN"/>
        </w:rPr>
        <w:t>Điều 23</w:t>
      </w:r>
      <w:r w:rsidR="00A16D37">
        <w:rPr>
          <w:b/>
          <w:bCs/>
          <w:spacing w:val="-2"/>
          <w:sz w:val="28"/>
          <w:szCs w:val="28"/>
          <w:lang w:val="vi-VN"/>
        </w:rPr>
        <w:t xml:space="preserve">. Sửa đổi, bổ sung điểm b khoản 4 Điều </w:t>
      </w:r>
      <w:r w:rsidR="00A16D37" w:rsidRPr="000F72D0">
        <w:rPr>
          <w:b/>
          <w:bCs/>
          <w:spacing w:val="-2"/>
          <w:sz w:val="28"/>
          <w:szCs w:val="28"/>
          <w:lang w:val="vi-VN"/>
        </w:rPr>
        <w:t>39a Nghị định số 17/2023/NĐ-CP được sửa đổi, bổ sung bởi Điều 18 Nghị định số 134/2026/NĐ-CP</w:t>
      </w:r>
    </w:p>
    <w:p w14:paraId="7144FBA5" w14:textId="10A67AAE" w:rsidR="00A16D37" w:rsidRPr="00A16D37" w:rsidRDefault="00A16D37" w:rsidP="006F045A">
      <w:pPr>
        <w:tabs>
          <w:tab w:val="right" w:leader="dot" w:pos="0"/>
          <w:tab w:val="left" w:pos="567"/>
        </w:tabs>
        <w:spacing w:before="120" w:after="120"/>
        <w:jc w:val="both"/>
        <w:rPr>
          <w:bCs/>
          <w:spacing w:val="-2"/>
          <w:sz w:val="28"/>
          <w:szCs w:val="28"/>
          <w:lang w:val="vi-VN"/>
        </w:rPr>
      </w:pPr>
      <w:r>
        <w:rPr>
          <w:b/>
          <w:bCs/>
          <w:spacing w:val="-2"/>
          <w:sz w:val="28"/>
          <w:szCs w:val="28"/>
          <w:lang w:val="vi-VN"/>
        </w:rPr>
        <w:tab/>
      </w:r>
      <w:r w:rsidRPr="000F72D0">
        <w:rPr>
          <w:bCs/>
          <w:spacing w:val="-2"/>
          <w:sz w:val="28"/>
          <w:szCs w:val="28"/>
          <w:lang w:val="vi-VN"/>
        </w:rPr>
        <w:t>“</w:t>
      </w:r>
      <w:r w:rsidRPr="000F72D0">
        <w:rPr>
          <w:bCs/>
          <w:spacing w:val="-2"/>
          <w:sz w:val="28"/>
          <w:szCs w:val="28"/>
          <w:lang w:val="vi-VN"/>
        </w:rPr>
        <w:tab/>
        <w:t xml:space="preserve">b) Tài liệu chứng minh </w:t>
      </w:r>
      <w:r>
        <w:rPr>
          <w:bCs/>
          <w:spacing w:val="-2"/>
          <w:sz w:val="28"/>
          <w:szCs w:val="28"/>
          <w:lang w:val="vi-VN"/>
        </w:rPr>
        <w:t>tư cách pháp lý đối với tổ chức:</w:t>
      </w:r>
      <w:r w:rsidRPr="000F72D0">
        <w:rPr>
          <w:bCs/>
          <w:spacing w:val="-2"/>
          <w:sz w:val="28"/>
          <w:szCs w:val="28"/>
          <w:lang w:val="vi-VN"/>
        </w:rPr>
        <w:t xml:space="preserve"> 01 bản sao Giấy phép thàn</w:t>
      </w:r>
      <w:r>
        <w:rPr>
          <w:bCs/>
          <w:spacing w:val="-2"/>
          <w:sz w:val="28"/>
          <w:szCs w:val="28"/>
          <w:lang w:val="vi-VN"/>
        </w:rPr>
        <w:t>h lập hoặc Quyết định thành lập</w:t>
      </w:r>
      <w:r w:rsidRPr="000F72D0">
        <w:rPr>
          <w:bCs/>
          <w:spacing w:val="-2"/>
          <w:sz w:val="28"/>
          <w:szCs w:val="28"/>
          <w:lang w:val="vi-VN"/>
        </w:rPr>
        <w:t>;”.</w:t>
      </w:r>
    </w:p>
    <w:p w14:paraId="3BB1E1E8" w14:textId="091BDE65" w:rsidR="00967912" w:rsidRDefault="00E674CF" w:rsidP="006F045A">
      <w:pPr>
        <w:tabs>
          <w:tab w:val="right" w:leader="dot" w:pos="0"/>
          <w:tab w:val="left" w:pos="567"/>
        </w:tabs>
        <w:spacing w:before="120" w:after="120"/>
        <w:jc w:val="both"/>
        <w:rPr>
          <w:b/>
          <w:bCs/>
          <w:spacing w:val="-2"/>
          <w:sz w:val="28"/>
          <w:szCs w:val="28"/>
          <w:lang w:val="vi-VN"/>
        </w:rPr>
      </w:pPr>
      <w:r>
        <w:rPr>
          <w:b/>
          <w:bCs/>
          <w:spacing w:val="-2"/>
          <w:sz w:val="28"/>
          <w:szCs w:val="28"/>
          <w:lang w:val="vi-VN"/>
        </w:rPr>
        <w:tab/>
        <w:t>Điều 24</w:t>
      </w:r>
      <w:r w:rsidR="00967912">
        <w:rPr>
          <w:b/>
          <w:bCs/>
          <w:spacing w:val="-2"/>
          <w:sz w:val="28"/>
          <w:szCs w:val="28"/>
          <w:lang w:val="vi-VN"/>
        </w:rPr>
        <w:t>. S</w:t>
      </w:r>
      <w:r w:rsidR="006F045A">
        <w:rPr>
          <w:b/>
          <w:bCs/>
          <w:spacing w:val="-2"/>
          <w:sz w:val="28"/>
          <w:szCs w:val="28"/>
          <w:lang w:val="vi-VN"/>
        </w:rPr>
        <w:t xml:space="preserve">ửa đổi một số điểm, khoản của Điều 95 </w:t>
      </w:r>
      <w:r w:rsidR="006F045A" w:rsidRPr="00967912">
        <w:rPr>
          <w:b/>
          <w:bCs/>
          <w:spacing w:val="-2"/>
          <w:sz w:val="28"/>
          <w:szCs w:val="28"/>
          <w:lang w:val="vi-VN"/>
        </w:rPr>
        <w:t>Nghị định số 17/2023/NĐ-CP</w:t>
      </w:r>
    </w:p>
    <w:p w14:paraId="5B142F84" w14:textId="02D1FFEF" w:rsidR="006F045A" w:rsidRPr="006F045A" w:rsidRDefault="00D96122" w:rsidP="006F045A">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6F045A" w:rsidRPr="006F045A">
        <w:rPr>
          <w:bCs/>
          <w:spacing w:val="-2"/>
          <w:sz w:val="28"/>
          <w:szCs w:val="28"/>
          <w:lang w:val="vi-VN"/>
        </w:rPr>
        <w:t>1. Sửa đổi khoản 1 như sau:</w:t>
      </w:r>
    </w:p>
    <w:p w14:paraId="590548F0" w14:textId="528F58E6" w:rsidR="006F045A" w:rsidRDefault="00D96122" w:rsidP="006F045A">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6F045A">
        <w:rPr>
          <w:bCs/>
          <w:spacing w:val="-2"/>
          <w:sz w:val="28"/>
          <w:szCs w:val="28"/>
          <w:lang w:val="vi-VN"/>
        </w:rPr>
        <w:t>“</w:t>
      </w:r>
      <w:r w:rsidR="006F045A" w:rsidRPr="006F045A">
        <w:rPr>
          <w:bCs/>
          <w:spacing w:val="-2"/>
          <w:sz w:val="28"/>
          <w:szCs w:val="28"/>
          <w:lang w:val="vi-VN"/>
        </w:rPr>
        <w:t>1. Tổ chức giám định quyền tác giả, quyền liên quan là tổ chức đáp ứng điều kiện quy định tại các khoản 2 và 2a Đ</w:t>
      </w:r>
      <w:r w:rsidR="006F045A">
        <w:rPr>
          <w:bCs/>
          <w:spacing w:val="-2"/>
          <w:sz w:val="28"/>
          <w:szCs w:val="28"/>
          <w:lang w:val="vi-VN"/>
        </w:rPr>
        <w:t>iều 201 của Luật Sở hữu trí tuệ và</w:t>
      </w:r>
      <w:r w:rsidR="006F045A" w:rsidRPr="006F045A">
        <w:rPr>
          <w:bCs/>
          <w:spacing w:val="-2"/>
          <w:sz w:val="28"/>
          <w:szCs w:val="28"/>
          <w:lang w:val="vi-VN"/>
        </w:rPr>
        <w:t xml:space="preserve"> quy định của pháp luật có liên quan.</w:t>
      </w:r>
      <w:r w:rsidR="006F045A">
        <w:rPr>
          <w:bCs/>
          <w:spacing w:val="-2"/>
          <w:sz w:val="28"/>
          <w:szCs w:val="28"/>
          <w:lang w:val="vi-VN"/>
        </w:rPr>
        <w:t>”.</w:t>
      </w:r>
    </w:p>
    <w:p w14:paraId="5E508BB6" w14:textId="17605790" w:rsidR="00F77835" w:rsidRDefault="00D96122" w:rsidP="006F045A">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F77835">
        <w:rPr>
          <w:bCs/>
          <w:spacing w:val="-2"/>
          <w:sz w:val="28"/>
          <w:szCs w:val="28"/>
          <w:lang w:val="vi-VN"/>
        </w:rPr>
        <w:t>2. Sửa đổi điểm a khoản 3 như sau:</w:t>
      </w:r>
    </w:p>
    <w:p w14:paraId="3229F1DE" w14:textId="5D08C764" w:rsidR="00F77835" w:rsidRPr="006F045A" w:rsidRDefault="00D96122" w:rsidP="006F045A">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F77835">
        <w:rPr>
          <w:bCs/>
          <w:spacing w:val="-2"/>
          <w:sz w:val="28"/>
          <w:szCs w:val="28"/>
          <w:lang w:val="vi-VN"/>
        </w:rPr>
        <w:t>“</w:t>
      </w:r>
      <w:r w:rsidR="00F77835" w:rsidRPr="00F77835">
        <w:rPr>
          <w:bCs/>
          <w:spacing w:val="-2"/>
          <w:sz w:val="28"/>
          <w:szCs w:val="28"/>
          <w:lang w:val="vi-VN"/>
        </w:rPr>
        <w:t>a) Hoạt động theo đúng lĩnh vực giám định ghi trong Giấy chứng nhận đăng ký kinh doanh hoặc Giấy chứng nhận đăng ký hoạt động;</w:t>
      </w:r>
      <w:r w:rsidR="00F77835">
        <w:rPr>
          <w:bCs/>
          <w:spacing w:val="-2"/>
          <w:sz w:val="28"/>
          <w:szCs w:val="28"/>
          <w:lang w:val="vi-VN"/>
        </w:rPr>
        <w:t>”.</w:t>
      </w:r>
    </w:p>
    <w:p w14:paraId="08ED04A0" w14:textId="4A3F2115" w:rsidR="00967912" w:rsidRDefault="00D96122" w:rsidP="008D4BA2">
      <w:pPr>
        <w:tabs>
          <w:tab w:val="right" w:leader="dot" w:pos="0"/>
          <w:tab w:val="left" w:pos="567"/>
        </w:tabs>
        <w:spacing w:before="120" w:after="120"/>
        <w:jc w:val="both"/>
        <w:rPr>
          <w:b/>
          <w:bCs/>
          <w:spacing w:val="-2"/>
          <w:sz w:val="28"/>
          <w:szCs w:val="28"/>
          <w:lang w:val="vi-VN"/>
        </w:rPr>
      </w:pPr>
      <w:r>
        <w:rPr>
          <w:b/>
          <w:bCs/>
          <w:spacing w:val="-2"/>
          <w:sz w:val="28"/>
          <w:szCs w:val="28"/>
          <w:lang w:val="vi-VN"/>
        </w:rPr>
        <w:tab/>
      </w:r>
      <w:r w:rsidR="00967912">
        <w:rPr>
          <w:b/>
          <w:bCs/>
          <w:spacing w:val="-2"/>
          <w:sz w:val="28"/>
          <w:szCs w:val="28"/>
          <w:lang w:val="vi-VN"/>
        </w:rPr>
        <w:t>Đ</w:t>
      </w:r>
      <w:r w:rsidR="00E674CF">
        <w:rPr>
          <w:b/>
          <w:bCs/>
          <w:spacing w:val="-2"/>
          <w:sz w:val="28"/>
          <w:szCs w:val="28"/>
          <w:lang w:val="vi-VN"/>
        </w:rPr>
        <w:t>iều 25</w:t>
      </w:r>
      <w:r w:rsidR="00967912">
        <w:rPr>
          <w:b/>
          <w:bCs/>
          <w:spacing w:val="-2"/>
          <w:sz w:val="28"/>
          <w:szCs w:val="28"/>
          <w:lang w:val="vi-VN"/>
        </w:rPr>
        <w:t xml:space="preserve">. Sửa đổi, bổ sung Điều 96 </w:t>
      </w:r>
      <w:r w:rsidR="00967912" w:rsidRPr="00967912">
        <w:rPr>
          <w:b/>
          <w:bCs/>
          <w:spacing w:val="-2"/>
          <w:sz w:val="28"/>
          <w:szCs w:val="28"/>
          <w:lang w:val="vi-VN"/>
        </w:rPr>
        <w:t xml:space="preserve">Nghị định số 17/2023/NĐ-CP được sửa đổi, bổ sung bởi </w:t>
      </w:r>
      <w:r w:rsidR="005C0219">
        <w:rPr>
          <w:b/>
          <w:bCs/>
          <w:spacing w:val="-2"/>
          <w:sz w:val="28"/>
          <w:szCs w:val="28"/>
          <w:lang w:val="vi-VN"/>
        </w:rPr>
        <w:t>khoản 2 Điều 34</w:t>
      </w:r>
      <w:r w:rsidR="00967912" w:rsidRPr="00967912">
        <w:rPr>
          <w:b/>
          <w:bCs/>
          <w:spacing w:val="-2"/>
          <w:sz w:val="28"/>
          <w:szCs w:val="28"/>
          <w:lang w:val="vi-VN"/>
        </w:rPr>
        <w:t xml:space="preserve"> Nghị định số 134/2026/NĐ-CP</w:t>
      </w:r>
    </w:p>
    <w:p w14:paraId="7BD41259" w14:textId="2B3B24C6" w:rsidR="00967912" w:rsidRPr="00967912" w:rsidRDefault="00D96122" w:rsidP="00967912">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967912" w:rsidRPr="00967912">
        <w:rPr>
          <w:bCs/>
          <w:spacing w:val="-2"/>
          <w:sz w:val="28"/>
          <w:szCs w:val="28"/>
          <w:lang w:val="vi-VN"/>
        </w:rPr>
        <w:t>“</w:t>
      </w:r>
      <w:r w:rsidR="00967912" w:rsidRPr="005C0219">
        <w:rPr>
          <w:b/>
          <w:bCs/>
          <w:spacing w:val="-2"/>
          <w:sz w:val="28"/>
          <w:szCs w:val="28"/>
          <w:lang w:val="vi-VN"/>
        </w:rPr>
        <w:t>Điều 96. Thẩm quyền cấp, cấp l</w:t>
      </w:r>
      <w:r w:rsidR="00256632">
        <w:rPr>
          <w:b/>
          <w:bCs/>
          <w:spacing w:val="-2"/>
          <w:sz w:val="28"/>
          <w:szCs w:val="28"/>
          <w:lang w:val="vi-VN"/>
        </w:rPr>
        <w:t>ại, thu hồi Thẻ giám định viên</w:t>
      </w:r>
    </w:p>
    <w:p w14:paraId="57743EB4" w14:textId="4E51675F" w:rsidR="000F72D0" w:rsidRPr="000F72D0" w:rsidRDefault="00D96122" w:rsidP="00A16D37">
      <w:pPr>
        <w:tabs>
          <w:tab w:val="right" w:leader="dot" w:pos="0"/>
          <w:tab w:val="left" w:pos="567"/>
        </w:tabs>
        <w:spacing w:before="120" w:after="120"/>
        <w:jc w:val="both"/>
        <w:rPr>
          <w:bCs/>
          <w:spacing w:val="-2"/>
          <w:sz w:val="28"/>
          <w:szCs w:val="28"/>
          <w:lang w:val="vi-VN"/>
        </w:rPr>
      </w:pPr>
      <w:r>
        <w:rPr>
          <w:bCs/>
          <w:spacing w:val="-2"/>
          <w:sz w:val="28"/>
          <w:szCs w:val="28"/>
          <w:lang w:val="vi-VN"/>
        </w:rPr>
        <w:tab/>
      </w:r>
      <w:r w:rsidR="005C0219">
        <w:rPr>
          <w:bCs/>
          <w:spacing w:val="-2"/>
          <w:sz w:val="28"/>
          <w:szCs w:val="28"/>
          <w:lang w:val="vi-VN"/>
        </w:rPr>
        <w:t xml:space="preserve">Cơ quan chuyên môn về văn hóa thuộc Ủy ban nhân dân cấp tỉnh </w:t>
      </w:r>
      <w:r w:rsidR="00967912" w:rsidRPr="00967912">
        <w:rPr>
          <w:bCs/>
          <w:spacing w:val="-2"/>
          <w:sz w:val="28"/>
          <w:szCs w:val="28"/>
          <w:lang w:val="vi-VN"/>
        </w:rPr>
        <w:t xml:space="preserve">có thẩm quyền cấp, cấp </w:t>
      </w:r>
      <w:r w:rsidR="00825F46">
        <w:rPr>
          <w:bCs/>
          <w:spacing w:val="-2"/>
          <w:sz w:val="28"/>
          <w:szCs w:val="28"/>
          <w:lang w:val="vi-VN"/>
        </w:rPr>
        <w:t>lại, thu hồi Thẻ giám định viên.</w:t>
      </w:r>
      <w:r w:rsidR="005C0219">
        <w:rPr>
          <w:bCs/>
          <w:spacing w:val="-2"/>
          <w:sz w:val="28"/>
          <w:szCs w:val="28"/>
          <w:lang w:val="vi-VN"/>
        </w:rPr>
        <w:t>”.</w:t>
      </w:r>
    </w:p>
    <w:p w14:paraId="54BD28C6" w14:textId="78ADD1EA" w:rsidR="008D4BA2" w:rsidRDefault="00D96122" w:rsidP="008D4BA2">
      <w:pPr>
        <w:tabs>
          <w:tab w:val="right" w:leader="dot" w:pos="0"/>
          <w:tab w:val="left" w:pos="567"/>
        </w:tabs>
        <w:spacing w:before="120" w:after="120"/>
        <w:jc w:val="both"/>
        <w:rPr>
          <w:b/>
          <w:bCs/>
          <w:spacing w:val="-2"/>
          <w:sz w:val="28"/>
          <w:szCs w:val="28"/>
          <w:lang w:val="vi-VN"/>
        </w:rPr>
      </w:pPr>
      <w:r>
        <w:rPr>
          <w:b/>
          <w:bCs/>
          <w:spacing w:val="-2"/>
          <w:sz w:val="28"/>
          <w:szCs w:val="28"/>
          <w:lang w:val="vi-VN"/>
        </w:rPr>
        <w:tab/>
      </w:r>
      <w:r w:rsidR="00751240">
        <w:rPr>
          <w:b/>
          <w:bCs/>
          <w:spacing w:val="-2"/>
          <w:sz w:val="28"/>
          <w:szCs w:val="28"/>
          <w:lang w:val="vi-VN"/>
        </w:rPr>
        <w:t>Đ</w:t>
      </w:r>
      <w:r w:rsidR="00E674CF">
        <w:rPr>
          <w:b/>
          <w:bCs/>
          <w:spacing w:val="-2"/>
          <w:sz w:val="28"/>
          <w:szCs w:val="28"/>
          <w:lang w:val="vi-VN"/>
        </w:rPr>
        <w:t>iều 26</w:t>
      </w:r>
      <w:r w:rsidR="00751240">
        <w:rPr>
          <w:b/>
          <w:bCs/>
          <w:spacing w:val="-2"/>
          <w:sz w:val="28"/>
          <w:szCs w:val="28"/>
          <w:lang w:val="vi-VN"/>
        </w:rPr>
        <w:t xml:space="preserve">. </w:t>
      </w:r>
      <w:r w:rsidR="008D4BA2">
        <w:rPr>
          <w:b/>
          <w:bCs/>
          <w:spacing w:val="-2"/>
          <w:sz w:val="28"/>
          <w:szCs w:val="28"/>
          <w:lang w:val="vi-VN"/>
        </w:rPr>
        <w:t xml:space="preserve">Bãi bỏ một số </w:t>
      </w:r>
      <w:r w:rsidR="009F5F2A">
        <w:rPr>
          <w:b/>
          <w:bCs/>
          <w:spacing w:val="-2"/>
          <w:sz w:val="28"/>
          <w:szCs w:val="28"/>
          <w:lang w:val="vi-VN"/>
        </w:rPr>
        <w:t xml:space="preserve">mẫu, </w:t>
      </w:r>
      <w:r w:rsidR="008D4BA2">
        <w:rPr>
          <w:b/>
          <w:bCs/>
          <w:spacing w:val="-2"/>
          <w:sz w:val="28"/>
          <w:szCs w:val="28"/>
          <w:lang w:val="vi-VN"/>
        </w:rPr>
        <w:t>điểm, cụm từ của Nghị định số 17/2023/NĐ-CP được sửa đổi, bổ sung bởi Nghị định số 134/2026/NĐ-CP</w:t>
      </w:r>
    </w:p>
    <w:p w14:paraId="3670C74E" w14:textId="63BC9F3A" w:rsidR="00F16EBC" w:rsidRDefault="008D4BA2" w:rsidP="00751240">
      <w:pPr>
        <w:tabs>
          <w:tab w:val="right" w:leader="dot" w:pos="0"/>
          <w:tab w:val="left" w:pos="567"/>
        </w:tabs>
        <w:spacing w:before="120" w:after="120"/>
        <w:jc w:val="both"/>
        <w:rPr>
          <w:bCs/>
          <w:spacing w:val="-2"/>
          <w:sz w:val="28"/>
          <w:szCs w:val="28"/>
          <w:lang w:val="vi-VN"/>
        </w:rPr>
      </w:pPr>
      <w:r>
        <w:rPr>
          <w:b/>
          <w:bCs/>
          <w:spacing w:val="-2"/>
          <w:sz w:val="28"/>
          <w:szCs w:val="28"/>
          <w:lang w:val="vi-VN"/>
        </w:rPr>
        <w:tab/>
      </w:r>
      <w:r w:rsidRPr="008D4BA2">
        <w:rPr>
          <w:bCs/>
          <w:spacing w:val="-2"/>
          <w:sz w:val="28"/>
          <w:szCs w:val="28"/>
          <w:lang w:val="vi-VN"/>
        </w:rPr>
        <w:t>1. Bãi bỏ cụm từ “</w:t>
      </w:r>
      <w:r w:rsidRPr="008D4BA2">
        <w:rPr>
          <w:bCs/>
          <w:spacing w:val="-2"/>
          <w:sz w:val="28"/>
          <w:szCs w:val="28"/>
        </w:rPr>
        <w:t>giấy chứng nhận đăng ký kinh doanh</w:t>
      </w:r>
      <w:r w:rsidRPr="008D4BA2">
        <w:rPr>
          <w:bCs/>
          <w:spacing w:val="-2"/>
          <w:sz w:val="28"/>
          <w:szCs w:val="28"/>
          <w:lang w:val="vi-VN"/>
        </w:rPr>
        <w:t xml:space="preserve">” tại </w:t>
      </w:r>
      <w:r w:rsidR="00F16EBC" w:rsidRPr="008D4BA2">
        <w:rPr>
          <w:bCs/>
          <w:spacing w:val="-2"/>
          <w:sz w:val="28"/>
          <w:szCs w:val="28"/>
          <w:lang w:val="vi-VN"/>
        </w:rPr>
        <w:t>điểm c khoản 4 Điều 30</w:t>
      </w:r>
      <w:r w:rsidRPr="008D4BA2">
        <w:rPr>
          <w:bCs/>
          <w:spacing w:val="-2"/>
          <w:sz w:val="28"/>
          <w:szCs w:val="28"/>
          <w:lang w:val="vi-VN"/>
        </w:rPr>
        <w:t>.</w:t>
      </w:r>
    </w:p>
    <w:p w14:paraId="5635612A" w14:textId="7E3FBF8C" w:rsidR="00D96122" w:rsidRPr="00D96122" w:rsidRDefault="00D96122" w:rsidP="00D96122">
      <w:pPr>
        <w:tabs>
          <w:tab w:val="right" w:leader="dot" w:pos="0"/>
          <w:tab w:val="left" w:pos="567"/>
        </w:tabs>
        <w:spacing w:before="120" w:after="120"/>
        <w:jc w:val="both"/>
        <w:rPr>
          <w:bCs/>
          <w:spacing w:val="-2"/>
          <w:sz w:val="28"/>
          <w:szCs w:val="28"/>
          <w:lang w:val="vi-VN"/>
        </w:rPr>
      </w:pPr>
      <w:r>
        <w:rPr>
          <w:bCs/>
          <w:spacing w:val="-2"/>
          <w:sz w:val="28"/>
          <w:szCs w:val="28"/>
          <w:lang w:val="vi-VN"/>
        </w:rPr>
        <w:lastRenderedPageBreak/>
        <w:tab/>
        <w:t xml:space="preserve">2. </w:t>
      </w:r>
      <w:r w:rsidRPr="00D96122">
        <w:rPr>
          <w:bCs/>
          <w:spacing w:val="-2"/>
          <w:sz w:val="28"/>
          <w:szCs w:val="28"/>
          <w:lang w:val="vi-VN"/>
        </w:rPr>
        <w:t>Bãi bỏ cụm từ “Giấy chứng nhận tổ chức giám định quyền tác giả, quyền liên quan” tại điểm q khoản 2 Điều 5 Nghị định số 17/2023/NĐ-CP được sửa đổi, bổ sung bởi Điều</w:t>
      </w:r>
      <w:r>
        <w:rPr>
          <w:bCs/>
          <w:spacing w:val="-2"/>
          <w:sz w:val="28"/>
          <w:szCs w:val="28"/>
          <w:lang w:val="vi-VN"/>
        </w:rPr>
        <w:t xml:space="preserve"> 18 Nghị định số 134/2026/NĐ-CP.</w:t>
      </w:r>
    </w:p>
    <w:p w14:paraId="0EE8B386" w14:textId="0B7DE4DC" w:rsidR="00751240" w:rsidRDefault="008D4BA2" w:rsidP="00751240">
      <w:pPr>
        <w:tabs>
          <w:tab w:val="right" w:leader="dot" w:pos="0"/>
          <w:tab w:val="left" w:pos="567"/>
        </w:tabs>
        <w:spacing w:before="120" w:after="120"/>
        <w:jc w:val="both"/>
        <w:rPr>
          <w:bCs/>
          <w:spacing w:val="-2"/>
          <w:sz w:val="28"/>
          <w:szCs w:val="28"/>
          <w:lang w:val="vi-VN"/>
        </w:rPr>
      </w:pPr>
      <w:r w:rsidRPr="008D4BA2">
        <w:rPr>
          <w:bCs/>
          <w:spacing w:val="-2"/>
          <w:sz w:val="28"/>
          <w:szCs w:val="28"/>
          <w:lang w:val="vi-VN"/>
        </w:rPr>
        <w:tab/>
      </w:r>
      <w:r w:rsidR="00D96122">
        <w:rPr>
          <w:bCs/>
          <w:spacing w:val="-2"/>
          <w:sz w:val="28"/>
          <w:szCs w:val="28"/>
          <w:lang w:val="vi-VN"/>
        </w:rPr>
        <w:t>3</w:t>
      </w:r>
      <w:r w:rsidRPr="008D4BA2">
        <w:rPr>
          <w:bCs/>
          <w:spacing w:val="-2"/>
          <w:sz w:val="28"/>
          <w:szCs w:val="28"/>
          <w:lang w:val="vi-VN"/>
        </w:rPr>
        <w:t xml:space="preserve">. </w:t>
      </w:r>
      <w:r w:rsidR="00B300B9" w:rsidRPr="008D4BA2">
        <w:rPr>
          <w:bCs/>
          <w:spacing w:val="-2"/>
          <w:sz w:val="28"/>
          <w:szCs w:val="28"/>
          <w:lang w:val="vi-VN"/>
        </w:rPr>
        <w:t xml:space="preserve">Bãi </w:t>
      </w:r>
      <w:r w:rsidR="002F0F98">
        <w:rPr>
          <w:bCs/>
          <w:spacing w:val="-2"/>
          <w:sz w:val="28"/>
          <w:szCs w:val="28"/>
          <w:lang w:val="vi-VN"/>
        </w:rPr>
        <w:t xml:space="preserve">bỏ điểm a </w:t>
      </w:r>
      <w:r w:rsidR="00B300B9" w:rsidRPr="008D4BA2">
        <w:rPr>
          <w:bCs/>
          <w:spacing w:val="-2"/>
          <w:sz w:val="28"/>
          <w:szCs w:val="28"/>
          <w:lang w:val="vi-VN"/>
        </w:rPr>
        <w:t xml:space="preserve">khoản 4 </w:t>
      </w:r>
      <w:r w:rsidR="00F16EBC" w:rsidRPr="008D4BA2">
        <w:rPr>
          <w:bCs/>
          <w:spacing w:val="-2"/>
          <w:sz w:val="28"/>
          <w:szCs w:val="28"/>
          <w:lang w:val="vi-VN"/>
        </w:rPr>
        <w:t xml:space="preserve">Điều 39a Nghị định số 17/2023/NĐ-CP được sửa đổi, bổ sung bởi </w:t>
      </w:r>
      <w:r w:rsidR="00967912">
        <w:rPr>
          <w:bCs/>
          <w:spacing w:val="-2"/>
          <w:sz w:val="28"/>
          <w:szCs w:val="28"/>
          <w:lang w:val="vi-VN"/>
        </w:rPr>
        <w:t>khoản 2 Điều 3</w:t>
      </w:r>
      <w:r w:rsidR="00B300B9" w:rsidRPr="008D4BA2">
        <w:rPr>
          <w:bCs/>
          <w:spacing w:val="-2"/>
          <w:sz w:val="28"/>
          <w:szCs w:val="28"/>
          <w:lang w:val="vi-VN"/>
        </w:rPr>
        <w:t xml:space="preserve"> </w:t>
      </w:r>
      <w:r w:rsidR="00F16EBC" w:rsidRPr="008D4BA2">
        <w:rPr>
          <w:bCs/>
          <w:spacing w:val="-2"/>
          <w:sz w:val="28"/>
          <w:szCs w:val="28"/>
          <w:lang w:val="vi-VN"/>
        </w:rPr>
        <w:t>N</w:t>
      </w:r>
      <w:r w:rsidR="00B300B9" w:rsidRPr="008D4BA2">
        <w:rPr>
          <w:bCs/>
          <w:spacing w:val="-2"/>
          <w:sz w:val="28"/>
          <w:szCs w:val="28"/>
          <w:lang w:val="vi-VN"/>
        </w:rPr>
        <w:t>ghị định số 134/2026/NĐ-CP</w:t>
      </w:r>
      <w:r w:rsidR="00D96122">
        <w:rPr>
          <w:bCs/>
          <w:spacing w:val="-2"/>
          <w:sz w:val="28"/>
          <w:szCs w:val="28"/>
          <w:lang w:val="vi-VN"/>
        </w:rPr>
        <w:t>, khoản 3 Điều 94 và Điều 99.</w:t>
      </w:r>
    </w:p>
    <w:p w14:paraId="1FBEDEAF" w14:textId="7A171507" w:rsidR="00E53934" w:rsidRPr="0004785A" w:rsidRDefault="009F5F2A" w:rsidP="00751240">
      <w:pPr>
        <w:tabs>
          <w:tab w:val="right" w:leader="dot" w:pos="0"/>
          <w:tab w:val="left" w:pos="567"/>
        </w:tabs>
        <w:spacing w:before="120" w:after="120"/>
        <w:jc w:val="both"/>
        <w:rPr>
          <w:bCs/>
          <w:spacing w:val="-2"/>
          <w:sz w:val="28"/>
          <w:szCs w:val="28"/>
          <w:lang w:val="vi-VN"/>
        </w:rPr>
      </w:pPr>
      <w:r>
        <w:rPr>
          <w:bCs/>
          <w:spacing w:val="-2"/>
          <w:sz w:val="28"/>
          <w:szCs w:val="28"/>
          <w:lang w:val="vi-VN"/>
        </w:rPr>
        <w:tab/>
        <w:t xml:space="preserve">4. Bãi bỏ Mẫu số 12 và 13 kèm theo </w:t>
      </w:r>
      <w:r w:rsidRPr="009F5F2A">
        <w:rPr>
          <w:bCs/>
          <w:spacing w:val="-2"/>
          <w:sz w:val="28"/>
          <w:szCs w:val="28"/>
          <w:lang w:val="vi-VN"/>
        </w:rPr>
        <w:t>Nghị định số 17/2023/NĐ-CP</w:t>
      </w:r>
      <w:r>
        <w:rPr>
          <w:bCs/>
          <w:spacing w:val="-2"/>
          <w:sz w:val="28"/>
          <w:szCs w:val="28"/>
          <w:lang w:val="vi-VN"/>
        </w:rPr>
        <w:t>.</w:t>
      </w:r>
    </w:p>
    <w:p w14:paraId="1AB5E883" w14:textId="1F36CBCA" w:rsidR="00FD3200" w:rsidRPr="00E916FF" w:rsidRDefault="0004785A" w:rsidP="00672CB0">
      <w:pPr>
        <w:tabs>
          <w:tab w:val="right" w:leader="dot" w:pos="0"/>
          <w:tab w:val="left" w:pos="567"/>
        </w:tabs>
        <w:spacing w:before="240" w:after="120"/>
        <w:jc w:val="center"/>
        <w:rPr>
          <w:b/>
          <w:bCs/>
          <w:spacing w:val="-2"/>
          <w:sz w:val="28"/>
          <w:szCs w:val="28"/>
          <w:lang w:val="vi-VN"/>
        </w:rPr>
      </w:pPr>
      <w:r>
        <w:rPr>
          <w:b/>
          <w:bCs/>
          <w:spacing w:val="-2"/>
          <w:sz w:val="28"/>
          <w:szCs w:val="28"/>
          <w:lang w:val="vi-VN"/>
        </w:rPr>
        <w:t xml:space="preserve">Chương </w:t>
      </w:r>
      <w:r w:rsidR="002A442A">
        <w:rPr>
          <w:b/>
          <w:bCs/>
          <w:spacing w:val="-2"/>
          <w:sz w:val="28"/>
          <w:szCs w:val="28"/>
          <w:lang w:val="vi-VN"/>
        </w:rPr>
        <w:t>X</w:t>
      </w:r>
      <w:r w:rsidR="00E674CF">
        <w:rPr>
          <w:b/>
          <w:bCs/>
          <w:spacing w:val="-2"/>
          <w:sz w:val="28"/>
          <w:szCs w:val="28"/>
          <w:lang w:val="vi-VN"/>
        </w:rPr>
        <w:t>I</w:t>
      </w:r>
    </w:p>
    <w:p w14:paraId="5B31D361" w14:textId="77777777" w:rsidR="00E53934" w:rsidRDefault="00FD3200" w:rsidP="00E53934">
      <w:pPr>
        <w:tabs>
          <w:tab w:val="right" w:leader="dot" w:pos="0"/>
          <w:tab w:val="left" w:pos="567"/>
        </w:tabs>
        <w:jc w:val="center"/>
        <w:rPr>
          <w:b/>
          <w:bCs/>
          <w:spacing w:val="-8"/>
          <w:sz w:val="28"/>
          <w:szCs w:val="28"/>
        </w:rPr>
      </w:pPr>
      <w:bookmarkStart w:id="22" w:name="_Hlk212909742"/>
      <w:r w:rsidRPr="00BA26B3">
        <w:rPr>
          <w:b/>
          <w:bCs/>
          <w:spacing w:val="-8"/>
          <w:sz w:val="28"/>
          <w:szCs w:val="28"/>
          <w:lang w:val="vi-VN"/>
        </w:rPr>
        <w:t xml:space="preserve">SỬA ĐỔI, BỔ SUNG MỘT SỐ ĐIỀU CỦA </w:t>
      </w:r>
      <w:bookmarkEnd w:id="22"/>
      <w:r w:rsidRPr="00BA26B3">
        <w:rPr>
          <w:b/>
          <w:bCs/>
          <w:spacing w:val="-8"/>
          <w:sz w:val="28"/>
          <w:szCs w:val="28"/>
        </w:rPr>
        <w:t xml:space="preserve">NGHỊ ĐỊNH SỐ 76/2023/NĐ-CP QUY ĐỊNH CHI TIẾT MỘT SỐ ĐIỀU CỦA LUẬT PHÒNG, </w:t>
      </w:r>
    </w:p>
    <w:p w14:paraId="2CCB56F0" w14:textId="65844E7F" w:rsidR="00FD3200" w:rsidRPr="00672CB0" w:rsidRDefault="00FD3200" w:rsidP="00672CB0">
      <w:pPr>
        <w:tabs>
          <w:tab w:val="right" w:leader="dot" w:pos="0"/>
          <w:tab w:val="left" w:pos="567"/>
        </w:tabs>
        <w:jc w:val="center"/>
        <w:rPr>
          <w:b/>
          <w:bCs/>
          <w:spacing w:val="-8"/>
          <w:sz w:val="28"/>
          <w:szCs w:val="28"/>
        </w:rPr>
      </w:pPr>
      <w:r w:rsidRPr="00BA26B3">
        <w:rPr>
          <w:b/>
          <w:bCs/>
          <w:spacing w:val="-8"/>
          <w:sz w:val="28"/>
          <w:szCs w:val="28"/>
        </w:rPr>
        <w:t>CHỐNG BẠO LỰC GIA ĐÌNH</w:t>
      </w:r>
    </w:p>
    <w:p w14:paraId="0FD3019E" w14:textId="76A4FB32" w:rsidR="00FD3200" w:rsidRPr="00BA26B3" w:rsidRDefault="00E674CF" w:rsidP="00672CB0">
      <w:pPr>
        <w:tabs>
          <w:tab w:val="right" w:leader="dot" w:pos="0"/>
          <w:tab w:val="left" w:pos="567"/>
        </w:tabs>
        <w:spacing w:before="240" w:after="120"/>
        <w:ind w:firstLine="567"/>
        <w:jc w:val="both"/>
        <w:rPr>
          <w:b/>
          <w:bCs/>
          <w:spacing w:val="-2"/>
          <w:sz w:val="28"/>
          <w:szCs w:val="28"/>
          <w:lang w:val="vi-VN"/>
        </w:rPr>
      </w:pPr>
      <w:r>
        <w:rPr>
          <w:b/>
          <w:bCs/>
          <w:spacing w:val="-2"/>
          <w:sz w:val="28"/>
          <w:szCs w:val="28"/>
          <w:lang w:val="vi-VN"/>
        </w:rPr>
        <w:t>Điều 27</w:t>
      </w:r>
      <w:r w:rsidR="00FD3200" w:rsidRPr="00BA26B3">
        <w:rPr>
          <w:b/>
          <w:bCs/>
          <w:spacing w:val="-2"/>
          <w:sz w:val="28"/>
          <w:szCs w:val="28"/>
          <w:lang w:val="vi-VN"/>
        </w:rPr>
        <w:t>. Sửa đổi, bổ sung khoản 4 Điều 34</w:t>
      </w:r>
    </w:p>
    <w:p w14:paraId="2CF1C85E" w14:textId="77777777" w:rsidR="00FD3200" w:rsidRPr="00BA26B3" w:rsidRDefault="00FD3200" w:rsidP="00FD3200">
      <w:pPr>
        <w:tabs>
          <w:tab w:val="right" w:leader="dot" w:pos="0"/>
          <w:tab w:val="left" w:pos="567"/>
        </w:tabs>
        <w:spacing w:before="120" w:after="120"/>
        <w:ind w:firstLine="567"/>
        <w:jc w:val="both"/>
        <w:rPr>
          <w:bCs/>
          <w:spacing w:val="-2"/>
          <w:sz w:val="28"/>
          <w:szCs w:val="28"/>
        </w:rPr>
      </w:pPr>
      <w:bookmarkStart w:id="23" w:name="khoan_4_34"/>
      <w:r w:rsidRPr="00BA26B3">
        <w:rPr>
          <w:bCs/>
          <w:spacing w:val="-2"/>
          <w:sz w:val="28"/>
          <w:szCs w:val="28"/>
          <w:lang w:val="vi-VN"/>
        </w:rPr>
        <w:t>“</w:t>
      </w:r>
      <w:r w:rsidRPr="00BA26B3">
        <w:rPr>
          <w:bCs/>
          <w:spacing w:val="-2"/>
          <w:sz w:val="28"/>
          <w:szCs w:val="28"/>
        </w:rPr>
        <w:t>4. Chi giải thưởng:</w:t>
      </w:r>
      <w:bookmarkEnd w:id="23"/>
    </w:p>
    <w:p w14:paraId="52A079F1" w14:textId="77777777" w:rsidR="00FD3200" w:rsidRPr="00BA26B3" w:rsidRDefault="00FD3200" w:rsidP="00FD3200">
      <w:pPr>
        <w:tabs>
          <w:tab w:val="right" w:leader="dot" w:pos="0"/>
          <w:tab w:val="left" w:pos="567"/>
        </w:tabs>
        <w:spacing w:before="120" w:after="120"/>
        <w:ind w:firstLine="567"/>
        <w:jc w:val="both"/>
        <w:rPr>
          <w:bCs/>
          <w:spacing w:val="-2"/>
          <w:sz w:val="28"/>
          <w:szCs w:val="28"/>
        </w:rPr>
      </w:pPr>
      <w:r w:rsidRPr="00BA26B3">
        <w:rPr>
          <w:bCs/>
          <w:spacing w:val="-2"/>
          <w:sz w:val="28"/>
          <w:szCs w:val="28"/>
        </w:rPr>
        <w:t>Mỗi cuộc thi có tối đa 01 giải nhất, 02 giải nhì, 03 giải ba, 03 giải khuyến khích, mức chi giải thưởng như sau:</w:t>
      </w:r>
    </w:p>
    <w:p w14:paraId="7172EA70" w14:textId="77777777" w:rsidR="00FD3200" w:rsidRPr="00BA26B3" w:rsidRDefault="00FD3200" w:rsidP="00FD3200">
      <w:pPr>
        <w:tabs>
          <w:tab w:val="right" w:leader="dot" w:pos="0"/>
          <w:tab w:val="left" w:pos="567"/>
        </w:tabs>
        <w:spacing w:before="120" w:after="120"/>
        <w:ind w:firstLine="567"/>
        <w:jc w:val="both"/>
        <w:rPr>
          <w:bCs/>
          <w:spacing w:val="-2"/>
          <w:sz w:val="28"/>
          <w:szCs w:val="28"/>
        </w:rPr>
      </w:pPr>
      <w:r w:rsidRPr="00BA26B3">
        <w:rPr>
          <w:bCs/>
          <w:spacing w:val="-2"/>
          <w:sz w:val="28"/>
          <w:szCs w:val="28"/>
        </w:rPr>
        <w:t>a) Chi giải nhất: Giải tập thể cấp trung ương tổ chức 30.000.000 đồng/giải thưởng, cấp tỉnh tổ chức 20.000.000 đồng/giải thưởng, cấp xã tổ chức 10.000.000 đồng/giải thưởng. Giải cá nhân cấp trung ương tổ chức 20.000.000 đồng/giải thưởng; cấp tỉnh tổ chức 10.000.000 đồng/giải thưởng; cấp xã tổ chức 5.000.000 đồng/giải thưởng;</w:t>
      </w:r>
    </w:p>
    <w:p w14:paraId="6098CD5C" w14:textId="77777777" w:rsidR="00FD3200" w:rsidRPr="00BA26B3" w:rsidRDefault="00FD3200" w:rsidP="00FD3200">
      <w:pPr>
        <w:tabs>
          <w:tab w:val="right" w:leader="dot" w:pos="0"/>
          <w:tab w:val="left" w:pos="567"/>
        </w:tabs>
        <w:spacing w:before="120" w:after="120"/>
        <w:ind w:firstLine="567"/>
        <w:jc w:val="both"/>
        <w:rPr>
          <w:bCs/>
          <w:spacing w:val="-2"/>
          <w:sz w:val="28"/>
          <w:szCs w:val="28"/>
        </w:rPr>
      </w:pPr>
      <w:r w:rsidRPr="00BA26B3">
        <w:rPr>
          <w:bCs/>
          <w:spacing w:val="-2"/>
          <w:sz w:val="28"/>
          <w:szCs w:val="28"/>
        </w:rPr>
        <w:t xml:space="preserve">b) Chi giải nhì: Giải tập thể cấp trung ương tổ chức 20.000.000 đồng/giải thưởng, cấp tỉnh tổ chức 10.000.000 đồng/giải thưởng, cấp xã tổ chức 5.000.000 đồng/giải thưởng; Giải cá nhân cấp trung ương tổ chức 10.000.000 đồng/giải thưởng; cấp tỉnh tổ chức 5.000.000 đồng/giải thưởng; cấp xã tối đa 2.500.000 đồng/giải thưởng; </w:t>
      </w:r>
    </w:p>
    <w:p w14:paraId="610B3A3B" w14:textId="77777777" w:rsidR="00FD3200" w:rsidRPr="00BA26B3" w:rsidRDefault="00FD3200" w:rsidP="00FD3200">
      <w:pPr>
        <w:tabs>
          <w:tab w:val="right" w:leader="dot" w:pos="0"/>
          <w:tab w:val="left" w:pos="567"/>
        </w:tabs>
        <w:spacing w:before="120" w:after="120"/>
        <w:ind w:firstLine="567"/>
        <w:jc w:val="both"/>
        <w:rPr>
          <w:bCs/>
          <w:spacing w:val="-2"/>
          <w:sz w:val="28"/>
          <w:szCs w:val="28"/>
        </w:rPr>
      </w:pPr>
      <w:r w:rsidRPr="00BA26B3">
        <w:rPr>
          <w:bCs/>
          <w:spacing w:val="-2"/>
          <w:sz w:val="28"/>
          <w:szCs w:val="28"/>
        </w:rPr>
        <w:t>c) Chi giải ba: Giải tập thể cấp trung ương tổ chức 10.000.000 đồng/giải thưởng, cấp tỉnh tổ chức 5.000.000 đồng/giải thưởng, cấp xã tổ chức 2.500.000 đồng/giải thưởng. Giải cá nhân cấp trung ương tổ chức 5.000.000 đồng/giải thưởng; cấp tỉnh tổ chức 2.500.000 đồng/giải thưởng; cấp xã tổ chức 1.250.000 đồng/giải thưởng;</w:t>
      </w:r>
    </w:p>
    <w:p w14:paraId="06C5D449" w14:textId="77777777" w:rsidR="00FD3200" w:rsidRPr="00BA26B3" w:rsidRDefault="00FD3200" w:rsidP="00FD3200">
      <w:pPr>
        <w:tabs>
          <w:tab w:val="right" w:leader="dot" w:pos="0"/>
          <w:tab w:val="left" w:pos="567"/>
        </w:tabs>
        <w:spacing w:before="120" w:after="120"/>
        <w:ind w:firstLine="567"/>
        <w:jc w:val="both"/>
        <w:rPr>
          <w:bCs/>
          <w:spacing w:val="-2"/>
          <w:sz w:val="28"/>
          <w:szCs w:val="28"/>
          <w:lang w:val="vi-VN"/>
        </w:rPr>
      </w:pPr>
      <w:r w:rsidRPr="00BA26B3">
        <w:rPr>
          <w:bCs/>
          <w:spacing w:val="-2"/>
          <w:sz w:val="28"/>
          <w:szCs w:val="28"/>
        </w:rPr>
        <w:t>d) Chi giải khuyến khích: Giải tập thể cấp trung ương tổ chức 5.000.000 đồng/giải thưởng, cấp tỉnh tổ chức 3.000.000 đồng/giải thưởng, cấp xã tổ chức 1.500.000 đồng/giải thưởng. Giải cá nhân cấp trung ương tổ chức 2.500.000 đồng/giải thưởng; cấp tỉnh tổ chức 1.250.000 đồng/giải thưởng; cấp xã tổ chức 700.000 đồng/giải thưởng.</w:t>
      </w:r>
      <w:proofErr w:type="gramStart"/>
      <w:r w:rsidRPr="00BA26B3">
        <w:rPr>
          <w:bCs/>
          <w:spacing w:val="-2"/>
          <w:sz w:val="28"/>
          <w:szCs w:val="28"/>
          <w:lang w:val="vi-VN"/>
        </w:rPr>
        <w:t>”.</w:t>
      </w:r>
      <w:proofErr w:type="gramEnd"/>
    </w:p>
    <w:p w14:paraId="6E6DA8BE" w14:textId="3A30DA39" w:rsidR="00FD3200" w:rsidRPr="00BA26B3" w:rsidRDefault="00E674CF" w:rsidP="00FD3200">
      <w:pPr>
        <w:tabs>
          <w:tab w:val="right" w:leader="dot" w:pos="0"/>
          <w:tab w:val="left" w:pos="567"/>
        </w:tabs>
        <w:spacing w:before="120" w:after="120"/>
        <w:ind w:firstLine="567"/>
        <w:jc w:val="both"/>
        <w:rPr>
          <w:b/>
          <w:bCs/>
          <w:spacing w:val="-2"/>
          <w:sz w:val="28"/>
          <w:szCs w:val="28"/>
          <w:lang w:val="vi-VN"/>
        </w:rPr>
      </w:pPr>
      <w:r>
        <w:rPr>
          <w:b/>
          <w:bCs/>
          <w:spacing w:val="-2"/>
          <w:sz w:val="28"/>
          <w:szCs w:val="28"/>
          <w:lang w:val="vi-VN"/>
        </w:rPr>
        <w:t>Điều 28</w:t>
      </w:r>
      <w:r w:rsidR="00FD3200" w:rsidRPr="00BA26B3">
        <w:rPr>
          <w:b/>
          <w:bCs/>
          <w:spacing w:val="-2"/>
          <w:sz w:val="28"/>
          <w:szCs w:val="28"/>
          <w:lang w:val="vi-VN"/>
        </w:rPr>
        <w:t>. Sửa đổi, bổ sung điểm b khoản 2 Điều 39</w:t>
      </w:r>
    </w:p>
    <w:p w14:paraId="7FEF7203" w14:textId="77777777" w:rsidR="00FD3200" w:rsidRPr="00BA26B3" w:rsidRDefault="00FD3200" w:rsidP="00FD3200">
      <w:pPr>
        <w:tabs>
          <w:tab w:val="right" w:leader="dot" w:pos="0"/>
          <w:tab w:val="left" w:pos="567"/>
        </w:tabs>
        <w:spacing w:before="120" w:after="120"/>
        <w:ind w:firstLine="567"/>
        <w:jc w:val="both"/>
        <w:rPr>
          <w:bCs/>
          <w:spacing w:val="-2"/>
          <w:sz w:val="28"/>
          <w:szCs w:val="28"/>
          <w:lang w:val="vi-VN"/>
        </w:rPr>
      </w:pPr>
      <w:r w:rsidRPr="00BA26B3">
        <w:rPr>
          <w:bCs/>
          <w:spacing w:val="-2"/>
          <w:sz w:val="28"/>
          <w:szCs w:val="28"/>
          <w:lang w:val="vi-VN"/>
        </w:rPr>
        <w:t>“</w:t>
      </w:r>
      <w:bookmarkStart w:id="24" w:name="diem_b_2_39"/>
      <w:r w:rsidRPr="00BA26B3">
        <w:rPr>
          <w:bCs/>
          <w:spacing w:val="-2"/>
          <w:sz w:val="28"/>
          <w:szCs w:val="28"/>
          <w:lang w:val="en-GB"/>
        </w:rPr>
        <w:t xml:space="preserve">b) Chủ tịch Ủy ban nhân dân cấp xã nơi xảy ra hành vi bạo lực gia đình bị thiệt hại về tài sản thành lập Hội đồng xác định mức độ hỗ trợ thiệt hại cho </w:t>
      </w:r>
      <w:r w:rsidRPr="00BA26B3">
        <w:rPr>
          <w:bCs/>
          <w:spacing w:val="-2"/>
          <w:sz w:val="28"/>
          <w:szCs w:val="28"/>
          <w:lang w:val="en-GB"/>
        </w:rPr>
        <w:lastRenderedPageBreak/>
        <w:t>cá nhân tham gia phòng, chống bạo lực gia đình. Thành phần Hội đồng do Chủ tịch Ủy ban nhân dân cấp xã quyết định.</w:t>
      </w:r>
      <w:bookmarkEnd w:id="24"/>
      <w:proofErr w:type="gramStart"/>
      <w:r w:rsidRPr="00BA26B3">
        <w:rPr>
          <w:bCs/>
          <w:spacing w:val="-2"/>
          <w:sz w:val="28"/>
          <w:szCs w:val="28"/>
          <w:lang w:val="vi-VN"/>
        </w:rPr>
        <w:t>”.</w:t>
      </w:r>
      <w:proofErr w:type="gramEnd"/>
    </w:p>
    <w:p w14:paraId="3407433D" w14:textId="3E16D5BB" w:rsidR="00BA26B3" w:rsidRPr="00672CB0" w:rsidRDefault="00E674CF" w:rsidP="00672CB0">
      <w:pPr>
        <w:tabs>
          <w:tab w:val="right" w:leader="dot" w:pos="0"/>
          <w:tab w:val="left" w:pos="567"/>
        </w:tabs>
        <w:spacing w:before="120" w:after="120"/>
        <w:ind w:firstLine="567"/>
        <w:jc w:val="both"/>
        <w:rPr>
          <w:b/>
          <w:sz w:val="28"/>
          <w:szCs w:val="28"/>
          <w:lang w:val="vi-VN"/>
        </w:rPr>
      </w:pPr>
      <w:r>
        <w:rPr>
          <w:b/>
          <w:sz w:val="28"/>
          <w:szCs w:val="28"/>
          <w:lang w:val="vi-VN"/>
        </w:rPr>
        <w:t>Điều 29</w:t>
      </w:r>
      <w:r w:rsidR="00FD3200" w:rsidRPr="00BA26B3">
        <w:rPr>
          <w:b/>
          <w:sz w:val="28"/>
          <w:szCs w:val="28"/>
          <w:lang w:val="vi-VN"/>
        </w:rPr>
        <w:t>. Bãi bỏ điểm c khoản 10 Điều 34 và Điều 44</w:t>
      </w:r>
    </w:p>
    <w:p w14:paraId="1E02428D" w14:textId="6D20377C" w:rsidR="00BA26B3" w:rsidRPr="002A442A" w:rsidRDefault="00AD3C07" w:rsidP="00672CB0">
      <w:pPr>
        <w:tabs>
          <w:tab w:val="right" w:leader="dot" w:pos="0"/>
          <w:tab w:val="left" w:pos="567"/>
        </w:tabs>
        <w:spacing w:before="240" w:after="120"/>
        <w:jc w:val="center"/>
        <w:rPr>
          <w:b/>
          <w:bCs/>
          <w:spacing w:val="-2"/>
          <w:sz w:val="28"/>
          <w:szCs w:val="28"/>
          <w:lang w:val="vi-VN"/>
        </w:rPr>
      </w:pPr>
      <w:r>
        <w:rPr>
          <w:b/>
          <w:bCs/>
          <w:spacing w:val="-2"/>
          <w:sz w:val="28"/>
          <w:szCs w:val="28"/>
          <w:lang w:val="vi-VN"/>
        </w:rPr>
        <w:t>Chương X</w:t>
      </w:r>
      <w:r w:rsidR="00EC6D1B">
        <w:rPr>
          <w:b/>
          <w:bCs/>
          <w:spacing w:val="-2"/>
          <w:sz w:val="28"/>
          <w:szCs w:val="28"/>
          <w:lang w:val="vi-VN"/>
        </w:rPr>
        <w:t>I</w:t>
      </w:r>
      <w:r w:rsidR="00E674CF">
        <w:rPr>
          <w:b/>
          <w:bCs/>
          <w:spacing w:val="-2"/>
          <w:sz w:val="28"/>
          <w:szCs w:val="28"/>
          <w:lang w:val="vi-VN"/>
        </w:rPr>
        <w:t>I</w:t>
      </w:r>
    </w:p>
    <w:p w14:paraId="6E137287" w14:textId="6584F045" w:rsidR="009D637B" w:rsidRPr="00672CB0" w:rsidRDefault="002A442A" w:rsidP="00672CB0">
      <w:pPr>
        <w:tabs>
          <w:tab w:val="right" w:leader="dot" w:pos="0"/>
          <w:tab w:val="left" w:pos="567"/>
        </w:tabs>
        <w:jc w:val="center"/>
        <w:rPr>
          <w:rFonts w:asciiTheme="minorHAnsi" w:hAnsiTheme="minorHAnsi"/>
          <w:b/>
          <w:sz w:val="28"/>
          <w:szCs w:val="28"/>
          <w:lang w:val="vi-VN"/>
        </w:rPr>
      </w:pPr>
      <w:bookmarkStart w:id="25" w:name="_Hlk212926207"/>
      <w:r w:rsidRPr="00E53934">
        <w:rPr>
          <w:rFonts w:ascii="Times New Roman Bold" w:hAnsi="Times New Roman Bold"/>
          <w:b/>
          <w:bCs/>
          <w:spacing w:val="-6"/>
          <w:sz w:val="28"/>
          <w:szCs w:val="28"/>
          <w:lang w:val="vi-VN"/>
        </w:rPr>
        <w:t xml:space="preserve">SỬA ĐỔI, BỔ SUNG MỘT SỐ ĐIỀU CỦA </w:t>
      </w:r>
      <w:r w:rsidR="00E53934" w:rsidRPr="00E53934">
        <w:rPr>
          <w:rFonts w:ascii="Times New Roman Bold" w:hAnsi="Times New Roman Bold"/>
          <w:b/>
          <w:spacing w:val="-6"/>
          <w:sz w:val="28"/>
          <w:szCs w:val="28"/>
          <w:lang w:val="vi-VN"/>
        </w:rPr>
        <w:t xml:space="preserve">NGHỊ ĐỊNH </w:t>
      </w:r>
      <w:r w:rsidRPr="00E53934">
        <w:rPr>
          <w:rFonts w:ascii="Times New Roman Bold" w:hAnsi="Times New Roman Bold"/>
          <w:b/>
          <w:spacing w:val="-6"/>
          <w:sz w:val="28"/>
          <w:szCs w:val="28"/>
          <w:lang w:val="vi-VN"/>
        </w:rPr>
        <w:t>342/2025/NĐ-CP</w:t>
      </w:r>
      <w:r w:rsidRPr="00E53934">
        <w:rPr>
          <w:rFonts w:ascii="Times New Roman Bold" w:hAnsi="Times New Roman Bold"/>
          <w:b/>
          <w:sz w:val="28"/>
          <w:szCs w:val="28"/>
          <w:lang w:val="vi-VN"/>
        </w:rPr>
        <w:t xml:space="preserve"> QUY ĐỊNH CHI TIẾT MỘT SỐ ĐIỀU</w:t>
      </w:r>
      <w:r w:rsidR="00E53934">
        <w:rPr>
          <w:rFonts w:asciiTheme="minorHAnsi" w:hAnsiTheme="minorHAnsi"/>
          <w:b/>
          <w:sz w:val="28"/>
          <w:szCs w:val="28"/>
          <w:lang w:val="vi-VN"/>
        </w:rPr>
        <w:t xml:space="preserve"> </w:t>
      </w:r>
      <w:r w:rsidRPr="00E53934">
        <w:rPr>
          <w:rFonts w:ascii="Times New Roman Bold" w:hAnsi="Times New Roman Bold"/>
          <w:b/>
          <w:sz w:val="28"/>
          <w:szCs w:val="28"/>
          <w:lang w:val="vi-VN"/>
        </w:rPr>
        <w:t>CỦA LUẬT QUẢNG CÁO</w:t>
      </w:r>
      <w:bookmarkEnd w:id="25"/>
    </w:p>
    <w:p w14:paraId="7520FFD3" w14:textId="12280966" w:rsidR="00E0218D" w:rsidRDefault="00A000EE" w:rsidP="00672CB0">
      <w:pPr>
        <w:tabs>
          <w:tab w:val="right" w:leader="dot" w:pos="0"/>
          <w:tab w:val="left" w:pos="567"/>
        </w:tabs>
        <w:spacing w:before="240" w:after="120"/>
        <w:jc w:val="both"/>
        <w:rPr>
          <w:b/>
          <w:bCs/>
          <w:spacing w:val="-2"/>
          <w:sz w:val="28"/>
          <w:szCs w:val="28"/>
          <w:lang w:val="vi-VN"/>
        </w:rPr>
      </w:pPr>
      <w:r>
        <w:rPr>
          <w:b/>
          <w:bCs/>
          <w:spacing w:val="-2"/>
          <w:sz w:val="28"/>
          <w:szCs w:val="28"/>
          <w:lang w:val="vi-VN"/>
        </w:rPr>
        <w:tab/>
      </w:r>
      <w:r w:rsidR="00E674CF">
        <w:rPr>
          <w:b/>
          <w:bCs/>
          <w:spacing w:val="-2"/>
          <w:sz w:val="28"/>
          <w:szCs w:val="28"/>
          <w:lang w:val="vi-VN"/>
        </w:rPr>
        <w:t>Điều 30</w:t>
      </w:r>
      <w:r w:rsidR="002A442A">
        <w:rPr>
          <w:b/>
          <w:bCs/>
          <w:spacing w:val="-2"/>
          <w:sz w:val="28"/>
          <w:szCs w:val="28"/>
          <w:lang w:val="vi-VN"/>
        </w:rPr>
        <w:t>. Sửa đổi, bổ sung khoản 1 Điều 19</w:t>
      </w:r>
    </w:p>
    <w:p w14:paraId="65DACE58" w14:textId="50F1A1A5" w:rsidR="00A000EE" w:rsidRPr="00A000EE" w:rsidRDefault="00A000EE" w:rsidP="00A000EE">
      <w:pPr>
        <w:tabs>
          <w:tab w:val="right" w:leader="dot" w:pos="0"/>
          <w:tab w:val="left" w:pos="567"/>
        </w:tabs>
        <w:jc w:val="both"/>
        <w:rPr>
          <w:bCs/>
          <w:spacing w:val="-2"/>
          <w:sz w:val="28"/>
          <w:szCs w:val="28"/>
        </w:rPr>
      </w:pPr>
      <w:r>
        <w:rPr>
          <w:bCs/>
          <w:spacing w:val="-2"/>
          <w:sz w:val="28"/>
          <w:szCs w:val="28"/>
          <w:lang w:val="vi-VN"/>
        </w:rPr>
        <w:tab/>
      </w:r>
      <w:r w:rsidRPr="00A000EE">
        <w:rPr>
          <w:bCs/>
          <w:spacing w:val="-2"/>
          <w:sz w:val="28"/>
          <w:szCs w:val="28"/>
          <w:lang w:val="vi-VN"/>
        </w:rPr>
        <w:t xml:space="preserve">“1. </w:t>
      </w:r>
      <w:r w:rsidRPr="00A000EE">
        <w:rPr>
          <w:bCs/>
          <w:spacing w:val="-2"/>
          <w:sz w:val="28"/>
          <w:szCs w:val="28"/>
        </w:rPr>
        <w:t>Bộ Văn hóa, Thể thao và Du lịch (Cục Phát thanh, truyền hình và thông tin điện tử) tiếp nhận thông tin Thông báo gửi bằng một trong các hình thức sau: Nộp trực tiếp, nộp qua dịch vụ bưu chính, nộp trực tuyến qua phương tiện điện tử hoặc gửi qua Hệ thống phần mềm thông tin báo cáo chuyên dùng của Bộ Văn hóa, Thể thao và Du lịch (Cục Phát thanh, truyền hình và thông tin điện tử) hoặc qua các phương thức khác theo quy định của pháp luật. Trường hợp gửi qua Hệ thống phần mềm thông tin báo cáo chuyên dùng của Bộ Văn hóa, Thể thao và Du lịch (Cục Phát thanh, truyền hình và thông tin điện tử), phải có chữ ký số theo quy định của pháp luật về giao dịch điện tử.</w:t>
      </w:r>
    </w:p>
    <w:p w14:paraId="2E8E459D" w14:textId="450DA1E9" w:rsidR="002A442A" w:rsidRDefault="00A000EE" w:rsidP="002A442A">
      <w:pPr>
        <w:tabs>
          <w:tab w:val="right" w:leader="dot" w:pos="0"/>
          <w:tab w:val="left" w:pos="567"/>
        </w:tabs>
        <w:spacing w:before="120" w:after="120"/>
        <w:jc w:val="both"/>
        <w:rPr>
          <w:bCs/>
          <w:spacing w:val="-2"/>
          <w:sz w:val="28"/>
          <w:szCs w:val="28"/>
          <w:lang w:val="vi-VN"/>
        </w:rPr>
      </w:pPr>
      <w:r>
        <w:rPr>
          <w:bCs/>
          <w:spacing w:val="-2"/>
          <w:sz w:val="28"/>
          <w:szCs w:val="28"/>
        </w:rPr>
        <w:tab/>
      </w:r>
      <w:r w:rsidRPr="00A000EE">
        <w:rPr>
          <w:bCs/>
          <w:spacing w:val="-2"/>
          <w:sz w:val="28"/>
          <w:szCs w:val="28"/>
        </w:rPr>
        <w:t>Trường hợp thay đổi thông tin liên hệ, tổ chức, doanh nghiệp kinh doanh dịch vụ quảng cáo trên mạng tại Việt Nam thực hiện lại Thông báo thông tin liên hệ và gửi về Bộ Văn hóa, Thể thao và Du lịch (Cục Phát thanh, truyền hình và thông tin điện tử).</w:t>
      </w:r>
      <w:r w:rsidRPr="00A000EE">
        <w:rPr>
          <w:bCs/>
          <w:spacing w:val="-2"/>
          <w:sz w:val="28"/>
          <w:szCs w:val="28"/>
          <w:lang w:val="vi-VN"/>
        </w:rPr>
        <w:t>”.</w:t>
      </w:r>
    </w:p>
    <w:p w14:paraId="37094408" w14:textId="53B3EB31" w:rsidR="00EA3718" w:rsidRPr="00EA3718" w:rsidRDefault="00EA3718" w:rsidP="002A442A">
      <w:pPr>
        <w:tabs>
          <w:tab w:val="right" w:leader="dot" w:pos="0"/>
          <w:tab w:val="left" w:pos="567"/>
        </w:tabs>
        <w:spacing w:before="120" w:after="120"/>
        <w:jc w:val="both"/>
        <w:rPr>
          <w:b/>
          <w:bCs/>
          <w:spacing w:val="-2"/>
          <w:sz w:val="28"/>
          <w:szCs w:val="28"/>
          <w:lang w:val="vi-VN"/>
        </w:rPr>
      </w:pPr>
      <w:r>
        <w:rPr>
          <w:bCs/>
          <w:spacing w:val="-2"/>
          <w:sz w:val="28"/>
          <w:szCs w:val="28"/>
          <w:lang w:val="vi-VN"/>
        </w:rPr>
        <w:tab/>
      </w:r>
      <w:r w:rsidRPr="00EA3718">
        <w:rPr>
          <w:b/>
          <w:bCs/>
          <w:spacing w:val="-2"/>
          <w:sz w:val="28"/>
          <w:szCs w:val="28"/>
          <w:lang w:val="vi-VN"/>
        </w:rPr>
        <w:t>Điều 31. Sửa đổi, bổ sung Điều 24</w:t>
      </w:r>
    </w:p>
    <w:p w14:paraId="38529031" w14:textId="364D0B7E" w:rsidR="00EA3718" w:rsidRDefault="00EA3718" w:rsidP="002A442A">
      <w:pPr>
        <w:tabs>
          <w:tab w:val="right" w:leader="dot" w:pos="0"/>
          <w:tab w:val="left" w:pos="567"/>
        </w:tabs>
        <w:spacing w:before="120" w:after="120"/>
        <w:jc w:val="both"/>
        <w:rPr>
          <w:bCs/>
          <w:spacing w:val="-2"/>
          <w:sz w:val="28"/>
          <w:szCs w:val="28"/>
          <w:lang w:val="vi-VN"/>
        </w:rPr>
      </w:pPr>
      <w:r>
        <w:rPr>
          <w:bCs/>
          <w:spacing w:val="-2"/>
          <w:sz w:val="28"/>
          <w:szCs w:val="28"/>
          <w:lang w:val="vi-VN"/>
        </w:rPr>
        <w:tab/>
        <w:t>1. Sửa đổi khoản 5 Điều 24 như sau:</w:t>
      </w:r>
    </w:p>
    <w:p w14:paraId="44BEBCC9" w14:textId="077DF442" w:rsidR="00EA3718" w:rsidRDefault="00EA3718" w:rsidP="002A442A">
      <w:pPr>
        <w:tabs>
          <w:tab w:val="right" w:leader="dot" w:pos="0"/>
          <w:tab w:val="left" w:pos="567"/>
        </w:tabs>
        <w:spacing w:before="120" w:after="120"/>
        <w:jc w:val="both"/>
        <w:rPr>
          <w:bCs/>
          <w:spacing w:val="-2"/>
          <w:sz w:val="28"/>
          <w:szCs w:val="28"/>
          <w:lang w:val="vi-VN"/>
        </w:rPr>
      </w:pPr>
      <w:r>
        <w:rPr>
          <w:bCs/>
          <w:spacing w:val="-2"/>
          <w:sz w:val="28"/>
          <w:szCs w:val="28"/>
          <w:lang w:val="vi-VN"/>
        </w:rPr>
        <w:tab/>
        <w:t>“</w:t>
      </w:r>
      <w:r w:rsidRPr="00EA3718">
        <w:rPr>
          <w:bCs/>
          <w:spacing w:val="-2"/>
          <w:sz w:val="28"/>
          <w:szCs w:val="28"/>
          <w:lang w:val="vi-VN"/>
        </w:rPr>
        <w:t xml:space="preserve">5. </w:t>
      </w:r>
      <w:r>
        <w:rPr>
          <w:bCs/>
          <w:spacing w:val="-2"/>
          <w:sz w:val="28"/>
          <w:szCs w:val="28"/>
          <w:lang w:val="vi-VN"/>
        </w:rPr>
        <w:t>T</w:t>
      </w:r>
      <w:r w:rsidRPr="00EA3718">
        <w:rPr>
          <w:bCs/>
          <w:spacing w:val="-2"/>
          <w:sz w:val="28"/>
          <w:szCs w:val="28"/>
          <w:lang w:val="vi-VN"/>
        </w:rPr>
        <w:t>iếp nhận thủ tục thông báo ra phụ trương chuyên quảng cáo đối với báo in theo quy định pháp luật.</w:t>
      </w:r>
      <w:r>
        <w:rPr>
          <w:bCs/>
          <w:spacing w:val="-2"/>
          <w:sz w:val="28"/>
          <w:szCs w:val="28"/>
          <w:lang w:val="vi-VN"/>
        </w:rPr>
        <w:t>”.</w:t>
      </w:r>
    </w:p>
    <w:p w14:paraId="7968EF24" w14:textId="68B15A3A" w:rsidR="00EA3718" w:rsidRPr="00A000EE" w:rsidRDefault="00EA3718" w:rsidP="002A442A">
      <w:pPr>
        <w:tabs>
          <w:tab w:val="right" w:leader="dot" w:pos="0"/>
          <w:tab w:val="left" w:pos="567"/>
        </w:tabs>
        <w:spacing w:before="120" w:after="120"/>
        <w:jc w:val="both"/>
        <w:rPr>
          <w:bCs/>
          <w:spacing w:val="-2"/>
          <w:sz w:val="28"/>
          <w:szCs w:val="28"/>
          <w:lang w:val="vi-VN"/>
        </w:rPr>
      </w:pPr>
      <w:r>
        <w:rPr>
          <w:bCs/>
          <w:spacing w:val="-2"/>
          <w:sz w:val="28"/>
          <w:szCs w:val="28"/>
          <w:lang w:val="vi-VN"/>
        </w:rPr>
        <w:tab/>
        <w:t>2. Thay thế cụm từ “Cấp giấy xác nhận” bằng cụm từ “Tiếp nhận” tại khoản 6.</w:t>
      </w:r>
    </w:p>
    <w:p w14:paraId="4584494A" w14:textId="033F4EFB" w:rsidR="00A000EE" w:rsidRDefault="00A000EE" w:rsidP="00A000EE">
      <w:pPr>
        <w:tabs>
          <w:tab w:val="right" w:leader="dot" w:pos="0"/>
          <w:tab w:val="left" w:pos="567"/>
        </w:tabs>
        <w:spacing w:before="120" w:after="120"/>
        <w:jc w:val="both"/>
        <w:rPr>
          <w:b/>
          <w:bCs/>
          <w:spacing w:val="-2"/>
          <w:sz w:val="28"/>
          <w:szCs w:val="28"/>
          <w:lang w:val="vi-VN"/>
        </w:rPr>
      </w:pPr>
      <w:r>
        <w:rPr>
          <w:b/>
          <w:bCs/>
          <w:spacing w:val="-2"/>
          <w:sz w:val="28"/>
          <w:szCs w:val="28"/>
          <w:lang w:val="vi-VN"/>
        </w:rPr>
        <w:tab/>
      </w:r>
      <w:r w:rsidR="00EA3718">
        <w:rPr>
          <w:b/>
          <w:bCs/>
          <w:spacing w:val="-2"/>
          <w:sz w:val="28"/>
          <w:szCs w:val="28"/>
          <w:lang w:val="vi-VN"/>
        </w:rPr>
        <w:t>Điều 32</w:t>
      </w:r>
      <w:r w:rsidR="002A442A">
        <w:rPr>
          <w:b/>
          <w:bCs/>
          <w:spacing w:val="-2"/>
          <w:sz w:val="28"/>
          <w:szCs w:val="28"/>
          <w:lang w:val="vi-VN"/>
        </w:rPr>
        <w:t xml:space="preserve">. </w:t>
      </w:r>
      <w:r w:rsidR="009F5F2A">
        <w:rPr>
          <w:b/>
          <w:bCs/>
          <w:spacing w:val="-2"/>
          <w:sz w:val="28"/>
          <w:szCs w:val="28"/>
          <w:lang w:val="vi-VN"/>
        </w:rPr>
        <w:t xml:space="preserve">Bãi bỏ một số mẫu, điều của </w:t>
      </w:r>
      <w:r w:rsidR="009F5F2A" w:rsidRPr="009F5F2A">
        <w:rPr>
          <w:b/>
          <w:bCs/>
          <w:spacing w:val="-2"/>
          <w:sz w:val="28"/>
          <w:szCs w:val="28"/>
          <w:lang w:val="vi-VN"/>
        </w:rPr>
        <w:t>Nghị định số 342/2025/NĐ-CP</w:t>
      </w:r>
    </w:p>
    <w:p w14:paraId="53ECF83B" w14:textId="140C64D3" w:rsidR="00E0218D" w:rsidRDefault="00A000EE" w:rsidP="00A000EE">
      <w:pPr>
        <w:tabs>
          <w:tab w:val="right" w:leader="dot" w:pos="0"/>
          <w:tab w:val="left" w:pos="567"/>
        </w:tabs>
        <w:spacing w:before="120" w:after="120"/>
        <w:jc w:val="both"/>
        <w:rPr>
          <w:bCs/>
          <w:spacing w:val="-2"/>
          <w:sz w:val="28"/>
          <w:szCs w:val="28"/>
          <w:lang w:val="vi-VN"/>
        </w:rPr>
      </w:pPr>
      <w:r>
        <w:rPr>
          <w:b/>
          <w:bCs/>
          <w:spacing w:val="-2"/>
          <w:sz w:val="28"/>
          <w:szCs w:val="28"/>
          <w:lang w:val="vi-VN"/>
        </w:rPr>
        <w:tab/>
      </w:r>
      <w:r w:rsidRPr="00A000EE">
        <w:rPr>
          <w:bCs/>
          <w:spacing w:val="-2"/>
          <w:sz w:val="28"/>
          <w:szCs w:val="28"/>
          <w:lang w:val="vi-VN"/>
        </w:rPr>
        <w:t xml:space="preserve">1. </w:t>
      </w:r>
      <w:r w:rsidR="002A442A" w:rsidRPr="00A000EE">
        <w:rPr>
          <w:bCs/>
          <w:spacing w:val="-2"/>
          <w:sz w:val="28"/>
          <w:szCs w:val="28"/>
          <w:lang w:val="vi-VN"/>
        </w:rPr>
        <w:t xml:space="preserve">Bãi bỏ </w:t>
      </w:r>
      <w:r w:rsidR="00AD3C07">
        <w:rPr>
          <w:bCs/>
          <w:spacing w:val="-2"/>
          <w:sz w:val="28"/>
          <w:szCs w:val="28"/>
          <w:lang w:val="vi-VN"/>
        </w:rPr>
        <w:t xml:space="preserve">khoản 1, 2, 3, 5 và 6 </w:t>
      </w:r>
      <w:r w:rsidR="002A442A" w:rsidRPr="00A000EE">
        <w:rPr>
          <w:bCs/>
          <w:spacing w:val="-2"/>
          <w:sz w:val="28"/>
          <w:szCs w:val="28"/>
          <w:lang w:val="vi-VN"/>
        </w:rPr>
        <w:t xml:space="preserve">Điều 14, </w:t>
      </w:r>
      <w:r w:rsidR="00AD3C07">
        <w:rPr>
          <w:bCs/>
          <w:spacing w:val="-2"/>
          <w:sz w:val="28"/>
          <w:szCs w:val="28"/>
          <w:lang w:val="vi-VN"/>
        </w:rPr>
        <w:t xml:space="preserve">Điều </w:t>
      </w:r>
      <w:r w:rsidR="002A442A" w:rsidRPr="00A000EE">
        <w:rPr>
          <w:bCs/>
          <w:spacing w:val="-2"/>
          <w:sz w:val="28"/>
          <w:szCs w:val="28"/>
          <w:lang w:val="vi-VN"/>
        </w:rPr>
        <w:t>15 và</w:t>
      </w:r>
      <w:r w:rsidR="00AD3C07">
        <w:rPr>
          <w:bCs/>
          <w:spacing w:val="-2"/>
          <w:sz w:val="28"/>
          <w:szCs w:val="28"/>
          <w:lang w:val="vi-VN"/>
        </w:rPr>
        <w:t xml:space="preserve"> Điều</w:t>
      </w:r>
      <w:r w:rsidR="002A442A" w:rsidRPr="00A000EE">
        <w:rPr>
          <w:bCs/>
          <w:spacing w:val="-2"/>
          <w:sz w:val="28"/>
          <w:szCs w:val="28"/>
          <w:lang w:val="vi-VN"/>
        </w:rPr>
        <w:t xml:space="preserve"> 16</w:t>
      </w:r>
      <w:r>
        <w:rPr>
          <w:bCs/>
          <w:spacing w:val="-2"/>
          <w:sz w:val="28"/>
          <w:szCs w:val="28"/>
          <w:lang w:val="vi-VN"/>
        </w:rPr>
        <w:t>.</w:t>
      </w:r>
    </w:p>
    <w:p w14:paraId="0C7FFC67" w14:textId="3EB940FA" w:rsidR="00DD18E0" w:rsidRDefault="00A000EE" w:rsidP="00672CB0">
      <w:pPr>
        <w:tabs>
          <w:tab w:val="right" w:leader="dot" w:pos="0"/>
          <w:tab w:val="left" w:pos="567"/>
        </w:tabs>
        <w:spacing w:before="120" w:after="120"/>
        <w:jc w:val="both"/>
        <w:rPr>
          <w:bCs/>
          <w:sz w:val="28"/>
          <w:szCs w:val="28"/>
          <w:lang w:val="vi-VN"/>
        </w:rPr>
      </w:pPr>
      <w:r>
        <w:rPr>
          <w:bCs/>
          <w:spacing w:val="-2"/>
          <w:sz w:val="28"/>
          <w:szCs w:val="28"/>
          <w:lang w:val="vi-VN"/>
        </w:rPr>
        <w:tab/>
      </w:r>
      <w:r w:rsidRPr="00E53934">
        <w:rPr>
          <w:bCs/>
          <w:sz w:val="28"/>
          <w:szCs w:val="28"/>
          <w:lang w:val="vi-VN"/>
        </w:rPr>
        <w:t xml:space="preserve">2. Bãi bỏ Mẫu số </w:t>
      </w:r>
      <w:r w:rsidR="00AD3C07" w:rsidRPr="00E53934">
        <w:rPr>
          <w:bCs/>
          <w:sz w:val="28"/>
          <w:szCs w:val="28"/>
          <w:lang w:val="vi-VN"/>
        </w:rPr>
        <w:t xml:space="preserve">01, 02 và </w:t>
      </w:r>
      <w:r w:rsidRPr="00E53934">
        <w:rPr>
          <w:bCs/>
          <w:sz w:val="28"/>
          <w:szCs w:val="28"/>
          <w:lang w:val="vi-VN"/>
        </w:rPr>
        <w:t>03 Phụ lục kèm theo Nghị định số 342/2025/NĐ-CP.</w:t>
      </w:r>
    </w:p>
    <w:p w14:paraId="63FE9D9F" w14:textId="77777777" w:rsidR="00672CB0" w:rsidRPr="00672CB0" w:rsidRDefault="00672CB0" w:rsidP="00672CB0">
      <w:pPr>
        <w:tabs>
          <w:tab w:val="right" w:leader="dot" w:pos="0"/>
          <w:tab w:val="left" w:pos="567"/>
        </w:tabs>
        <w:spacing w:before="120" w:after="120"/>
        <w:jc w:val="both"/>
        <w:rPr>
          <w:bCs/>
          <w:sz w:val="28"/>
          <w:szCs w:val="28"/>
          <w:lang w:val="vi-VN"/>
        </w:rPr>
      </w:pPr>
    </w:p>
    <w:p w14:paraId="176C4D05" w14:textId="544D7159" w:rsidR="008938D8" w:rsidRPr="00EC6D1B" w:rsidRDefault="009461EF" w:rsidP="00BA26B3">
      <w:pPr>
        <w:tabs>
          <w:tab w:val="right" w:leader="dot" w:pos="0"/>
          <w:tab w:val="left" w:pos="567"/>
        </w:tabs>
        <w:spacing w:before="120" w:after="120"/>
        <w:jc w:val="center"/>
        <w:rPr>
          <w:b/>
          <w:i/>
          <w:spacing w:val="-2"/>
          <w:sz w:val="28"/>
          <w:szCs w:val="28"/>
          <w:lang w:val="vi-VN"/>
        </w:rPr>
      </w:pPr>
      <w:r w:rsidRPr="00BA26B3">
        <w:rPr>
          <w:b/>
          <w:spacing w:val="-2"/>
          <w:sz w:val="28"/>
          <w:szCs w:val="28"/>
          <w:lang w:val="vi-VN"/>
        </w:rPr>
        <w:t xml:space="preserve">Chương </w:t>
      </w:r>
      <w:r w:rsidR="00AD3C07">
        <w:rPr>
          <w:b/>
          <w:spacing w:val="-2"/>
          <w:sz w:val="28"/>
          <w:szCs w:val="28"/>
        </w:rPr>
        <w:t>XI</w:t>
      </w:r>
      <w:r w:rsidR="00EC6D1B">
        <w:rPr>
          <w:b/>
          <w:spacing w:val="-2"/>
          <w:sz w:val="28"/>
          <w:szCs w:val="28"/>
          <w:lang w:val="vi-VN"/>
        </w:rPr>
        <w:t>I</w:t>
      </w:r>
      <w:r w:rsidR="00E674CF">
        <w:rPr>
          <w:b/>
          <w:spacing w:val="-2"/>
          <w:sz w:val="28"/>
          <w:szCs w:val="28"/>
          <w:lang w:val="vi-VN"/>
        </w:rPr>
        <w:t>I</w:t>
      </w:r>
    </w:p>
    <w:p w14:paraId="3D3F5C29" w14:textId="1B34D533" w:rsidR="0004785A" w:rsidRPr="00672CB0" w:rsidRDefault="008938D8" w:rsidP="00672CB0">
      <w:pPr>
        <w:tabs>
          <w:tab w:val="right" w:leader="dot" w:pos="0"/>
          <w:tab w:val="left" w:pos="567"/>
        </w:tabs>
        <w:spacing w:before="120" w:after="120"/>
        <w:jc w:val="center"/>
        <w:rPr>
          <w:b/>
          <w:spacing w:val="-2"/>
          <w:sz w:val="28"/>
          <w:szCs w:val="28"/>
          <w:lang w:val="vi-VN"/>
        </w:rPr>
      </w:pPr>
      <w:r w:rsidRPr="00BA26B3">
        <w:rPr>
          <w:b/>
          <w:spacing w:val="-2"/>
          <w:sz w:val="28"/>
          <w:szCs w:val="28"/>
          <w:lang w:val="vi-VN"/>
        </w:rPr>
        <w:t>HIỆU LỰC THI HÀNH</w:t>
      </w:r>
      <w:bookmarkStart w:id="26" w:name="_Toc193457681"/>
      <w:bookmarkStart w:id="27" w:name="_Toc192001058"/>
    </w:p>
    <w:p w14:paraId="478AC873" w14:textId="78F4AC24" w:rsidR="00443FC7" w:rsidRPr="00BA26B3" w:rsidRDefault="00443FC7" w:rsidP="00672CB0">
      <w:pPr>
        <w:tabs>
          <w:tab w:val="left" w:pos="567"/>
          <w:tab w:val="right" w:leader="dot" w:pos="8931"/>
        </w:tabs>
        <w:spacing w:before="240" w:after="120"/>
        <w:ind w:firstLine="567"/>
        <w:jc w:val="both"/>
        <w:outlineLvl w:val="0"/>
        <w:rPr>
          <w:b/>
          <w:bCs/>
          <w:sz w:val="28"/>
          <w:szCs w:val="28"/>
        </w:rPr>
      </w:pPr>
      <w:r w:rsidRPr="00BA26B3">
        <w:rPr>
          <w:rFonts w:eastAsia="Calibri"/>
          <w:b/>
          <w:sz w:val="28"/>
          <w:szCs w:val="28"/>
          <w:lang w:val="de-DE"/>
        </w:rPr>
        <w:t xml:space="preserve">Điều </w:t>
      </w:r>
      <w:r w:rsidR="00EA3718">
        <w:rPr>
          <w:rFonts w:eastAsia="Calibri"/>
          <w:b/>
          <w:sz w:val="28"/>
          <w:szCs w:val="28"/>
          <w:lang w:val="de-DE"/>
        </w:rPr>
        <w:t>33</w:t>
      </w:r>
      <w:r w:rsidRPr="00BA26B3">
        <w:rPr>
          <w:rFonts w:eastAsia="Calibri"/>
          <w:b/>
          <w:sz w:val="28"/>
          <w:szCs w:val="28"/>
          <w:lang w:val="de-DE"/>
        </w:rPr>
        <w:t>. Hiệu lực thi hành</w:t>
      </w:r>
      <w:bookmarkEnd w:id="26"/>
    </w:p>
    <w:bookmarkEnd w:id="27"/>
    <w:p w14:paraId="10A8CCE4" w14:textId="799C49B6" w:rsidR="00FE6B5C" w:rsidRDefault="00FE6B5C" w:rsidP="00BA26B3">
      <w:pPr>
        <w:tabs>
          <w:tab w:val="right" w:leader="dot" w:pos="0"/>
          <w:tab w:val="left" w:pos="567"/>
        </w:tabs>
        <w:spacing w:before="120" w:after="120"/>
        <w:ind w:firstLine="567"/>
        <w:jc w:val="both"/>
        <w:outlineLvl w:val="0"/>
        <w:rPr>
          <w:spacing w:val="3"/>
          <w:sz w:val="28"/>
          <w:szCs w:val="28"/>
          <w:shd w:val="clear" w:color="auto" w:fill="FFFFFF"/>
        </w:rPr>
      </w:pPr>
      <w:r w:rsidRPr="00BA26B3">
        <w:rPr>
          <w:spacing w:val="3"/>
          <w:sz w:val="28"/>
          <w:szCs w:val="28"/>
          <w:shd w:val="clear" w:color="auto" w:fill="FFFFFF"/>
        </w:rPr>
        <w:t xml:space="preserve">1. Nghị định này có hiệu lực thi hành </w:t>
      </w:r>
      <w:r w:rsidR="00157592" w:rsidRPr="00BA26B3">
        <w:rPr>
          <w:spacing w:val="3"/>
          <w:sz w:val="28"/>
          <w:szCs w:val="28"/>
          <w:shd w:val="clear" w:color="auto" w:fill="FFFFFF"/>
          <w:lang w:val="vi-VN"/>
        </w:rPr>
        <w:t>kể</w:t>
      </w:r>
      <w:r w:rsidR="0004785A">
        <w:rPr>
          <w:spacing w:val="3"/>
          <w:sz w:val="28"/>
          <w:szCs w:val="28"/>
          <w:shd w:val="clear" w:color="auto" w:fill="FFFFFF"/>
          <w:lang w:val="vi-VN"/>
        </w:rPr>
        <w:t xml:space="preserve"> từ ngày    tháng     </w:t>
      </w:r>
      <w:r w:rsidR="00514F56">
        <w:rPr>
          <w:spacing w:val="3"/>
          <w:sz w:val="28"/>
          <w:szCs w:val="28"/>
          <w:shd w:val="clear" w:color="auto" w:fill="FFFFFF"/>
          <w:lang w:val="vi-VN"/>
        </w:rPr>
        <w:t xml:space="preserve">năm </w:t>
      </w:r>
      <w:r w:rsidRPr="00BA26B3">
        <w:rPr>
          <w:spacing w:val="3"/>
          <w:sz w:val="28"/>
          <w:szCs w:val="28"/>
          <w:shd w:val="clear" w:color="auto" w:fill="FFFFFF"/>
        </w:rPr>
        <w:t xml:space="preserve"> </w:t>
      </w:r>
    </w:p>
    <w:p w14:paraId="13F30E8D" w14:textId="6B851BA3" w:rsidR="00EE7729" w:rsidRPr="00EE7729" w:rsidRDefault="00EE7729" w:rsidP="00EE7729">
      <w:pPr>
        <w:tabs>
          <w:tab w:val="right" w:leader="dot" w:pos="0"/>
          <w:tab w:val="left" w:pos="567"/>
        </w:tabs>
        <w:spacing w:before="120" w:after="120"/>
        <w:ind w:firstLine="567"/>
        <w:jc w:val="both"/>
        <w:outlineLvl w:val="0"/>
        <w:rPr>
          <w:spacing w:val="3"/>
          <w:sz w:val="28"/>
          <w:szCs w:val="28"/>
          <w:shd w:val="clear" w:color="auto" w:fill="FFFFFF"/>
          <w:lang w:val="vi-VN"/>
        </w:rPr>
      </w:pPr>
      <w:r>
        <w:rPr>
          <w:bCs/>
          <w:spacing w:val="3"/>
          <w:sz w:val="28"/>
          <w:szCs w:val="28"/>
          <w:shd w:val="clear" w:color="auto" w:fill="FFFFFF"/>
          <w:lang w:val="vi-VN"/>
        </w:rPr>
        <w:lastRenderedPageBreak/>
        <w:t>2. B</w:t>
      </w:r>
      <w:r w:rsidRPr="00EE7729">
        <w:rPr>
          <w:bCs/>
          <w:spacing w:val="3"/>
          <w:sz w:val="28"/>
          <w:szCs w:val="28"/>
          <w:shd w:val="clear" w:color="auto" w:fill="FFFFFF"/>
          <w:lang w:val="vi-VN"/>
        </w:rPr>
        <w:t xml:space="preserve">ãi bỏ </w:t>
      </w:r>
      <w:r>
        <w:rPr>
          <w:spacing w:val="3"/>
          <w:sz w:val="28"/>
          <w:szCs w:val="28"/>
          <w:shd w:val="clear" w:color="auto" w:fill="FFFFFF"/>
        </w:rPr>
        <w:t>Nghị định số 297/2025/</w:t>
      </w:r>
      <w:r>
        <w:rPr>
          <w:spacing w:val="3"/>
          <w:sz w:val="28"/>
          <w:szCs w:val="28"/>
          <w:shd w:val="clear" w:color="auto" w:fill="FFFFFF"/>
          <w:lang w:val="vi-VN"/>
        </w:rPr>
        <w:t>NĐ</w:t>
      </w:r>
      <w:r>
        <w:rPr>
          <w:spacing w:val="3"/>
          <w:sz w:val="28"/>
          <w:szCs w:val="28"/>
          <w:shd w:val="clear" w:color="auto" w:fill="FFFFFF"/>
        </w:rPr>
        <w:t xml:space="preserve">-CP ngày 17 </w:t>
      </w:r>
      <w:r>
        <w:rPr>
          <w:spacing w:val="3"/>
          <w:sz w:val="28"/>
          <w:szCs w:val="28"/>
          <w:shd w:val="clear" w:color="auto" w:fill="FFFFFF"/>
          <w:lang w:val="vi-VN"/>
        </w:rPr>
        <w:t xml:space="preserve">tháng </w:t>
      </w:r>
      <w:r>
        <w:rPr>
          <w:spacing w:val="3"/>
          <w:sz w:val="28"/>
          <w:szCs w:val="28"/>
          <w:shd w:val="clear" w:color="auto" w:fill="FFFFFF"/>
        </w:rPr>
        <w:t>11 năm 2025 của C</w:t>
      </w:r>
      <w:r w:rsidRPr="00EE7729">
        <w:rPr>
          <w:spacing w:val="3"/>
          <w:sz w:val="28"/>
          <w:szCs w:val="28"/>
          <w:shd w:val="clear" w:color="auto" w:fill="FFFFFF"/>
        </w:rPr>
        <w:t>hính phủ quy định thực hiện liên thông điện tử nhóm thủ tục hành chính: đăng ký thành lập hộ kinh doanh - cấp giấy chứng nhận đủ điều kiện về an ninh, trật tự - cấp giấy phép đủ điều kiện kinh doanh dịch vụ karaoke</w:t>
      </w:r>
      <w:r w:rsidRPr="00EE7729">
        <w:rPr>
          <w:spacing w:val="3"/>
          <w:sz w:val="28"/>
          <w:szCs w:val="28"/>
          <w:shd w:val="clear" w:color="auto" w:fill="FFFFFF"/>
          <w:lang w:val="vi-VN"/>
        </w:rPr>
        <w:t>.</w:t>
      </w:r>
    </w:p>
    <w:p w14:paraId="591140AD" w14:textId="53E5C2E2" w:rsidR="0065198E" w:rsidRPr="0065198E" w:rsidRDefault="00EE7729" w:rsidP="0065198E">
      <w:pPr>
        <w:tabs>
          <w:tab w:val="right" w:leader="dot" w:pos="0"/>
          <w:tab w:val="left" w:pos="567"/>
        </w:tabs>
        <w:spacing w:before="120" w:after="120"/>
        <w:ind w:firstLine="567"/>
        <w:jc w:val="both"/>
        <w:outlineLvl w:val="0"/>
        <w:rPr>
          <w:spacing w:val="3"/>
          <w:sz w:val="28"/>
          <w:szCs w:val="28"/>
          <w:shd w:val="clear" w:color="auto" w:fill="FFFFFF"/>
          <w:lang w:val="vi-VN"/>
        </w:rPr>
      </w:pPr>
      <w:r>
        <w:rPr>
          <w:spacing w:val="3"/>
          <w:sz w:val="28"/>
          <w:szCs w:val="28"/>
          <w:shd w:val="clear" w:color="auto" w:fill="FFFFFF"/>
          <w:lang w:val="vi-VN"/>
        </w:rPr>
        <w:t>3</w:t>
      </w:r>
      <w:r w:rsidR="0065198E" w:rsidRPr="0065198E">
        <w:rPr>
          <w:spacing w:val="3"/>
          <w:sz w:val="28"/>
          <w:szCs w:val="28"/>
          <w:shd w:val="clear" w:color="auto" w:fill="FFFFFF"/>
          <w:lang w:val="vi-VN"/>
        </w:rPr>
        <w:t>. Cá nhân, tổ chức đã nộp hồ sơ cho cơ quan tiếp nhận, giải quyết thủ tục hành chính và đã được tiếp nhận để giải quyết thủ tục hành chính trước ngày Nghị định này có hiệu lực thi hành thì cơ quan tiếp nhận, giải quyết thủ tục hành chính tiếp tục giải quyết thủ tục hành chính theo quy định của pháp luật trước thời điểm Nghị định này có hiệu lực.</w:t>
      </w:r>
    </w:p>
    <w:p w14:paraId="36C8F356" w14:textId="36175618" w:rsidR="00FE6B5C" w:rsidRPr="00BA26B3" w:rsidRDefault="00EE7729" w:rsidP="0065198E">
      <w:pPr>
        <w:tabs>
          <w:tab w:val="right" w:leader="dot" w:pos="0"/>
          <w:tab w:val="left" w:pos="567"/>
        </w:tabs>
        <w:spacing w:before="120" w:after="120"/>
        <w:ind w:firstLine="567"/>
        <w:jc w:val="both"/>
        <w:outlineLvl w:val="0"/>
        <w:rPr>
          <w:spacing w:val="3"/>
          <w:sz w:val="28"/>
          <w:szCs w:val="28"/>
          <w:shd w:val="clear" w:color="auto" w:fill="FFFFFF"/>
          <w:lang w:val="vi-VN"/>
        </w:rPr>
      </w:pPr>
      <w:r>
        <w:rPr>
          <w:spacing w:val="3"/>
          <w:sz w:val="28"/>
          <w:szCs w:val="28"/>
          <w:shd w:val="clear" w:color="auto" w:fill="FFFFFF"/>
          <w:lang w:val="vi-VN"/>
        </w:rPr>
        <w:t>4</w:t>
      </w:r>
      <w:r w:rsidR="0065198E" w:rsidRPr="0065198E">
        <w:rPr>
          <w:spacing w:val="3"/>
          <w:sz w:val="28"/>
          <w:szCs w:val="28"/>
          <w:shd w:val="clear" w:color="auto" w:fill="FFFFFF"/>
          <w:lang w:val="vi-VN"/>
        </w:rPr>
        <w:t>. Đối với các thủ tục đã được bãi bỏ nhưng tổ chức, cá nhân đã nộp hồ sơ cho cơ quan tiếp nhận, giải quyết thủ tục hành chính, cơ quan tiếp nhận, giải quyết thủ tục hành chính có trách nhiệm thông báo về thủ tục hành chính đã được bãi bỏ và trả hồ sơ cho tổ chức, cá nhân.</w:t>
      </w:r>
      <w:r w:rsidR="00FE6B5C" w:rsidRPr="00BA26B3">
        <w:rPr>
          <w:spacing w:val="3"/>
          <w:sz w:val="28"/>
          <w:szCs w:val="28"/>
          <w:shd w:val="clear" w:color="auto" w:fill="FFFFFF"/>
          <w:lang w:val="vi-VN"/>
        </w:rPr>
        <w:t>.</w:t>
      </w:r>
    </w:p>
    <w:p w14:paraId="52F629A0" w14:textId="37512D90" w:rsidR="00775A02" w:rsidRPr="00BA26B3" w:rsidRDefault="00EE7729" w:rsidP="00BA26B3">
      <w:pPr>
        <w:tabs>
          <w:tab w:val="right" w:leader="dot" w:pos="0"/>
          <w:tab w:val="left" w:pos="567"/>
        </w:tabs>
        <w:spacing w:before="120" w:after="120"/>
        <w:ind w:firstLine="567"/>
        <w:jc w:val="both"/>
        <w:outlineLvl w:val="0"/>
        <w:rPr>
          <w:spacing w:val="3"/>
          <w:sz w:val="28"/>
          <w:szCs w:val="28"/>
          <w:shd w:val="clear" w:color="auto" w:fill="FFFFFF"/>
          <w:lang w:val="vi-VN"/>
        </w:rPr>
      </w:pPr>
      <w:r>
        <w:rPr>
          <w:spacing w:val="3"/>
          <w:sz w:val="28"/>
          <w:szCs w:val="28"/>
          <w:shd w:val="clear" w:color="auto" w:fill="FFFFFF"/>
        </w:rPr>
        <w:t>5</w:t>
      </w:r>
      <w:r w:rsidR="00FE6B5C" w:rsidRPr="00BA26B3">
        <w:rPr>
          <w:spacing w:val="3"/>
          <w:sz w:val="28"/>
          <w:szCs w:val="28"/>
          <w:shd w:val="clear" w:color="auto" w:fill="FFFFFF"/>
        </w:rPr>
        <w:t xml:space="preserve">. </w:t>
      </w:r>
      <w:r w:rsidR="00FE6B5C" w:rsidRPr="00BA26B3">
        <w:rPr>
          <w:spacing w:val="3"/>
          <w:sz w:val="28"/>
          <w:szCs w:val="28"/>
          <w:shd w:val="clear" w:color="auto" w:fill="FFFFFF"/>
          <w:lang w:val="vi-VN"/>
        </w:rPr>
        <w:t>Bộ trưởng, Thủ trưởng cơ quan ngang bộ, Thủ trưởng cơ quan thuộc Chính phủ, Chủ tịch Ủy ban nhân dân cấp tỉnh, cơ quan, tổ chức, cá nhân có quyền và nghĩa vụ liên quan chịu trách nhiệm thi hành Nghị định này</w:t>
      </w:r>
      <w:r w:rsidR="00FE6B5C" w:rsidRPr="00BA26B3">
        <w:rPr>
          <w:spacing w:val="3"/>
          <w:sz w:val="28"/>
          <w:szCs w:val="28"/>
          <w:shd w:val="clear" w:color="auto" w:fill="FFFFFF"/>
        </w:rPr>
        <w:t>.</w:t>
      </w:r>
    </w:p>
    <w:p w14:paraId="7E38DAA5" w14:textId="77777777" w:rsidR="00973B25" w:rsidRPr="0018498F" w:rsidRDefault="00973B25" w:rsidP="006F7FC7">
      <w:pPr>
        <w:tabs>
          <w:tab w:val="right" w:leader="dot" w:pos="0"/>
          <w:tab w:val="left" w:pos="567"/>
        </w:tabs>
        <w:spacing w:before="240"/>
        <w:ind w:firstLine="567"/>
        <w:jc w:val="both"/>
        <w:outlineLvl w:val="0"/>
        <w:rPr>
          <w:spacing w:val="3"/>
          <w:sz w:val="22"/>
          <w:szCs w:val="28"/>
          <w:shd w:val="clear" w:color="auto" w:fill="FFFFFF"/>
        </w:rPr>
      </w:pPr>
    </w:p>
    <w:tbl>
      <w:tblPr>
        <w:tblW w:w="9214" w:type="dxa"/>
        <w:tblLayout w:type="fixed"/>
        <w:tblLook w:val="01E0" w:firstRow="1" w:lastRow="1" w:firstColumn="1" w:lastColumn="1" w:noHBand="0" w:noVBand="0"/>
      </w:tblPr>
      <w:tblGrid>
        <w:gridCol w:w="5529"/>
        <w:gridCol w:w="3685"/>
      </w:tblGrid>
      <w:tr w:rsidR="00973B25" w:rsidRPr="00142A5E" w14:paraId="6EFF8FFA" w14:textId="77777777" w:rsidTr="00973B25">
        <w:trPr>
          <w:trHeight w:val="1666"/>
        </w:trPr>
        <w:tc>
          <w:tcPr>
            <w:tcW w:w="5529" w:type="dxa"/>
          </w:tcPr>
          <w:p w14:paraId="282B6BD7" w14:textId="77777777" w:rsidR="00973B25" w:rsidRPr="00C60D85" w:rsidRDefault="00973B25" w:rsidP="00973B25">
            <w:pPr>
              <w:tabs>
                <w:tab w:val="center" w:pos="1917"/>
              </w:tabs>
              <w:ind w:left="-74"/>
              <w:jc w:val="both"/>
              <w:rPr>
                <w:rFonts w:ascii="Times New Roman Bold" w:hAnsi="Times New Roman Bold"/>
                <w:i/>
                <w:lang w:val="vi-VN"/>
              </w:rPr>
            </w:pPr>
            <w:r w:rsidRPr="00C60D85">
              <w:rPr>
                <w:rFonts w:ascii="Times New Roman Bold" w:hAnsi="Times New Roman Bold"/>
                <w:i/>
                <w:lang w:val="vi-VN"/>
              </w:rPr>
              <w:t>Nơi nhận:</w:t>
            </w:r>
            <w:r w:rsidRPr="00C60D85">
              <w:rPr>
                <w:rFonts w:ascii="Times New Roman Bold" w:hAnsi="Times New Roman Bold"/>
                <w:i/>
                <w:lang w:val="vi-VN"/>
              </w:rPr>
              <w:tab/>
            </w:r>
          </w:p>
          <w:p w14:paraId="0ED3C5FA" w14:textId="2D6D77D3" w:rsidR="00973B25" w:rsidRDefault="00973B25" w:rsidP="00973B25">
            <w:pPr>
              <w:ind w:left="-74"/>
              <w:rPr>
                <w:sz w:val="22"/>
                <w:szCs w:val="22"/>
                <w:lang w:val="vi-VN"/>
              </w:rPr>
            </w:pPr>
            <w:r w:rsidRPr="005A64FC">
              <w:rPr>
                <w:sz w:val="22"/>
                <w:szCs w:val="22"/>
                <w:lang w:val="vi-VN"/>
              </w:rPr>
              <w:t>- Ban Bí thư Trung ương Đảng;</w:t>
            </w:r>
            <w:r w:rsidRPr="005A64FC">
              <w:rPr>
                <w:sz w:val="22"/>
                <w:szCs w:val="22"/>
                <w:lang w:val="vi-VN"/>
              </w:rPr>
              <w:br/>
            </w:r>
            <w:r w:rsidRPr="005A64FC">
              <w:rPr>
                <w:spacing w:val="-6"/>
                <w:sz w:val="22"/>
                <w:szCs w:val="22"/>
                <w:lang w:val="vi-VN"/>
              </w:rPr>
              <w:t>- Thủ tướng, các Phó Thủ tướng Chính phủ;</w:t>
            </w:r>
            <w:r w:rsidR="0075636D">
              <w:rPr>
                <w:sz w:val="22"/>
                <w:szCs w:val="22"/>
                <w:lang w:val="vi-VN"/>
              </w:rPr>
              <w:br/>
              <w:t>- Các bộ, cơ quan ngang bộ</w:t>
            </w:r>
            <w:r w:rsidRPr="005A64FC">
              <w:rPr>
                <w:sz w:val="22"/>
                <w:szCs w:val="22"/>
                <w:lang w:val="vi-VN"/>
              </w:rPr>
              <w:t>;</w:t>
            </w:r>
            <w:r w:rsidRPr="005A64FC">
              <w:rPr>
                <w:sz w:val="22"/>
                <w:szCs w:val="22"/>
                <w:lang w:val="vi-VN"/>
              </w:rPr>
              <w:br/>
              <w:t>- HĐND, UBND các tỉnh, thành phố trực thuộc trung ương;</w:t>
            </w:r>
            <w:r w:rsidRPr="005A64FC">
              <w:rPr>
                <w:sz w:val="22"/>
                <w:szCs w:val="22"/>
                <w:lang w:val="vi-VN"/>
              </w:rPr>
              <w:br/>
            </w:r>
            <w:r w:rsidRPr="005A64FC">
              <w:rPr>
                <w:spacing w:val="-8"/>
                <w:sz w:val="22"/>
                <w:szCs w:val="22"/>
                <w:lang w:val="vi-VN"/>
              </w:rPr>
              <w:t>- Văn phòng Trung ương và các Ban của Đảng;</w:t>
            </w:r>
            <w:r w:rsidRPr="005A64FC">
              <w:rPr>
                <w:sz w:val="22"/>
                <w:szCs w:val="22"/>
                <w:lang w:val="vi-VN"/>
              </w:rPr>
              <w:br/>
              <w:t>- Văn phòng Tổng Bí thư;</w:t>
            </w:r>
            <w:r w:rsidRPr="005A64FC">
              <w:rPr>
                <w:sz w:val="22"/>
                <w:szCs w:val="22"/>
                <w:lang w:val="vi-VN"/>
              </w:rPr>
              <w:br/>
              <w:t>- Văn phòng Chủ tịch nước;</w:t>
            </w:r>
            <w:r w:rsidRPr="005A64FC">
              <w:rPr>
                <w:sz w:val="22"/>
                <w:szCs w:val="22"/>
                <w:lang w:val="vi-VN"/>
              </w:rPr>
              <w:br/>
              <w:t>- Hội đồng Dân tộc và các Ủy ban của Quốc hội;</w:t>
            </w:r>
            <w:r w:rsidRPr="005A64FC">
              <w:rPr>
                <w:sz w:val="22"/>
                <w:szCs w:val="22"/>
                <w:lang w:val="vi-VN"/>
              </w:rPr>
              <w:br/>
              <w:t>- Văn phòng Quốc hội;</w:t>
            </w:r>
            <w:r w:rsidRPr="005A64FC">
              <w:rPr>
                <w:sz w:val="22"/>
                <w:szCs w:val="22"/>
                <w:lang w:val="vi-VN"/>
              </w:rPr>
              <w:br/>
              <w:t>- Tòa án nhân dân tối cao;</w:t>
            </w:r>
            <w:r w:rsidRPr="005A64FC">
              <w:rPr>
                <w:sz w:val="22"/>
                <w:szCs w:val="22"/>
                <w:lang w:val="vi-VN"/>
              </w:rPr>
              <w:br/>
              <w:t>- Viện kiểm sát nhân dân tối cao;</w:t>
            </w:r>
            <w:r w:rsidRPr="005A64FC">
              <w:rPr>
                <w:sz w:val="22"/>
                <w:szCs w:val="22"/>
                <w:lang w:val="vi-VN"/>
              </w:rPr>
              <w:br/>
              <w:t xml:space="preserve">- Kiểm toán </w:t>
            </w:r>
            <w:r w:rsidR="00245AEC">
              <w:rPr>
                <w:sz w:val="22"/>
                <w:szCs w:val="22"/>
              </w:rPr>
              <w:t>n</w:t>
            </w:r>
            <w:r w:rsidRPr="005A64FC">
              <w:rPr>
                <w:sz w:val="22"/>
                <w:szCs w:val="22"/>
                <w:lang w:val="vi-VN"/>
              </w:rPr>
              <w:t>hà nước;</w:t>
            </w:r>
            <w:r w:rsidRPr="005A64FC">
              <w:rPr>
                <w:sz w:val="22"/>
                <w:szCs w:val="22"/>
                <w:lang w:val="vi-VN"/>
              </w:rPr>
              <w:br/>
              <w:t>- Ủy ban Trung ương Mặt trận Tổ quốc Việt Nam;</w:t>
            </w:r>
            <w:r w:rsidRPr="005A64FC">
              <w:rPr>
                <w:sz w:val="22"/>
                <w:szCs w:val="22"/>
                <w:lang w:val="vi-VN"/>
              </w:rPr>
              <w:br/>
              <w:t xml:space="preserve">- Cơ quan trung ương của các </w:t>
            </w:r>
            <w:r>
              <w:rPr>
                <w:sz w:val="22"/>
                <w:szCs w:val="22"/>
              </w:rPr>
              <w:t>tổ chức chính trị - xã hội</w:t>
            </w:r>
            <w:r w:rsidRPr="005A64FC">
              <w:rPr>
                <w:sz w:val="22"/>
                <w:szCs w:val="22"/>
                <w:lang w:val="vi-VN"/>
              </w:rPr>
              <w:t>;</w:t>
            </w:r>
            <w:r w:rsidRPr="005A64FC">
              <w:rPr>
                <w:sz w:val="22"/>
                <w:szCs w:val="22"/>
                <w:lang w:val="vi-VN"/>
              </w:rPr>
              <w:br/>
              <w:t xml:space="preserve">- VPCP: BTCN, các PCN, Trợ lý TTg, TGĐ Cổng TTĐT, </w:t>
            </w:r>
          </w:p>
          <w:p w14:paraId="07AA624C" w14:textId="4D12D8F6" w:rsidR="00973B25" w:rsidRPr="00973B25" w:rsidRDefault="00973B25" w:rsidP="00973B25">
            <w:pPr>
              <w:ind w:left="-74"/>
              <w:rPr>
                <w:b/>
                <w:i/>
              </w:rPr>
            </w:pPr>
            <w:r>
              <w:rPr>
                <w:sz w:val="22"/>
                <w:szCs w:val="22"/>
              </w:rPr>
              <w:t xml:space="preserve">  </w:t>
            </w:r>
            <w:r w:rsidRPr="005A64FC">
              <w:rPr>
                <w:sz w:val="22"/>
                <w:szCs w:val="22"/>
                <w:lang w:val="vi-VN"/>
              </w:rPr>
              <w:t>các Vụ, Cục, đơn vị trực thuộc, Công báo;</w:t>
            </w:r>
            <w:r w:rsidRPr="005A64FC">
              <w:rPr>
                <w:sz w:val="22"/>
                <w:szCs w:val="22"/>
                <w:lang w:val="vi-VN"/>
              </w:rPr>
              <w:br/>
              <w:t>- Lưu: VT</w:t>
            </w:r>
            <w:r w:rsidRPr="005A64FC">
              <w:rPr>
                <w:sz w:val="22"/>
                <w:szCs w:val="22"/>
              </w:rPr>
              <w:t xml:space="preserve">, </w:t>
            </w:r>
            <w:r w:rsidR="00245AEC">
              <w:rPr>
                <w:sz w:val="22"/>
                <w:szCs w:val="22"/>
              </w:rPr>
              <w:t>CĐS</w:t>
            </w:r>
            <w:r>
              <w:rPr>
                <w:sz w:val="22"/>
                <w:szCs w:val="22"/>
              </w:rPr>
              <w:t xml:space="preserve"> (2)</w:t>
            </w:r>
            <w:r w:rsidRPr="005A64FC">
              <w:rPr>
                <w:sz w:val="22"/>
                <w:szCs w:val="22"/>
              </w:rPr>
              <w:t>.</w:t>
            </w:r>
          </w:p>
        </w:tc>
        <w:tc>
          <w:tcPr>
            <w:tcW w:w="3685" w:type="dxa"/>
          </w:tcPr>
          <w:p w14:paraId="2E89A480" w14:textId="074B66F3" w:rsidR="00973B25" w:rsidRDefault="00973B25" w:rsidP="00973B25">
            <w:pPr>
              <w:jc w:val="center"/>
              <w:rPr>
                <w:b/>
                <w:spacing w:val="-6"/>
                <w:sz w:val="28"/>
              </w:rPr>
            </w:pPr>
            <w:r>
              <w:rPr>
                <w:b/>
                <w:spacing w:val="-6"/>
                <w:sz w:val="28"/>
              </w:rPr>
              <w:t>TM. CHÍNH PHỦ</w:t>
            </w:r>
          </w:p>
          <w:p w14:paraId="72B93B2F" w14:textId="4688385B" w:rsidR="00973B25" w:rsidRDefault="00973B25" w:rsidP="00973B25">
            <w:pPr>
              <w:jc w:val="center"/>
              <w:rPr>
                <w:b/>
                <w:spacing w:val="-6"/>
                <w:sz w:val="28"/>
              </w:rPr>
            </w:pPr>
            <w:r>
              <w:rPr>
                <w:b/>
                <w:spacing w:val="-6"/>
                <w:sz w:val="28"/>
              </w:rPr>
              <w:t>KT. THỦ TƯỚNG</w:t>
            </w:r>
          </w:p>
          <w:p w14:paraId="72E6E3E1" w14:textId="49BB74B0" w:rsidR="00973B25" w:rsidRPr="00860DA4" w:rsidRDefault="00973B25" w:rsidP="00973B25">
            <w:pPr>
              <w:jc w:val="center"/>
              <w:rPr>
                <w:b/>
                <w:spacing w:val="-6"/>
                <w:sz w:val="28"/>
              </w:rPr>
            </w:pPr>
            <w:r>
              <w:rPr>
                <w:b/>
                <w:spacing w:val="-6"/>
                <w:sz w:val="28"/>
              </w:rPr>
              <w:t>PHÓ THỦ TƯỚNG</w:t>
            </w:r>
          </w:p>
          <w:p w14:paraId="71788063" w14:textId="77777777" w:rsidR="00973B25" w:rsidRPr="001A3021" w:rsidRDefault="00973B25" w:rsidP="00973B25">
            <w:pPr>
              <w:widowControl w:val="0"/>
              <w:autoSpaceDE w:val="0"/>
              <w:autoSpaceDN w:val="0"/>
              <w:adjustRightInd w:val="0"/>
              <w:jc w:val="center"/>
              <w:textAlignment w:val="center"/>
              <w:rPr>
                <w:b/>
                <w:sz w:val="18"/>
                <w:szCs w:val="26"/>
              </w:rPr>
            </w:pPr>
          </w:p>
          <w:p w14:paraId="36E25784" w14:textId="4BE10D62" w:rsidR="00973B25" w:rsidRPr="001A3021" w:rsidRDefault="00973B25" w:rsidP="00973B25">
            <w:pPr>
              <w:widowControl w:val="0"/>
              <w:autoSpaceDE w:val="0"/>
              <w:autoSpaceDN w:val="0"/>
              <w:adjustRightInd w:val="0"/>
              <w:jc w:val="center"/>
              <w:textAlignment w:val="center"/>
              <w:rPr>
                <w:b/>
                <w:color w:val="FFFFFF" w:themeColor="background1"/>
                <w:szCs w:val="26"/>
              </w:rPr>
            </w:pPr>
            <w:r w:rsidRPr="001A3021">
              <w:rPr>
                <w:b/>
                <w:color w:val="FFFFFF" w:themeColor="background1"/>
                <w:sz w:val="96"/>
                <w:szCs w:val="26"/>
              </w:rPr>
              <w:t>[daky]</w:t>
            </w:r>
          </w:p>
          <w:p w14:paraId="24443F0B" w14:textId="13CB4C39" w:rsidR="00973B25" w:rsidRPr="001A3021" w:rsidRDefault="00973B25" w:rsidP="00973B25">
            <w:pPr>
              <w:widowControl w:val="0"/>
              <w:tabs>
                <w:tab w:val="left" w:pos="795"/>
              </w:tabs>
              <w:autoSpaceDE w:val="0"/>
              <w:autoSpaceDN w:val="0"/>
              <w:adjustRightInd w:val="0"/>
              <w:jc w:val="center"/>
              <w:textAlignment w:val="center"/>
              <w:rPr>
                <w:b/>
                <w:bCs/>
                <w:sz w:val="18"/>
                <w:szCs w:val="26"/>
              </w:rPr>
            </w:pPr>
          </w:p>
          <w:p w14:paraId="69334589" w14:textId="037E47E6" w:rsidR="00973B25" w:rsidRPr="00142A5E" w:rsidRDefault="00973B25" w:rsidP="00973B25">
            <w:pPr>
              <w:jc w:val="center"/>
              <w:rPr>
                <w:b/>
                <w:sz w:val="28"/>
                <w:szCs w:val="28"/>
              </w:rPr>
            </w:pPr>
          </w:p>
        </w:tc>
      </w:tr>
    </w:tbl>
    <w:p w14:paraId="34D69BCF" w14:textId="315CC7C8" w:rsidR="006F7FC7" w:rsidRDefault="006F7FC7" w:rsidP="006F7FC7">
      <w:pPr>
        <w:tabs>
          <w:tab w:val="right" w:leader="dot" w:pos="0"/>
          <w:tab w:val="left" w:pos="567"/>
        </w:tabs>
        <w:spacing w:before="240"/>
        <w:ind w:firstLine="567"/>
        <w:jc w:val="both"/>
        <w:outlineLvl w:val="0"/>
        <w:rPr>
          <w:spacing w:val="3"/>
          <w:sz w:val="28"/>
          <w:szCs w:val="28"/>
          <w:shd w:val="clear" w:color="auto" w:fill="FFFFFF"/>
          <w:lang w:val="vi-VN"/>
        </w:rPr>
      </w:pPr>
    </w:p>
    <w:p w14:paraId="2E65A1CC" w14:textId="51E196D4" w:rsidR="0068279D" w:rsidRDefault="0068279D" w:rsidP="00BA2F04">
      <w:pPr>
        <w:rPr>
          <w:b/>
          <w:sz w:val="28"/>
          <w:szCs w:val="28"/>
          <w:lang w:val="vi-VN"/>
        </w:rPr>
      </w:pPr>
    </w:p>
    <w:sectPr w:rsidR="0068279D" w:rsidSect="006F7FC7">
      <w:headerReference w:type="default" r:id="rId9"/>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96F48" w14:textId="77777777" w:rsidR="00BE352E" w:rsidRDefault="00BE352E" w:rsidP="00FE4935">
      <w:r>
        <w:separator/>
      </w:r>
    </w:p>
  </w:endnote>
  <w:endnote w:type="continuationSeparator" w:id="0">
    <w:p w14:paraId="3E6872C8" w14:textId="77777777" w:rsidR="00BE352E" w:rsidRDefault="00BE352E" w:rsidP="00FE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ptos">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FE96" w14:textId="77777777" w:rsidR="00BE352E" w:rsidRDefault="00BE352E" w:rsidP="00FE4935">
      <w:r>
        <w:separator/>
      </w:r>
    </w:p>
  </w:footnote>
  <w:footnote w:type="continuationSeparator" w:id="0">
    <w:p w14:paraId="787C098C" w14:textId="77777777" w:rsidR="00BE352E" w:rsidRDefault="00BE352E" w:rsidP="00FE4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615214"/>
      <w:docPartObj>
        <w:docPartGallery w:val="Page Numbers (Top of Page)"/>
        <w:docPartUnique/>
      </w:docPartObj>
    </w:sdtPr>
    <w:sdtEndPr>
      <w:rPr>
        <w:noProof/>
        <w:sz w:val="26"/>
        <w:szCs w:val="26"/>
      </w:rPr>
    </w:sdtEndPr>
    <w:sdtContent>
      <w:p w14:paraId="2BE79F88" w14:textId="5C911D76" w:rsidR="00190272" w:rsidRPr="00FE4935" w:rsidRDefault="00190272">
        <w:pPr>
          <w:pStyle w:val="Header"/>
          <w:jc w:val="center"/>
          <w:rPr>
            <w:sz w:val="26"/>
            <w:szCs w:val="26"/>
          </w:rPr>
        </w:pPr>
        <w:r w:rsidRPr="00FE4935">
          <w:rPr>
            <w:sz w:val="26"/>
            <w:szCs w:val="26"/>
          </w:rPr>
          <w:fldChar w:fldCharType="begin"/>
        </w:r>
        <w:r w:rsidRPr="00FE4935">
          <w:rPr>
            <w:sz w:val="26"/>
            <w:szCs w:val="26"/>
          </w:rPr>
          <w:instrText xml:space="preserve"> PAGE   \* MERGEFORMAT </w:instrText>
        </w:r>
        <w:r w:rsidRPr="00FE4935">
          <w:rPr>
            <w:sz w:val="26"/>
            <w:szCs w:val="26"/>
          </w:rPr>
          <w:fldChar w:fldCharType="separate"/>
        </w:r>
        <w:r w:rsidR="008A4C19">
          <w:rPr>
            <w:noProof/>
            <w:sz w:val="26"/>
            <w:szCs w:val="26"/>
          </w:rPr>
          <w:t>11</w:t>
        </w:r>
        <w:r w:rsidRPr="00FE4935">
          <w:rPr>
            <w:noProof/>
            <w:sz w:val="26"/>
            <w:szCs w:val="26"/>
          </w:rPr>
          <w:fldChar w:fldCharType="end"/>
        </w:r>
      </w:p>
    </w:sdtContent>
  </w:sdt>
  <w:p w14:paraId="6FDFFE64" w14:textId="77777777" w:rsidR="00190272" w:rsidRDefault="001902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45B3F9"/>
    <w:multiLevelType w:val="singleLevel"/>
    <w:tmpl w:val="E645B3F9"/>
    <w:lvl w:ilvl="0">
      <w:start w:val="1"/>
      <w:numFmt w:val="decimal"/>
      <w:suff w:val="space"/>
      <w:lvlText w:val="%1."/>
      <w:lvlJc w:val="left"/>
      <w:pPr>
        <w:ind w:left="0" w:firstLine="0"/>
      </w:pPr>
    </w:lvl>
  </w:abstractNum>
  <w:abstractNum w:abstractNumId="1">
    <w:nsid w:val="410949B3"/>
    <w:multiLevelType w:val="hybridMultilevel"/>
    <w:tmpl w:val="814A5952"/>
    <w:lvl w:ilvl="0" w:tplc="7F3A5E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FC7"/>
    <w:rsid w:val="00001FC4"/>
    <w:rsid w:val="00004A09"/>
    <w:rsid w:val="000075F8"/>
    <w:rsid w:val="00013301"/>
    <w:rsid w:val="00020129"/>
    <w:rsid w:val="00023454"/>
    <w:rsid w:val="00025D84"/>
    <w:rsid w:val="00030D28"/>
    <w:rsid w:val="000342A4"/>
    <w:rsid w:val="0003645F"/>
    <w:rsid w:val="00036A9D"/>
    <w:rsid w:val="00040892"/>
    <w:rsid w:val="0004785A"/>
    <w:rsid w:val="00047FEF"/>
    <w:rsid w:val="00050EC1"/>
    <w:rsid w:val="00052930"/>
    <w:rsid w:val="000570C2"/>
    <w:rsid w:val="000579E6"/>
    <w:rsid w:val="0006509F"/>
    <w:rsid w:val="00072AEF"/>
    <w:rsid w:val="00072BB9"/>
    <w:rsid w:val="00074435"/>
    <w:rsid w:val="0009268B"/>
    <w:rsid w:val="00096BEA"/>
    <w:rsid w:val="00097355"/>
    <w:rsid w:val="000A2295"/>
    <w:rsid w:val="000A3A76"/>
    <w:rsid w:val="000A62D5"/>
    <w:rsid w:val="000A79C3"/>
    <w:rsid w:val="000C16DC"/>
    <w:rsid w:val="000C34A2"/>
    <w:rsid w:val="000D31C1"/>
    <w:rsid w:val="000D7B5E"/>
    <w:rsid w:val="000E3C26"/>
    <w:rsid w:val="000F2F7E"/>
    <w:rsid w:val="000F442A"/>
    <w:rsid w:val="000F45A0"/>
    <w:rsid w:val="000F4DDB"/>
    <w:rsid w:val="000F72D0"/>
    <w:rsid w:val="000F7EC5"/>
    <w:rsid w:val="001028AD"/>
    <w:rsid w:val="0011486A"/>
    <w:rsid w:val="00117111"/>
    <w:rsid w:val="00123D20"/>
    <w:rsid w:val="00136AA7"/>
    <w:rsid w:val="00140ED6"/>
    <w:rsid w:val="00147C17"/>
    <w:rsid w:val="001523EF"/>
    <w:rsid w:val="001560F3"/>
    <w:rsid w:val="00157592"/>
    <w:rsid w:val="00166048"/>
    <w:rsid w:val="00166B61"/>
    <w:rsid w:val="00172884"/>
    <w:rsid w:val="001828BC"/>
    <w:rsid w:val="0018498F"/>
    <w:rsid w:val="0018660F"/>
    <w:rsid w:val="00190272"/>
    <w:rsid w:val="001A6A30"/>
    <w:rsid w:val="001A6C28"/>
    <w:rsid w:val="001B0F10"/>
    <w:rsid w:val="001B41EA"/>
    <w:rsid w:val="001B71E4"/>
    <w:rsid w:val="001C09DB"/>
    <w:rsid w:val="001C3B62"/>
    <w:rsid w:val="001D6567"/>
    <w:rsid w:val="001E237C"/>
    <w:rsid w:val="001E4997"/>
    <w:rsid w:val="001E7277"/>
    <w:rsid w:val="001F6A7E"/>
    <w:rsid w:val="001F79A3"/>
    <w:rsid w:val="001F7FE0"/>
    <w:rsid w:val="00203646"/>
    <w:rsid w:val="00205971"/>
    <w:rsid w:val="002074C8"/>
    <w:rsid w:val="0021052C"/>
    <w:rsid w:val="0021185B"/>
    <w:rsid w:val="00212FDD"/>
    <w:rsid w:val="00225EAA"/>
    <w:rsid w:val="00226AE6"/>
    <w:rsid w:val="00226C72"/>
    <w:rsid w:val="00226FF7"/>
    <w:rsid w:val="002306B9"/>
    <w:rsid w:val="00231FB5"/>
    <w:rsid w:val="002333FE"/>
    <w:rsid w:val="00237EA1"/>
    <w:rsid w:val="00245AEC"/>
    <w:rsid w:val="002464FC"/>
    <w:rsid w:val="00246980"/>
    <w:rsid w:val="002521C4"/>
    <w:rsid w:val="00253C0F"/>
    <w:rsid w:val="00254511"/>
    <w:rsid w:val="00256632"/>
    <w:rsid w:val="0027202B"/>
    <w:rsid w:val="00280272"/>
    <w:rsid w:val="002808A3"/>
    <w:rsid w:val="00283116"/>
    <w:rsid w:val="00283811"/>
    <w:rsid w:val="002917B4"/>
    <w:rsid w:val="00292C61"/>
    <w:rsid w:val="0029399F"/>
    <w:rsid w:val="00296EC8"/>
    <w:rsid w:val="002971F0"/>
    <w:rsid w:val="0029763C"/>
    <w:rsid w:val="002A076F"/>
    <w:rsid w:val="002A442A"/>
    <w:rsid w:val="002B0E38"/>
    <w:rsid w:val="002B1FCC"/>
    <w:rsid w:val="002B7672"/>
    <w:rsid w:val="002C0D2A"/>
    <w:rsid w:val="002C555B"/>
    <w:rsid w:val="002D467D"/>
    <w:rsid w:val="002D4E5D"/>
    <w:rsid w:val="002D4E8C"/>
    <w:rsid w:val="002D5A45"/>
    <w:rsid w:val="002D6353"/>
    <w:rsid w:val="002E1155"/>
    <w:rsid w:val="002E490C"/>
    <w:rsid w:val="002E6B33"/>
    <w:rsid w:val="002F0F98"/>
    <w:rsid w:val="002F6233"/>
    <w:rsid w:val="002F6953"/>
    <w:rsid w:val="003074CF"/>
    <w:rsid w:val="003100D1"/>
    <w:rsid w:val="003135E2"/>
    <w:rsid w:val="00316ABD"/>
    <w:rsid w:val="00321300"/>
    <w:rsid w:val="00325A28"/>
    <w:rsid w:val="0032696B"/>
    <w:rsid w:val="003332DB"/>
    <w:rsid w:val="0033696D"/>
    <w:rsid w:val="00336AFF"/>
    <w:rsid w:val="00337CCD"/>
    <w:rsid w:val="003428B6"/>
    <w:rsid w:val="003441AA"/>
    <w:rsid w:val="00346993"/>
    <w:rsid w:val="00346E79"/>
    <w:rsid w:val="003472B9"/>
    <w:rsid w:val="003573C4"/>
    <w:rsid w:val="00364E36"/>
    <w:rsid w:val="00365310"/>
    <w:rsid w:val="00372D66"/>
    <w:rsid w:val="00382311"/>
    <w:rsid w:val="00397CB0"/>
    <w:rsid w:val="003A037B"/>
    <w:rsid w:val="003A3D05"/>
    <w:rsid w:val="003B0FCB"/>
    <w:rsid w:val="003C0AE6"/>
    <w:rsid w:val="003C37ED"/>
    <w:rsid w:val="003D0AA7"/>
    <w:rsid w:val="003E226C"/>
    <w:rsid w:val="003E5B32"/>
    <w:rsid w:val="003E6224"/>
    <w:rsid w:val="003E7E26"/>
    <w:rsid w:val="003F2EBB"/>
    <w:rsid w:val="0040001A"/>
    <w:rsid w:val="004024E4"/>
    <w:rsid w:val="00405C77"/>
    <w:rsid w:val="00413AD8"/>
    <w:rsid w:val="00422022"/>
    <w:rsid w:val="00424DA0"/>
    <w:rsid w:val="00426FA6"/>
    <w:rsid w:val="00430604"/>
    <w:rsid w:val="00432660"/>
    <w:rsid w:val="00433AB9"/>
    <w:rsid w:val="00435041"/>
    <w:rsid w:val="0043691D"/>
    <w:rsid w:val="0044246B"/>
    <w:rsid w:val="00443FC7"/>
    <w:rsid w:val="00445E63"/>
    <w:rsid w:val="00450253"/>
    <w:rsid w:val="0045221F"/>
    <w:rsid w:val="004532F9"/>
    <w:rsid w:val="00455293"/>
    <w:rsid w:val="00455F77"/>
    <w:rsid w:val="00462083"/>
    <w:rsid w:val="00471771"/>
    <w:rsid w:val="00472C9B"/>
    <w:rsid w:val="00476125"/>
    <w:rsid w:val="00477F29"/>
    <w:rsid w:val="00484DC2"/>
    <w:rsid w:val="004854BF"/>
    <w:rsid w:val="00493BC2"/>
    <w:rsid w:val="0049535E"/>
    <w:rsid w:val="004A697F"/>
    <w:rsid w:val="004C73C8"/>
    <w:rsid w:val="004D6B47"/>
    <w:rsid w:val="004E2A94"/>
    <w:rsid w:val="004F0CD3"/>
    <w:rsid w:val="004F1D76"/>
    <w:rsid w:val="004F3917"/>
    <w:rsid w:val="004F548A"/>
    <w:rsid w:val="00512CE0"/>
    <w:rsid w:val="00514A2A"/>
    <w:rsid w:val="00514F56"/>
    <w:rsid w:val="00516A1A"/>
    <w:rsid w:val="00524D13"/>
    <w:rsid w:val="005269F8"/>
    <w:rsid w:val="00527DF3"/>
    <w:rsid w:val="00527F5E"/>
    <w:rsid w:val="005324AB"/>
    <w:rsid w:val="0053469E"/>
    <w:rsid w:val="00534CE0"/>
    <w:rsid w:val="005402EE"/>
    <w:rsid w:val="00541FF4"/>
    <w:rsid w:val="005433CE"/>
    <w:rsid w:val="00543C89"/>
    <w:rsid w:val="00546375"/>
    <w:rsid w:val="00547CE6"/>
    <w:rsid w:val="00552482"/>
    <w:rsid w:val="00557D7D"/>
    <w:rsid w:val="00571B5E"/>
    <w:rsid w:val="00574C46"/>
    <w:rsid w:val="00581D96"/>
    <w:rsid w:val="005909A4"/>
    <w:rsid w:val="005932A7"/>
    <w:rsid w:val="005A11DF"/>
    <w:rsid w:val="005A3D53"/>
    <w:rsid w:val="005A3DE5"/>
    <w:rsid w:val="005A64FC"/>
    <w:rsid w:val="005A747C"/>
    <w:rsid w:val="005A7852"/>
    <w:rsid w:val="005B00A8"/>
    <w:rsid w:val="005B261B"/>
    <w:rsid w:val="005B4CFF"/>
    <w:rsid w:val="005B4FB9"/>
    <w:rsid w:val="005B55AB"/>
    <w:rsid w:val="005B6D6E"/>
    <w:rsid w:val="005C0219"/>
    <w:rsid w:val="005C42A8"/>
    <w:rsid w:val="005C73AC"/>
    <w:rsid w:val="005F0D6B"/>
    <w:rsid w:val="005F2567"/>
    <w:rsid w:val="005F2F17"/>
    <w:rsid w:val="00600626"/>
    <w:rsid w:val="006018D4"/>
    <w:rsid w:val="0060676C"/>
    <w:rsid w:val="0060709D"/>
    <w:rsid w:val="00613E90"/>
    <w:rsid w:val="00616E74"/>
    <w:rsid w:val="00627177"/>
    <w:rsid w:val="00634804"/>
    <w:rsid w:val="00636356"/>
    <w:rsid w:val="00642C8B"/>
    <w:rsid w:val="00647323"/>
    <w:rsid w:val="0065093B"/>
    <w:rsid w:val="0065198E"/>
    <w:rsid w:val="006542A0"/>
    <w:rsid w:val="00660D44"/>
    <w:rsid w:val="00660E9C"/>
    <w:rsid w:val="00664A9B"/>
    <w:rsid w:val="00666283"/>
    <w:rsid w:val="00672CB0"/>
    <w:rsid w:val="0067335B"/>
    <w:rsid w:val="00676468"/>
    <w:rsid w:val="0068279D"/>
    <w:rsid w:val="00683D5C"/>
    <w:rsid w:val="00696833"/>
    <w:rsid w:val="006A1503"/>
    <w:rsid w:val="006A1D78"/>
    <w:rsid w:val="006A7118"/>
    <w:rsid w:val="006B0876"/>
    <w:rsid w:val="006B4729"/>
    <w:rsid w:val="006C07D1"/>
    <w:rsid w:val="006C2020"/>
    <w:rsid w:val="006C2CF9"/>
    <w:rsid w:val="006D079F"/>
    <w:rsid w:val="006E63B3"/>
    <w:rsid w:val="006E6A0D"/>
    <w:rsid w:val="006F045A"/>
    <w:rsid w:val="006F2B84"/>
    <w:rsid w:val="006F456D"/>
    <w:rsid w:val="006F50B7"/>
    <w:rsid w:val="006F7FC7"/>
    <w:rsid w:val="00702366"/>
    <w:rsid w:val="00702B02"/>
    <w:rsid w:val="00704BEA"/>
    <w:rsid w:val="007064B3"/>
    <w:rsid w:val="00710825"/>
    <w:rsid w:val="007143F6"/>
    <w:rsid w:val="00720069"/>
    <w:rsid w:val="00725223"/>
    <w:rsid w:val="007438EF"/>
    <w:rsid w:val="00747252"/>
    <w:rsid w:val="0074736C"/>
    <w:rsid w:val="00747638"/>
    <w:rsid w:val="00751137"/>
    <w:rsid w:val="00751240"/>
    <w:rsid w:val="0075636D"/>
    <w:rsid w:val="00756A85"/>
    <w:rsid w:val="0076211B"/>
    <w:rsid w:val="00765311"/>
    <w:rsid w:val="007672AB"/>
    <w:rsid w:val="00772597"/>
    <w:rsid w:val="00775A02"/>
    <w:rsid w:val="00776156"/>
    <w:rsid w:val="00780810"/>
    <w:rsid w:val="00781857"/>
    <w:rsid w:val="007845F4"/>
    <w:rsid w:val="00797C55"/>
    <w:rsid w:val="007A1AFD"/>
    <w:rsid w:val="007A1EAE"/>
    <w:rsid w:val="007A6D13"/>
    <w:rsid w:val="007B3987"/>
    <w:rsid w:val="007B72AA"/>
    <w:rsid w:val="007C1AED"/>
    <w:rsid w:val="007C1B42"/>
    <w:rsid w:val="007C2EA7"/>
    <w:rsid w:val="007D24C3"/>
    <w:rsid w:val="007D6669"/>
    <w:rsid w:val="007D6EEF"/>
    <w:rsid w:val="007E5FB0"/>
    <w:rsid w:val="007E70C0"/>
    <w:rsid w:val="007F0D99"/>
    <w:rsid w:val="008051BB"/>
    <w:rsid w:val="008136E2"/>
    <w:rsid w:val="00814A3F"/>
    <w:rsid w:val="008208FC"/>
    <w:rsid w:val="00820A9A"/>
    <w:rsid w:val="00821DB5"/>
    <w:rsid w:val="00822BB7"/>
    <w:rsid w:val="00822EDA"/>
    <w:rsid w:val="008248AF"/>
    <w:rsid w:val="00825F46"/>
    <w:rsid w:val="00832EDD"/>
    <w:rsid w:val="00844E03"/>
    <w:rsid w:val="0085791B"/>
    <w:rsid w:val="008629FA"/>
    <w:rsid w:val="00862E84"/>
    <w:rsid w:val="00863FC4"/>
    <w:rsid w:val="00866253"/>
    <w:rsid w:val="00871597"/>
    <w:rsid w:val="00871F95"/>
    <w:rsid w:val="00872044"/>
    <w:rsid w:val="00873A15"/>
    <w:rsid w:val="0087730D"/>
    <w:rsid w:val="00880A11"/>
    <w:rsid w:val="00883BB9"/>
    <w:rsid w:val="00884063"/>
    <w:rsid w:val="008938D8"/>
    <w:rsid w:val="008A0BD5"/>
    <w:rsid w:val="008A4C19"/>
    <w:rsid w:val="008A4D91"/>
    <w:rsid w:val="008B55FC"/>
    <w:rsid w:val="008B71AA"/>
    <w:rsid w:val="008B796D"/>
    <w:rsid w:val="008C051C"/>
    <w:rsid w:val="008C31EF"/>
    <w:rsid w:val="008C4949"/>
    <w:rsid w:val="008C4D85"/>
    <w:rsid w:val="008C57C0"/>
    <w:rsid w:val="008D4BA2"/>
    <w:rsid w:val="008D6EF5"/>
    <w:rsid w:val="008D7EE6"/>
    <w:rsid w:val="008E0B08"/>
    <w:rsid w:val="008E657D"/>
    <w:rsid w:val="008E67BA"/>
    <w:rsid w:val="008F06EB"/>
    <w:rsid w:val="008F55B8"/>
    <w:rsid w:val="008F73DE"/>
    <w:rsid w:val="009127B9"/>
    <w:rsid w:val="00921E68"/>
    <w:rsid w:val="009276B6"/>
    <w:rsid w:val="00927C82"/>
    <w:rsid w:val="0093028D"/>
    <w:rsid w:val="00932344"/>
    <w:rsid w:val="00934F74"/>
    <w:rsid w:val="0094042F"/>
    <w:rsid w:val="00943F3B"/>
    <w:rsid w:val="009461EF"/>
    <w:rsid w:val="00946D52"/>
    <w:rsid w:val="00951E70"/>
    <w:rsid w:val="00953A9D"/>
    <w:rsid w:val="00960544"/>
    <w:rsid w:val="00963759"/>
    <w:rsid w:val="009670C3"/>
    <w:rsid w:val="0096772A"/>
    <w:rsid w:val="00967912"/>
    <w:rsid w:val="00970577"/>
    <w:rsid w:val="00970807"/>
    <w:rsid w:val="00973B25"/>
    <w:rsid w:val="00980E34"/>
    <w:rsid w:val="00986DC2"/>
    <w:rsid w:val="009903BC"/>
    <w:rsid w:val="00991132"/>
    <w:rsid w:val="00993ABB"/>
    <w:rsid w:val="00993E77"/>
    <w:rsid w:val="00993EAD"/>
    <w:rsid w:val="00994026"/>
    <w:rsid w:val="00997099"/>
    <w:rsid w:val="00997914"/>
    <w:rsid w:val="009A5C98"/>
    <w:rsid w:val="009A6D3A"/>
    <w:rsid w:val="009A764F"/>
    <w:rsid w:val="009B3C47"/>
    <w:rsid w:val="009B5FFE"/>
    <w:rsid w:val="009C01EA"/>
    <w:rsid w:val="009C1A55"/>
    <w:rsid w:val="009C2342"/>
    <w:rsid w:val="009C4B41"/>
    <w:rsid w:val="009D1EBD"/>
    <w:rsid w:val="009D286B"/>
    <w:rsid w:val="009D3495"/>
    <w:rsid w:val="009D486A"/>
    <w:rsid w:val="009D5211"/>
    <w:rsid w:val="009D637B"/>
    <w:rsid w:val="009D7FF1"/>
    <w:rsid w:val="009E50BA"/>
    <w:rsid w:val="009E5A20"/>
    <w:rsid w:val="009F32B9"/>
    <w:rsid w:val="009F5F2A"/>
    <w:rsid w:val="00A000EE"/>
    <w:rsid w:val="00A001A3"/>
    <w:rsid w:val="00A0101E"/>
    <w:rsid w:val="00A039AF"/>
    <w:rsid w:val="00A06FBA"/>
    <w:rsid w:val="00A10C13"/>
    <w:rsid w:val="00A16D37"/>
    <w:rsid w:val="00A17C0B"/>
    <w:rsid w:val="00A2095B"/>
    <w:rsid w:val="00A2353F"/>
    <w:rsid w:val="00A247AE"/>
    <w:rsid w:val="00A30A62"/>
    <w:rsid w:val="00A34EFC"/>
    <w:rsid w:val="00A3547E"/>
    <w:rsid w:val="00A42843"/>
    <w:rsid w:val="00A458F7"/>
    <w:rsid w:val="00A46CEC"/>
    <w:rsid w:val="00A52FF2"/>
    <w:rsid w:val="00A5547A"/>
    <w:rsid w:val="00A62279"/>
    <w:rsid w:val="00A646D9"/>
    <w:rsid w:val="00A65497"/>
    <w:rsid w:val="00A76534"/>
    <w:rsid w:val="00A82932"/>
    <w:rsid w:val="00A97EFA"/>
    <w:rsid w:val="00AA6886"/>
    <w:rsid w:val="00AB0468"/>
    <w:rsid w:val="00AB15F8"/>
    <w:rsid w:val="00AC3D53"/>
    <w:rsid w:val="00AC432F"/>
    <w:rsid w:val="00AC4372"/>
    <w:rsid w:val="00AC4840"/>
    <w:rsid w:val="00AC7B1D"/>
    <w:rsid w:val="00AD0213"/>
    <w:rsid w:val="00AD1BAD"/>
    <w:rsid w:val="00AD3C07"/>
    <w:rsid w:val="00AD4884"/>
    <w:rsid w:val="00AD4D21"/>
    <w:rsid w:val="00AE36B2"/>
    <w:rsid w:val="00AF2FC7"/>
    <w:rsid w:val="00AF5BE2"/>
    <w:rsid w:val="00AF5F51"/>
    <w:rsid w:val="00AF7159"/>
    <w:rsid w:val="00B03A47"/>
    <w:rsid w:val="00B1097D"/>
    <w:rsid w:val="00B118A3"/>
    <w:rsid w:val="00B12EE9"/>
    <w:rsid w:val="00B139D8"/>
    <w:rsid w:val="00B300B9"/>
    <w:rsid w:val="00B319A2"/>
    <w:rsid w:val="00B32359"/>
    <w:rsid w:val="00B4596D"/>
    <w:rsid w:val="00B46441"/>
    <w:rsid w:val="00B4711F"/>
    <w:rsid w:val="00B477B7"/>
    <w:rsid w:val="00B7057F"/>
    <w:rsid w:val="00B730D6"/>
    <w:rsid w:val="00B74CF1"/>
    <w:rsid w:val="00B80705"/>
    <w:rsid w:val="00B81F02"/>
    <w:rsid w:val="00B8263E"/>
    <w:rsid w:val="00B900C3"/>
    <w:rsid w:val="00BA26B3"/>
    <w:rsid w:val="00BA2F04"/>
    <w:rsid w:val="00BA44F1"/>
    <w:rsid w:val="00BA45EE"/>
    <w:rsid w:val="00BA6EF5"/>
    <w:rsid w:val="00BB0B49"/>
    <w:rsid w:val="00BB5B12"/>
    <w:rsid w:val="00BC3B05"/>
    <w:rsid w:val="00BE0127"/>
    <w:rsid w:val="00BE1F52"/>
    <w:rsid w:val="00BE352E"/>
    <w:rsid w:val="00BE43E2"/>
    <w:rsid w:val="00BE62CC"/>
    <w:rsid w:val="00BF0C8C"/>
    <w:rsid w:val="00BF4473"/>
    <w:rsid w:val="00BF5205"/>
    <w:rsid w:val="00BF77C0"/>
    <w:rsid w:val="00C05F58"/>
    <w:rsid w:val="00C13DE1"/>
    <w:rsid w:val="00C153BF"/>
    <w:rsid w:val="00C17A58"/>
    <w:rsid w:val="00C203AE"/>
    <w:rsid w:val="00C21769"/>
    <w:rsid w:val="00C22648"/>
    <w:rsid w:val="00C25FC4"/>
    <w:rsid w:val="00C262AD"/>
    <w:rsid w:val="00C265CE"/>
    <w:rsid w:val="00C318DB"/>
    <w:rsid w:val="00C347BF"/>
    <w:rsid w:val="00C3680C"/>
    <w:rsid w:val="00C37066"/>
    <w:rsid w:val="00C4155A"/>
    <w:rsid w:val="00C42CB8"/>
    <w:rsid w:val="00C44517"/>
    <w:rsid w:val="00C477FA"/>
    <w:rsid w:val="00C56436"/>
    <w:rsid w:val="00C60736"/>
    <w:rsid w:val="00C60D85"/>
    <w:rsid w:val="00C64124"/>
    <w:rsid w:val="00C66012"/>
    <w:rsid w:val="00C66847"/>
    <w:rsid w:val="00C71203"/>
    <w:rsid w:val="00C8099B"/>
    <w:rsid w:val="00C836AA"/>
    <w:rsid w:val="00C9416A"/>
    <w:rsid w:val="00C954CE"/>
    <w:rsid w:val="00C9560C"/>
    <w:rsid w:val="00C95D02"/>
    <w:rsid w:val="00C96195"/>
    <w:rsid w:val="00C97115"/>
    <w:rsid w:val="00CA116F"/>
    <w:rsid w:val="00CA3EEB"/>
    <w:rsid w:val="00CB0BD2"/>
    <w:rsid w:val="00CB27E9"/>
    <w:rsid w:val="00CC15B3"/>
    <w:rsid w:val="00CC2423"/>
    <w:rsid w:val="00CC254F"/>
    <w:rsid w:val="00CC356F"/>
    <w:rsid w:val="00CE212A"/>
    <w:rsid w:val="00CF0D28"/>
    <w:rsid w:val="00CF2F1B"/>
    <w:rsid w:val="00D01CFB"/>
    <w:rsid w:val="00D022CC"/>
    <w:rsid w:val="00D11F63"/>
    <w:rsid w:val="00D13764"/>
    <w:rsid w:val="00D145FE"/>
    <w:rsid w:val="00D30154"/>
    <w:rsid w:val="00D3015D"/>
    <w:rsid w:val="00D339A7"/>
    <w:rsid w:val="00D35BF4"/>
    <w:rsid w:val="00D369F3"/>
    <w:rsid w:val="00D477A0"/>
    <w:rsid w:val="00D51EE4"/>
    <w:rsid w:val="00D55C12"/>
    <w:rsid w:val="00D603CF"/>
    <w:rsid w:val="00D62253"/>
    <w:rsid w:val="00D671B5"/>
    <w:rsid w:val="00D676C8"/>
    <w:rsid w:val="00D67C44"/>
    <w:rsid w:val="00D7385F"/>
    <w:rsid w:val="00D75720"/>
    <w:rsid w:val="00D7756B"/>
    <w:rsid w:val="00D77F89"/>
    <w:rsid w:val="00D82A4B"/>
    <w:rsid w:val="00D830E1"/>
    <w:rsid w:val="00D8460F"/>
    <w:rsid w:val="00D863E8"/>
    <w:rsid w:val="00D8676D"/>
    <w:rsid w:val="00D90250"/>
    <w:rsid w:val="00D92DD8"/>
    <w:rsid w:val="00D92E84"/>
    <w:rsid w:val="00D95400"/>
    <w:rsid w:val="00D96122"/>
    <w:rsid w:val="00D97EFC"/>
    <w:rsid w:val="00DA0048"/>
    <w:rsid w:val="00DA160E"/>
    <w:rsid w:val="00DB104A"/>
    <w:rsid w:val="00DB1F6F"/>
    <w:rsid w:val="00DC3639"/>
    <w:rsid w:val="00DD18E0"/>
    <w:rsid w:val="00DD3280"/>
    <w:rsid w:val="00DE4DBB"/>
    <w:rsid w:val="00DE5E63"/>
    <w:rsid w:val="00DF3F02"/>
    <w:rsid w:val="00DF705F"/>
    <w:rsid w:val="00E0016C"/>
    <w:rsid w:val="00E017E7"/>
    <w:rsid w:val="00E0218D"/>
    <w:rsid w:val="00E13D54"/>
    <w:rsid w:val="00E1648E"/>
    <w:rsid w:val="00E21CF9"/>
    <w:rsid w:val="00E27AFF"/>
    <w:rsid w:val="00E3597C"/>
    <w:rsid w:val="00E45C57"/>
    <w:rsid w:val="00E50DA6"/>
    <w:rsid w:val="00E52ABA"/>
    <w:rsid w:val="00E52D1D"/>
    <w:rsid w:val="00E53934"/>
    <w:rsid w:val="00E54840"/>
    <w:rsid w:val="00E55956"/>
    <w:rsid w:val="00E55A81"/>
    <w:rsid w:val="00E674CF"/>
    <w:rsid w:val="00E677C6"/>
    <w:rsid w:val="00E67A98"/>
    <w:rsid w:val="00E67CC1"/>
    <w:rsid w:val="00E67E34"/>
    <w:rsid w:val="00E70B79"/>
    <w:rsid w:val="00E75129"/>
    <w:rsid w:val="00E752AE"/>
    <w:rsid w:val="00E765C1"/>
    <w:rsid w:val="00E83136"/>
    <w:rsid w:val="00E916FF"/>
    <w:rsid w:val="00E949D5"/>
    <w:rsid w:val="00EA3718"/>
    <w:rsid w:val="00EB326A"/>
    <w:rsid w:val="00EC1E87"/>
    <w:rsid w:val="00EC48C6"/>
    <w:rsid w:val="00EC536F"/>
    <w:rsid w:val="00EC5614"/>
    <w:rsid w:val="00EC66BD"/>
    <w:rsid w:val="00EC6D1B"/>
    <w:rsid w:val="00ED28ED"/>
    <w:rsid w:val="00ED7097"/>
    <w:rsid w:val="00ED75C5"/>
    <w:rsid w:val="00EE0316"/>
    <w:rsid w:val="00EE198A"/>
    <w:rsid w:val="00EE58B9"/>
    <w:rsid w:val="00EE7729"/>
    <w:rsid w:val="00EF02D7"/>
    <w:rsid w:val="00EF0522"/>
    <w:rsid w:val="00EF0A71"/>
    <w:rsid w:val="00EF2EEE"/>
    <w:rsid w:val="00EF4EBC"/>
    <w:rsid w:val="00EF5092"/>
    <w:rsid w:val="00EF57EA"/>
    <w:rsid w:val="00EF5B53"/>
    <w:rsid w:val="00F022F6"/>
    <w:rsid w:val="00F109C7"/>
    <w:rsid w:val="00F116CA"/>
    <w:rsid w:val="00F1296B"/>
    <w:rsid w:val="00F142CB"/>
    <w:rsid w:val="00F16EBC"/>
    <w:rsid w:val="00F22C1E"/>
    <w:rsid w:val="00F23595"/>
    <w:rsid w:val="00F242CE"/>
    <w:rsid w:val="00F2478F"/>
    <w:rsid w:val="00F31027"/>
    <w:rsid w:val="00F31821"/>
    <w:rsid w:val="00F41BF0"/>
    <w:rsid w:val="00F46108"/>
    <w:rsid w:val="00F5394D"/>
    <w:rsid w:val="00F60181"/>
    <w:rsid w:val="00F60EAC"/>
    <w:rsid w:val="00F644A8"/>
    <w:rsid w:val="00F66D60"/>
    <w:rsid w:val="00F70099"/>
    <w:rsid w:val="00F7502D"/>
    <w:rsid w:val="00F77835"/>
    <w:rsid w:val="00F84EFA"/>
    <w:rsid w:val="00F87495"/>
    <w:rsid w:val="00F930CC"/>
    <w:rsid w:val="00F94687"/>
    <w:rsid w:val="00F94D2D"/>
    <w:rsid w:val="00F97528"/>
    <w:rsid w:val="00FA3CFB"/>
    <w:rsid w:val="00FA7C2D"/>
    <w:rsid w:val="00FB32D9"/>
    <w:rsid w:val="00FB36A0"/>
    <w:rsid w:val="00FB5AB7"/>
    <w:rsid w:val="00FB77A3"/>
    <w:rsid w:val="00FC0147"/>
    <w:rsid w:val="00FC1092"/>
    <w:rsid w:val="00FD2C62"/>
    <w:rsid w:val="00FD3200"/>
    <w:rsid w:val="00FD558C"/>
    <w:rsid w:val="00FD5AAC"/>
    <w:rsid w:val="00FD5C05"/>
    <w:rsid w:val="00FD7F1F"/>
    <w:rsid w:val="00FE10DF"/>
    <w:rsid w:val="00FE13DD"/>
    <w:rsid w:val="00FE4935"/>
    <w:rsid w:val="00FE6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F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3FC7"/>
    <w:rPr>
      <w:color w:val="0000FF"/>
      <w:u w:val="single"/>
    </w:rPr>
  </w:style>
  <w:style w:type="character" w:styleId="FollowedHyperlink">
    <w:name w:val="FollowedHyperlink"/>
    <w:basedOn w:val="DefaultParagraphFont"/>
    <w:uiPriority w:val="99"/>
    <w:semiHidden/>
    <w:unhideWhenUsed/>
    <w:rsid w:val="00443FC7"/>
    <w:rPr>
      <w:color w:val="954F72" w:themeColor="followedHyperlink"/>
      <w:u w:val="single"/>
    </w:rPr>
  </w:style>
  <w:style w:type="character" w:customStyle="1" w:styleId="NormalWebChar">
    <w:name w:val="Normal (Web) Char"/>
    <w:aliases w:val="Char Char Char,Normal (Web) Char1 Char,Char8 Char Char,Char8 Char1,webb Char,Обычный (веб)1 Char,Обычный (веб) Знак Char,Обычный (веб) Знак1 Char,Обычный (веб) Знак Знак Char,Geneva 9 Char,표준 (웹) Char,Char Char5 Char,Char Char Cha Char"/>
    <w:link w:val="NormalWeb"/>
    <w:uiPriority w:val="99"/>
    <w:locked/>
    <w:rsid w:val="00443FC7"/>
    <w:rPr>
      <w:rFonts w:ascii="Times New Roman" w:eastAsia="Times New Roman" w:hAnsi="Times New Roman" w:cs="Times New Roman"/>
      <w:sz w:val="24"/>
      <w:szCs w:val="24"/>
    </w:rPr>
  </w:style>
  <w:style w:type="paragraph" w:styleId="NormalWeb">
    <w:name w:val="Normal (Web)"/>
    <w:aliases w:val="Char Char,Normal (Web) Char1,Char8 Char,Char8,webb,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443FC7"/>
    <w:pPr>
      <w:tabs>
        <w:tab w:val="center" w:pos="4680"/>
        <w:tab w:val="right" w:pos="9360"/>
      </w:tabs>
    </w:pPr>
  </w:style>
  <w:style w:type="character" w:customStyle="1" w:styleId="HeaderChar">
    <w:name w:val="Header Char"/>
    <w:basedOn w:val="DefaultParagraphFont"/>
    <w:link w:val="Header"/>
    <w:uiPriority w:val="99"/>
    <w:locked/>
    <w:rsid w:val="00443FC7"/>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locked/>
    <w:rsid w:val="00443FC7"/>
    <w:rPr>
      <w:rFonts w:ascii="Times New Roman" w:eastAsia="Times New Roman" w:hAnsi="Times New Roman" w:cs="Times New Roman"/>
      <w:sz w:val="24"/>
      <w:szCs w:val="24"/>
      <w:lang w:val="x-none" w:eastAsia="x-none"/>
    </w:rPr>
  </w:style>
  <w:style w:type="character" w:customStyle="1" w:styleId="NIDUNGChar">
    <w:name w:val="NỘI DUNG Char"/>
    <w:link w:val="NIDUNG"/>
    <w:qFormat/>
    <w:locked/>
    <w:rsid w:val="00E67CC1"/>
    <w:rPr>
      <w:rFonts w:ascii="Times New Roman" w:hAnsi="Times New Roman" w:cs="Times New Roman"/>
      <w:spacing w:val="-4"/>
      <w:sz w:val="28"/>
      <w:szCs w:val="28"/>
      <w:lang w:eastAsia="zh-CN"/>
    </w:rPr>
  </w:style>
  <w:style w:type="paragraph" w:customStyle="1" w:styleId="NIDUNG">
    <w:name w:val="NỘI DUNG"/>
    <w:basedOn w:val="Normal"/>
    <w:link w:val="NIDUNGChar"/>
    <w:autoRedefine/>
    <w:qFormat/>
    <w:rsid w:val="00E67CC1"/>
    <w:pPr>
      <w:widowControl w:val="0"/>
      <w:tabs>
        <w:tab w:val="right" w:leader="dot" w:pos="0"/>
        <w:tab w:val="left" w:pos="567"/>
      </w:tabs>
      <w:spacing w:before="120" w:after="120"/>
      <w:ind w:firstLine="567"/>
      <w:jc w:val="both"/>
    </w:pPr>
    <w:rPr>
      <w:rFonts w:eastAsiaTheme="minorHAnsi"/>
      <w:spacing w:val="-4"/>
      <w:sz w:val="28"/>
      <w:szCs w:val="28"/>
      <w:lang w:eastAsia="zh-CN"/>
    </w:rPr>
  </w:style>
  <w:style w:type="paragraph" w:styleId="Header">
    <w:name w:val="header"/>
    <w:basedOn w:val="Normal"/>
    <w:link w:val="HeaderChar"/>
    <w:uiPriority w:val="99"/>
    <w:unhideWhenUsed/>
    <w:rsid w:val="00443FC7"/>
    <w:pPr>
      <w:tabs>
        <w:tab w:val="center" w:pos="4680"/>
        <w:tab w:val="right" w:pos="9360"/>
      </w:tabs>
    </w:pPr>
    <w:rPr>
      <w:lang w:val="x-none" w:eastAsia="x-none"/>
    </w:rPr>
  </w:style>
  <w:style w:type="character" w:customStyle="1" w:styleId="HeaderChar1">
    <w:name w:val="Header Char1"/>
    <w:basedOn w:val="DefaultParagraphFont"/>
    <w:uiPriority w:val="99"/>
    <w:semiHidden/>
    <w:rsid w:val="00443F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3FC7"/>
    <w:pPr>
      <w:tabs>
        <w:tab w:val="center" w:pos="4680"/>
        <w:tab w:val="right" w:pos="9360"/>
      </w:tabs>
    </w:pPr>
    <w:rPr>
      <w:lang w:val="x-none" w:eastAsia="x-none"/>
    </w:rPr>
  </w:style>
  <w:style w:type="character" w:customStyle="1" w:styleId="FooterChar1">
    <w:name w:val="Footer Char1"/>
    <w:basedOn w:val="DefaultParagraphFont"/>
    <w:uiPriority w:val="99"/>
    <w:semiHidden/>
    <w:rsid w:val="00443FC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9A7"/>
    <w:rPr>
      <w:rFonts w:ascii="Segoe UI" w:eastAsia="Times New Roman" w:hAnsi="Segoe UI" w:cs="Segoe UI"/>
      <w:sz w:val="18"/>
      <w:szCs w:val="18"/>
    </w:rPr>
  </w:style>
  <w:style w:type="paragraph" w:styleId="ListParagraph">
    <w:name w:val="List Paragraph"/>
    <w:basedOn w:val="Normal"/>
    <w:uiPriority w:val="34"/>
    <w:qFormat/>
    <w:rsid w:val="00ED28ED"/>
    <w:pPr>
      <w:ind w:left="720"/>
      <w:contextualSpacing/>
    </w:pPr>
  </w:style>
  <w:style w:type="table" w:styleId="TableGrid">
    <w:name w:val="Table Grid"/>
    <w:basedOn w:val="TableNormal"/>
    <w:uiPriority w:val="39"/>
    <w:rsid w:val="006A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253"/>
    <w:rPr>
      <w:sz w:val="16"/>
      <w:szCs w:val="16"/>
    </w:rPr>
  </w:style>
  <w:style w:type="paragraph" w:styleId="CommentText">
    <w:name w:val="annotation text"/>
    <w:basedOn w:val="Normal"/>
    <w:link w:val="CommentTextChar"/>
    <w:uiPriority w:val="99"/>
    <w:semiHidden/>
    <w:unhideWhenUsed/>
    <w:rsid w:val="00D62253"/>
    <w:rPr>
      <w:sz w:val="20"/>
      <w:szCs w:val="20"/>
    </w:rPr>
  </w:style>
  <w:style w:type="character" w:customStyle="1" w:styleId="CommentTextChar">
    <w:name w:val="Comment Text Char"/>
    <w:basedOn w:val="DefaultParagraphFont"/>
    <w:link w:val="CommentText"/>
    <w:uiPriority w:val="99"/>
    <w:semiHidden/>
    <w:rsid w:val="00D622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2253"/>
    <w:rPr>
      <w:b/>
      <w:bCs/>
    </w:rPr>
  </w:style>
  <w:style w:type="character" w:customStyle="1" w:styleId="CommentSubjectChar">
    <w:name w:val="Comment Subject Char"/>
    <w:basedOn w:val="CommentTextChar"/>
    <w:link w:val="CommentSubject"/>
    <w:uiPriority w:val="99"/>
    <w:semiHidden/>
    <w:rsid w:val="00D62253"/>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397CB0"/>
    <w:rPr>
      <w:rFonts w:ascii="Aptos" w:eastAsia="Aptos" w:hAnsi="Aptos"/>
      <w:kern w:val="2"/>
      <w:sz w:val="20"/>
      <w:szCs w:val="20"/>
      <w14:ligatures w14:val="standardContextual"/>
    </w:rPr>
  </w:style>
  <w:style w:type="character" w:customStyle="1" w:styleId="FootnoteTextChar">
    <w:name w:val="Footnote Text Char"/>
    <w:basedOn w:val="DefaultParagraphFont"/>
    <w:link w:val="FootnoteText"/>
    <w:uiPriority w:val="99"/>
    <w:semiHidden/>
    <w:rsid w:val="00397CB0"/>
    <w:rPr>
      <w:rFonts w:ascii="Aptos" w:eastAsia="Aptos" w:hAnsi="Aptos" w:cs="Times New Roman"/>
      <w:kern w:val="2"/>
      <w:sz w:val="20"/>
      <w:szCs w:val="20"/>
      <w14:ligatures w14:val="standardContextual"/>
    </w:rPr>
  </w:style>
  <w:style w:type="character" w:styleId="FootnoteReference">
    <w:name w:val="footnote reference"/>
    <w:basedOn w:val="DefaultParagraphFont"/>
    <w:uiPriority w:val="99"/>
    <w:semiHidden/>
    <w:unhideWhenUsed/>
    <w:rsid w:val="00397C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F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3FC7"/>
    <w:rPr>
      <w:color w:val="0000FF"/>
      <w:u w:val="single"/>
    </w:rPr>
  </w:style>
  <w:style w:type="character" w:styleId="FollowedHyperlink">
    <w:name w:val="FollowedHyperlink"/>
    <w:basedOn w:val="DefaultParagraphFont"/>
    <w:uiPriority w:val="99"/>
    <w:semiHidden/>
    <w:unhideWhenUsed/>
    <w:rsid w:val="00443FC7"/>
    <w:rPr>
      <w:color w:val="954F72" w:themeColor="followedHyperlink"/>
      <w:u w:val="single"/>
    </w:rPr>
  </w:style>
  <w:style w:type="character" w:customStyle="1" w:styleId="NormalWebChar">
    <w:name w:val="Normal (Web) Char"/>
    <w:aliases w:val="Char Char Char,Normal (Web) Char1 Char,Char8 Char Char,Char8 Char1,webb Char,Обычный (веб)1 Char,Обычный (веб) Знак Char,Обычный (веб) Знак1 Char,Обычный (веб) Знак Знак Char,Geneva 9 Char,표준 (웹) Char,Char Char5 Char,Char Char Cha Char"/>
    <w:link w:val="NormalWeb"/>
    <w:uiPriority w:val="99"/>
    <w:locked/>
    <w:rsid w:val="00443FC7"/>
    <w:rPr>
      <w:rFonts w:ascii="Times New Roman" w:eastAsia="Times New Roman" w:hAnsi="Times New Roman" w:cs="Times New Roman"/>
      <w:sz w:val="24"/>
      <w:szCs w:val="24"/>
    </w:rPr>
  </w:style>
  <w:style w:type="paragraph" w:styleId="NormalWeb">
    <w:name w:val="Normal (Web)"/>
    <w:aliases w:val="Char Char,Normal (Web) Char1,Char8 Char,Char8,webb,Обычный (веб)1,Обычный (веб) Знак,Обычный (веб) Знак1,Обычный (веб) Знак Знак,Geneva 9,표준 (웹),Char Char5,Normal (Web) Char Char Char Char Char,Char Char Cha"/>
    <w:basedOn w:val="Normal"/>
    <w:link w:val="NormalWebChar"/>
    <w:uiPriority w:val="99"/>
    <w:unhideWhenUsed/>
    <w:qFormat/>
    <w:rsid w:val="00443FC7"/>
    <w:pPr>
      <w:tabs>
        <w:tab w:val="center" w:pos="4680"/>
        <w:tab w:val="right" w:pos="9360"/>
      </w:tabs>
    </w:pPr>
  </w:style>
  <w:style w:type="character" w:customStyle="1" w:styleId="HeaderChar">
    <w:name w:val="Header Char"/>
    <w:basedOn w:val="DefaultParagraphFont"/>
    <w:link w:val="Header"/>
    <w:uiPriority w:val="99"/>
    <w:locked/>
    <w:rsid w:val="00443FC7"/>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locked/>
    <w:rsid w:val="00443FC7"/>
    <w:rPr>
      <w:rFonts w:ascii="Times New Roman" w:eastAsia="Times New Roman" w:hAnsi="Times New Roman" w:cs="Times New Roman"/>
      <w:sz w:val="24"/>
      <w:szCs w:val="24"/>
      <w:lang w:val="x-none" w:eastAsia="x-none"/>
    </w:rPr>
  </w:style>
  <w:style w:type="character" w:customStyle="1" w:styleId="NIDUNGChar">
    <w:name w:val="NỘI DUNG Char"/>
    <w:link w:val="NIDUNG"/>
    <w:qFormat/>
    <w:locked/>
    <w:rsid w:val="00E67CC1"/>
    <w:rPr>
      <w:rFonts w:ascii="Times New Roman" w:hAnsi="Times New Roman" w:cs="Times New Roman"/>
      <w:spacing w:val="-4"/>
      <w:sz w:val="28"/>
      <w:szCs w:val="28"/>
      <w:lang w:eastAsia="zh-CN"/>
    </w:rPr>
  </w:style>
  <w:style w:type="paragraph" w:customStyle="1" w:styleId="NIDUNG">
    <w:name w:val="NỘI DUNG"/>
    <w:basedOn w:val="Normal"/>
    <w:link w:val="NIDUNGChar"/>
    <w:autoRedefine/>
    <w:qFormat/>
    <w:rsid w:val="00E67CC1"/>
    <w:pPr>
      <w:widowControl w:val="0"/>
      <w:tabs>
        <w:tab w:val="right" w:leader="dot" w:pos="0"/>
        <w:tab w:val="left" w:pos="567"/>
      </w:tabs>
      <w:spacing w:before="120" w:after="120"/>
      <w:ind w:firstLine="567"/>
      <w:jc w:val="both"/>
    </w:pPr>
    <w:rPr>
      <w:rFonts w:eastAsiaTheme="minorHAnsi"/>
      <w:spacing w:val="-4"/>
      <w:sz w:val="28"/>
      <w:szCs w:val="28"/>
      <w:lang w:eastAsia="zh-CN"/>
    </w:rPr>
  </w:style>
  <w:style w:type="paragraph" w:styleId="Header">
    <w:name w:val="header"/>
    <w:basedOn w:val="Normal"/>
    <w:link w:val="HeaderChar"/>
    <w:uiPriority w:val="99"/>
    <w:unhideWhenUsed/>
    <w:rsid w:val="00443FC7"/>
    <w:pPr>
      <w:tabs>
        <w:tab w:val="center" w:pos="4680"/>
        <w:tab w:val="right" w:pos="9360"/>
      </w:tabs>
    </w:pPr>
    <w:rPr>
      <w:lang w:val="x-none" w:eastAsia="x-none"/>
    </w:rPr>
  </w:style>
  <w:style w:type="character" w:customStyle="1" w:styleId="HeaderChar1">
    <w:name w:val="Header Char1"/>
    <w:basedOn w:val="DefaultParagraphFont"/>
    <w:uiPriority w:val="99"/>
    <w:semiHidden/>
    <w:rsid w:val="00443F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3FC7"/>
    <w:pPr>
      <w:tabs>
        <w:tab w:val="center" w:pos="4680"/>
        <w:tab w:val="right" w:pos="9360"/>
      </w:tabs>
    </w:pPr>
    <w:rPr>
      <w:lang w:val="x-none" w:eastAsia="x-none"/>
    </w:rPr>
  </w:style>
  <w:style w:type="character" w:customStyle="1" w:styleId="FooterChar1">
    <w:name w:val="Footer Char1"/>
    <w:basedOn w:val="DefaultParagraphFont"/>
    <w:uiPriority w:val="99"/>
    <w:semiHidden/>
    <w:rsid w:val="00443FC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9A7"/>
    <w:rPr>
      <w:rFonts w:ascii="Segoe UI" w:eastAsia="Times New Roman" w:hAnsi="Segoe UI" w:cs="Segoe UI"/>
      <w:sz w:val="18"/>
      <w:szCs w:val="18"/>
    </w:rPr>
  </w:style>
  <w:style w:type="paragraph" w:styleId="ListParagraph">
    <w:name w:val="List Paragraph"/>
    <w:basedOn w:val="Normal"/>
    <w:uiPriority w:val="34"/>
    <w:qFormat/>
    <w:rsid w:val="00ED28ED"/>
    <w:pPr>
      <w:ind w:left="720"/>
      <w:contextualSpacing/>
    </w:pPr>
  </w:style>
  <w:style w:type="table" w:styleId="TableGrid">
    <w:name w:val="Table Grid"/>
    <w:basedOn w:val="TableNormal"/>
    <w:uiPriority w:val="39"/>
    <w:rsid w:val="006A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253"/>
    <w:rPr>
      <w:sz w:val="16"/>
      <w:szCs w:val="16"/>
    </w:rPr>
  </w:style>
  <w:style w:type="paragraph" w:styleId="CommentText">
    <w:name w:val="annotation text"/>
    <w:basedOn w:val="Normal"/>
    <w:link w:val="CommentTextChar"/>
    <w:uiPriority w:val="99"/>
    <w:semiHidden/>
    <w:unhideWhenUsed/>
    <w:rsid w:val="00D62253"/>
    <w:rPr>
      <w:sz w:val="20"/>
      <w:szCs w:val="20"/>
    </w:rPr>
  </w:style>
  <w:style w:type="character" w:customStyle="1" w:styleId="CommentTextChar">
    <w:name w:val="Comment Text Char"/>
    <w:basedOn w:val="DefaultParagraphFont"/>
    <w:link w:val="CommentText"/>
    <w:uiPriority w:val="99"/>
    <w:semiHidden/>
    <w:rsid w:val="00D622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2253"/>
    <w:rPr>
      <w:b/>
      <w:bCs/>
    </w:rPr>
  </w:style>
  <w:style w:type="character" w:customStyle="1" w:styleId="CommentSubjectChar">
    <w:name w:val="Comment Subject Char"/>
    <w:basedOn w:val="CommentTextChar"/>
    <w:link w:val="CommentSubject"/>
    <w:uiPriority w:val="99"/>
    <w:semiHidden/>
    <w:rsid w:val="00D62253"/>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397CB0"/>
    <w:rPr>
      <w:rFonts w:ascii="Aptos" w:eastAsia="Aptos" w:hAnsi="Aptos"/>
      <w:kern w:val="2"/>
      <w:sz w:val="20"/>
      <w:szCs w:val="20"/>
      <w14:ligatures w14:val="standardContextual"/>
    </w:rPr>
  </w:style>
  <w:style w:type="character" w:customStyle="1" w:styleId="FootnoteTextChar">
    <w:name w:val="Footnote Text Char"/>
    <w:basedOn w:val="DefaultParagraphFont"/>
    <w:link w:val="FootnoteText"/>
    <w:uiPriority w:val="99"/>
    <w:semiHidden/>
    <w:rsid w:val="00397CB0"/>
    <w:rPr>
      <w:rFonts w:ascii="Aptos" w:eastAsia="Aptos" w:hAnsi="Aptos" w:cs="Times New Roman"/>
      <w:kern w:val="2"/>
      <w:sz w:val="20"/>
      <w:szCs w:val="20"/>
      <w14:ligatures w14:val="standardContextual"/>
    </w:rPr>
  </w:style>
  <w:style w:type="character" w:styleId="FootnoteReference">
    <w:name w:val="footnote reference"/>
    <w:basedOn w:val="DefaultParagraphFont"/>
    <w:uiPriority w:val="99"/>
    <w:semiHidden/>
    <w:unhideWhenUsed/>
    <w:rsid w:val="00397C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39655">
      <w:bodyDiv w:val="1"/>
      <w:marLeft w:val="0"/>
      <w:marRight w:val="0"/>
      <w:marTop w:val="0"/>
      <w:marBottom w:val="0"/>
      <w:divBdr>
        <w:top w:val="none" w:sz="0" w:space="0" w:color="auto"/>
        <w:left w:val="none" w:sz="0" w:space="0" w:color="auto"/>
        <w:bottom w:val="none" w:sz="0" w:space="0" w:color="auto"/>
        <w:right w:val="none" w:sz="0" w:space="0" w:color="auto"/>
      </w:divBdr>
    </w:div>
    <w:div w:id="183567077">
      <w:bodyDiv w:val="1"/>
      <w:marLeft w:val="0"/>
      <w:marRight w:val="0"/>
      <w:marTop w:val="0"/>
      <w:marBottom w:val="0"/>
      <w:divBdr>
        <w:top w:val="none" w:sz="0" w:space="0" w:color="auto"/>
        <w:left w:val="none" w:sz="0" w:space="0" w:color="auto"/>
        <w:bottom w:val="none" w:sz="0" w:space="0" w:color="auto"/>
        <w:right w:val="none" w:sz="0" w:space="0" w:color="auto"/>
      </w:divBdr>
    </w:div>
    <w:div w:id="483545994">
      <w:bodyDiv w:val="1"/>
      <w:marLeft w:val="0"/>
      <w:marRight w:val="0"/>
      <w:marTop w:val="0"/>
      <w:marBottom w:val="0"/>
      <w:divBdr>
        <w:top w:val="none" w:sz="0" w:space="0" w:color="auto"/>
        <w:left w:val="none" w:sz="0" w:space="0" w:color="auto"/>
        <w:bottom w:val="none" w:sz="0" w:space="0" w:color="auto"/>
        <w:right w:val="none" w:sz="0" w:space="0" w:color="auto"/>
      </w:divBdr>
    </w:div>
    <w:div w:id="537820220">
      <w:bodyDiv w:val="1"/>
      <w:marLeft w:val="0"/>
      <w:marRight w:val="0"/>
      <w:marTop w:val="0"/>
      <w:marBottom w:val="0"/>
      <w:divBdr>
        <w:top w:val="none" w:sz="0" w:space="0" w:color="auto"/>
        <w:left w:val="none" w:sz="0" w:space="0" w:color="auto"/>
        <w:bottom w:val="none" w:sz="0" w:space="0" w:color="auto"/>
        <w:right w:val="none" w:sz="0" w:space="0" w:color="auto"/>
      </w:divBdr>
    </w:div>
    <w:div w:id="560793349">
      <w:bodyDiv w:val="1"/>
      <w:marLeft w:val="0"/>
      <w:marRight w:val="0"/>
      <w:marTop w:val="0"/>
      <w:marBottom w:val="0"/>
      <w:divBdr>
        <w:top w:val="none" w:sz="0" w:space="0" w:color="auto"/>
        <w:left w:val="none" w:sz="0" w:space="0" w:color="auto"/>
        <w:bottom w:val="none" w:sz="0" w:space="0" w:color="auto"/>
        <w:right w:val="none" w:sz="0" w:space="0" w:color="auto"/>
      </w:divBdr>
    </w:div>
    <w:div w:id="831062511">
      <w:bodyDiv w:val="1"/>
      <w:marLeft w:val="0"/>
      <w:marRight w:val="0"/>
      <w:marTop w:val="0"/>
      <w:marBottom w:val="0"/>
      <w:divBdr>
        <w:top w:val="none" w:sz="0" w:space="0" w:color="auto"/>
        <w:left w:val="none" w:sz="0" w:space="0" w:color="auto"/>
        <w:bottom w:val="none" w:sz="0" w:space="0" w:color="auto"/>
        <w:right w:val="none" w:sz="0" w:space="0" w:color="auto"/>
      </w:divBdr>
    </w:div>
    <w:div w:id="845746498">
      <w:bodyDiv w:val="1"/>
      <w:marLeft w:val="0"/>
      <w:marRight w:val="0"/>
      <w:marTop w:val="0"/>
      <w:marBottom w:val="0"/>
      <w:divBdr>
        <w:top w:val="none" w:sz="0" w:space="0" w:color="auto"/>
        <w:left w:val="none" w:sz="0" w:space="0" w:color="auto"/>
        <w:bottom w:val="none" w:sz="0" w:space="0" w:color="auto"/>
        <w:right w:val="none" w:sz="0" w:space="0" w:color="auto"/>
      </w:divBdr>
    </w:div>
    <w:div w:id="854029022">
      <w:bodyDiv w:val="1"/>
      <w:marLeft w:val="0"/>
      <w:marRight w:val="0"/>
      <w:marTop w:val="0"/>
      <w:marBottom w:val="0"/>
      <w:divBdr>
        <w:top w:val="none" w:sz="0" w:space="0" w:color="auto"/>
        <w:left w:val="none" w:sz="0" w:space="0" w:color="auto"/>
        <w:bottom w:val="none" w:sz="0" w:space="0" w:color="auto"/>
        <w:right w:val="none" w:sz="0" w:space="0" w:color="auto"/>
      </w:divBdr>
    </w:div>
    <w:div w:id="1129544772">
      <w:bodyDiv w:val="1"/>
      <w:marLeft w:val="0"/>
      <w:marRight w:val="0"/>
      <w:marTop w:val="0"/>
      <w:marBottom w:val="0"/>
      <w:divBdr>
        <w:top w:val="none" w:sz="0" w:space="0" w:color="auto"/>
        <w:left w:val="none" w:sz="0" w:space="0" w:color="auto"/>
        <w:bottom w:val="none" w:sz="0" w:space="0" w:color="auto"/>
        <w:right w:val="none" w:sz="0" w:space="0" w:color="auto"/>
      </w:divBdr>
    </w:div>
    <w:div w:id="1143960121">
      <w:bodyDiv w:val="1"/>
      <w:marLeft w:val="0"/>
      <w:marRight w:val="0"/>
      <w:marTop w:val="0"/>
      <w:marBottom w:val="0"/>
      <w:divBdr>
        <w:top w:val="none" w:sz="0" w:space="0" w:color="auto"/>
        <w:left w:val="none" w:sz="0" w:space="0" w:color="auto"/>
        <w:bottom w:val="none" w:sz="0" w:space="0" w:color="auto"/>
        <w:right w:val="none" w:sz="0" w:space="0" w:color="auto"/>
      </w:divBdr>
    </w:div>
    <w:div w:id="1149401456">
      <w:bodyDiv w:val="1"/>
      <w:marLeft w:val="0"/>
      <w:marRight w:val="0"/>
      <w:marTop w:val="0"/>
      <w:marBottom w:val="0"/>
      <w:divBdr>
        <w:top w:val="none" w:sz="0" w:space="0" w:color="auto"/>
        <w:left w:val="none" w:sz="0" w:space="0" w:color="auto"/>
        <w:bottom w:val="none" w:sz="0" w:space="0" w:color="auto"/>
        <w:right w:val="none" w:sz="0" w:space="0" w:color="auto"/>
      </w:divBdr>
    </w:div>
    <w:div w:id="1175922403">
      <w:bodyDiv w:val="1"/>
      <w:marLeft w:val="0"/>
      <w:marRight w:val="0"/>
      <w:marTop w:val="0"/>
      <w:marBottom w:val="0"/>
      <w:divBdr>
        <w:top w:val="none" w:sz="0" w:space="0" w:color="auto"/>
        <w:left w:val="none" w:sz="0" w:space="0" w:color="auto"/>
        <w:bottom w:val="none" w:sz="0" w:space="0" w:color="auto"/>
        <w:right w:val="none" w:sz="0" w:space="0" w:color="auto"/>
      </w:divBdr>
    </w:div>
    <w:div w:id="1294746446">
      <w:bodyDiv w:val="1"/>
      <w:marLeft w:val="0"/>
      <w:marRight w:val="0"/>
      <w:marTop w:val="0"/>
      <w:marBottom w:val="0"/>
      <w:divBdr>
        <w:top w:val="none" w:sz="0" w:space="0" w:color="auto"/>
        <w:left w:val="none" w:sz="0" w:space="0" w:color="auto"/>
        <w:bottom w:val="none" w:sz="0" w:space="0" w:color="auto"/>
        <w:right w:val="none" w:sz="0" w:space="0" w:color="auto"/>
      </w:divBdr>
    </w:div>
    <w:div w:id="1390149914">
      <w:bodyDiv w:val="1"/>
      <w:marLeft w:val="0"/>
      <w:marRight w:val="0"/>
      <w:marTop w:val="0"/>
      <w:marBottom w:val="0"/>
      <w:divBdr>
        <w:top w:val="none" w:sz="0" w:space="0" w:color="auto"/>
        <w:left w:val="none" w:sz="0" w:space="0" w:color="auto"/>
        <w:bottom w:val="none" w:sz="0" w:space="0" w:color="auto"/>
        <w:right w:val="none" w:sz="0" w:space="0" w:color="auto"/>
      </w:divBdr>
    </w:div>
    <w:div w:id="1441225226">
      <w:bodyDiv w:val="1"/>
      <w:marLeft w:val="0"/>
      <w:marRight w:val="0"/>
      <w:marTop w:val="0"/>
      <w:marBottom w:val="0"/>
      <w:divBdr>
        <w:top w:val="none" w:sz="0" w:space="0" w:color="auto"/>
        <w:left w:val="none" w:sz="0" w:space="0" w:color="auto"/>
        <w:bottom w:val="none" w:sz="0" w:space="0" w:color="auto"/>
        <w:right w:val="none" w:sz="0" w:space="0" w:color="auto"/>
      </w:divBdr>
    </w:div>
    <w:div w:id="1468159368">
      <w:bodyDiv w:val="1"/>
      <w:marLeft w:val="0"/>
      <w:marRight w:val="0"/>
      <w:marTop w:val="0"/>
      <w:marBottom w:val="0"/>
      <w:divBdr>
        <w:top w:val="none" w:sz="0" w:space="0" w:color="auto"/>
        <w:left w:val="none" w:sz="0" w:space="0" w:color="auto"/>
        <w:bottom w:val="none" w:sz="0" w:space="0" w:color="auto"/>
        <w:right w:val="none" w:sz="0" w:space="0" w:color="auto"/>
      </w:divBdr>
    </w:div>
    <w:div w:id="1493762424">
      <w:bodyDiv w:val="1"/>
      <w:marLeft w:val="0"/>
      <w:marRight w:val="0"/>
      <w:marTop w:val="0"/>
      <w:marBottom w:val="0"/>
      <w:divBdr>
        <w:top w:val="none" w:sz="0" w:space="0" w:color="auto"/>
        <w:left w:val="none" w:sz="0" w:space="0" w:color="auto"/>
        <w:bottom w:val="none" w:sz="0" w:space="0" w:color="auto"/>
        <w:right w:val="none" w:sz="0" w:space="0" w:color="auto"/>
      </w:divBdr>
    </w:div>
    <w:div w:id="1541239014">
      <w:bodyDiv w:val="1"/>
      <w:marLeft w:val="0"/>
      <w:marRight w:val="0"/>
      <w:marTop w:val="0"/>
      <w:marBottom w:val="0"/>
      <w:divBdr>
        <w:top w:val="none" w:sz="0" w:space="0" w:color="auto"/>
        <w:left w:val="none" w:sz="0" w:space="0" w:color="auto"/>
        <w:bottom w:val="none" w:sz="0" w:space="0" w:color="auto"/>
        <w:right w:val="none" w:sz="0" w:space="0" w:color="auto"/>
      </w:divBdr>
    </w:div>
    <w:div w:id="1542129437">
      <w:bodyDiv w:val="1"/>
      <w:marLeft w:val="0"/>
      <w:marRight w:val="0"/>
      <w:marTop w:val="0"/>
      <w:marBottom w:val="0"/>
      <w:divBdr>
        <w:top w:val="none" w:sz="0" w:space="0" w:color="auto"/>
        <w:left w:val="none" w:sz="0" w:space="0" w:color="auto"/>
        <w:bottom w:val="none" w:sz="0" w:space="0" w:color="auto"/>
        <w:right w:val="none" w:sz="0" w:space="0" w:color="auto"/>
      </w:divBdr>
    </w:div>
    <w:div w:id="1547982391">
      <w:bodyDiv w:val="1"/>
      <w:marLeft w:val="0"/>
      <w:marRight w:val="0"/>
      <w:marTop w:val="0"/>
      <w:marBottom w:val="0"/>
      <w:divBdr>
        <w:top w:val="none" w:sz="0" w:space="0" w:color="auto"/>
        <w:left w:val="none" w:sz="0" w:space="0" w:color="auto"/>
        <w:bottom w:val="none" w:sz="0" w:space="0" w:color="auto"/>
        <w:right w:val="none" w:sz="0" w:space="0" w:color="auto"/>
      </w:divBdr>
    </w:div>
    <w:div w:id="1565874316">
      <w:bodyDiv w:val="1"/>
      <w:marLeft w:val="0"/>
      <w:marRight w:val="0"/>
      <w:marTop w:val="0"/>
      <w:marBottom w:val="0"/>
      <w:divBdr>
        <w:top w:val="none" w:sz="0" w:space="0" w:color="auto"/>
        <w:left w:val="none" w:sz="0" w:space="0" w:color="auto"/>
        <w:bottom w:val="none" w:sz="0" w:space="0" w:color="auto"/>
        <w:right w:val="none" w:sz="0" w:space="0" w:color="auto"/>
      </w:divBdr>
    </w:div>
    <w:div w:id="1688214904">
      <w:bodyDiv w:val="1"/>
      <w:marLeft w:val="0"/>
      <w:marRight w:val="0"/>
      <w:marTop w:val="0"/>
      <w:marBottom w:val="0"/>
      <w:divBdr>
        <w:top w:val="none" w:sz="0" w:space="0" w:color="auto"/>
        <w:left w:val="none" w:sz="0" w:space="0" w:color="auto"/>
        <w:bottom w:val="none" w:sz="0" w:space="0" w:color="auto"/>
        <w:right w:val="none" w:sz="0" w:space="0" w:color="auto"/>
      </w:divBdr>
    </w:div>
    <w:div w:id="1816530418">
      <w:bodyDiv w:val="1"/>
      <w:marLeft w:val="0"/>
      <w:marRight w:val="0"/>
      <w:marTop w:val="0"/>
      <w:marBottom w:val="0"/>
      <w:divBdr>
        <w:top w:val="none" w:sz="0" w:space="0" w:color="auto"/>
        <w:left w:val="none" w:sz="0" w:space="0" w:color="auto"/>
        <w:bottom w:val="none" w:sz="0" w:space="0" w:color="auto"/>
        <w:right w:val="none" w:sz="0" w:space="0" w:color="auto"/>
      </w:divBdr>
    </w:div>
    <w:div w:id="18494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90F02-8321-4BF3-A498-B668D1AF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3165</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2026-03-24T01:49:00Z</cp:lastPrinted>
  <dcterms:created xsi:type="dcterms:W3CDTF">2026-08-05T03:03:00Z</dcterms:created>
  <dcterms:modified xsi:type="dcterms:W3CDTF">2026-08-05T03:03:00Z</dcterms:modified>
</cp:coreProperties>
</file>