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62" w:type="pct"/>
        <w:tblInd w:w="-567" w:type="dxa"/>
        <w:tblLook w:val="0000" w:firstRow="0" w:lastRow="0" w:firstColumn="0" w:lastColumn="0" w:noHBand="0" w:noVBand="0"/>
      </w:tblPr>
      <w:tblGrid>
        <w:gridCol w:w="7876"/>
        <w:gridCol w:w="7702"/>
      </w:tblGrid>
      <w:tr w:rsidR="00565850" w:rsidRPr="00565850" w14:paraId="7F9C37D9" w14:textId="77777777" w:rsidTr="009A0A48">
        <w:trPr>
          <w:trHeight w:val="141"/>
        </w:trPr>
        <w:tc>
          <w:tcPr>
            <w:tcW w:w="2528" w:type="pct"/>
          </w:tcPr>
          <w:p w14:paraId="545875C6" w14:textId="77777777" w:rsidR="00565850" w:rsidRPr="00565850" w:rsidRDefault="00565850" w:rsidP="00565850">
            <w:pPr>
              <w:keepNext/>
              <w:spacing w:after="0" w:line="240" w:lineRule="auto"/>
              <w:jc w:val="center"/>
              <w:outlineLvl w:val="3"/>
              <w:rPr>
                <w:rFonts w:ascii="Times New Roman" w:hAnsi="Times New Roman" w:cs="Times New Roman"/>
                <w:spacing w:val="-26"/>
                <w:sz w:val="28"/>
                <w:szCs w:val="28"/>
              </w:rPr>
            </w:pPr>
            <w:r w:rsidRPr="00565850">
              <w:rPr>
                <w:rFonts w:ascii="Times New Roman" w:hAnsi="Times New Roman" w:cs="Times New Roman"/>
                <w:spacing w:val="-26"/>
                <w:sz w:val="28"/>
                <w:szCs w:val="28"/>
              </w:rPr>
              <w:t>BỘ VĂN HÓA, THỂ THAO VÀ DU LỊCH</w:t>
            </w:r>
          </w:p>
          <w:p w14:paraId="60AB22A4" w14:textId="427DE3FE" w:rsidR="00565850" w:rsidRPr="00565850" w:rsidRDefault="00565850" w:rsidP="00565850">
            <w:pPr>
              <w:spacing w:after="0" w:line="240" w:lineRule="auto"/>
              <w:jc w:val="center"/>
              <w:rPr>
                <w:rFonts w:ascii="Times New Roman" w:eastAsia="Batang" w:hAnsi="Times New Roman" w:cs="Times New Roman"/>
                <w:b/>
                <w:bCs/>
                <w:spacing w:val="-6"/>
                <w:sz w:val="28"/>
                <w:szCs w:val="28"/>
                <w:lang w:eastAsia="ko-KR"/>
              </w:rPr>
            </w:pPr>
            <w:r w:rsidRPr="00565850">
              <w:rPr>
                <w:rFonts w:ascii="Times New Roman" w:eastAsia="Batang" w:hAnsi="Times New Roman" w:cs="Times New Roman"/>
                <w:b/>
                <w:bCs/>
                <w:spacing w:val="-6"/>
                <w:sz w:val="28"/>
                <w:szCs w:val="28"/>
                <w:lang w:eastAsia="ko-KR"/>
              </w:rPr>
              <w:t xml:space="preserve">CỤC </w:t>
            </w:r>
            <w:r w:rsidR="008B265F">
              <w:rPr>
                <w:rFonts w:ascii="Times New Roman" w:eastAsia="Batang" w:hAnsi="Times New Roman" w:cs="Times New Roman"/>
                <w:b/>
                <w:bCs/>
                <w:spacing w:val="-6"/>
                <w:sz w:val="28"/>
                <w:szCs w:val="28"/>
                <w:lang w:eastAsia="ko-KR"/>
              </w:rPr>
              <w:t>P</w:t>
            </w:r>
            <w:r w:rsidR="00E222C1">
              <w:rPr>
                <w:rFonts w:ascii="Times New Roman" w:eastAsia="Batang" w:hAnsi="Times New Roman" w:cs="Times New Roman"/>
                <w:b/>
                <w:bCs/>
                <w:spacing w:val="-6"/>
                <w:sz w:val="28"/>
                <w:szCs w:val="28"/>
                <w:lang w:eastAsia="ko-KR"/>
              </w:rPr>
              <w:t>HÁT THANH, TRUYỀN HÌNH</w:t>
            </w:r>
          </w:p>
          <w:p w14:paraId="205CD522" w14:textId="77777777" w:rsidR="00565850" w:rsidRPr="00565850" w:rsidRDefault="00565850" w:rsidP="00565850">
            <w:pPr>
              <w:spacing w:after="0" w:line="240" w:lineRule="auto"/>
              <w:jc w:val="center"/>
              <w:rPr>
                <w:rFonts w:ascii="Times New Roman" w:eastAsia="Batang" w:hAnsi="Times New Roman" w:cs="Times New Roman"/>
                <w:b/>
                <w:bCs/>
                <w:spacing w:val="-6"/>
                <w:sz w:val="28"/>
                <w:szCs w:val="28"/>
                <w:lang w:eastAsia="ko-KR"/>
              </w:rPr>
            </w:pPr>
            <w:r w:rsidRPr="00565850">
              <w:rPr>
                <w:rFonts w:ascii="Times New Roman" w:eastAsia="Batang" w:hAnsi="Times New Roman" w:cs="Times New Roman"/>
                <w:b/>
                <w:bCs/>
                <w:spacing w:val="-6"/>
                <w:sz w:val="28"/>
                <w:szCs w:val="28"/>
                <w:lang w:eastAsia="ko-KR"/>
              </w:rPr>
              <w:t>VÀ THÔNG TIN ĐIỆN TỬ</w:t>
            </w:r>
          </w:p>
          <w:p w14:paraId="24692DE1" w14:textId="77777777" w:rsidR="00565850" w:rsidRPr="00565850" w:rsidRDefault="00565850" w:rsidP="00565850">
            <w:pPr>
              <w:keepNext/>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7B6D8CD" wp14:editId="3CA830AD">
                      <wp:simplePos x="0" y="0"/>
                      <wp:positionH relativeFrom="column">
                        <wp:posOffset>1459230</wp:posOffset>
                      </wp:positionH>
                      <wp:positionV relativeFrom="paragraph">
                        <wp:posOffset>28575</wp:posOffset>
                      </wp:positionV>
                      <wp:extent cx="1714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E1288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9pt,2.25pt" to="249.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" strokecolor="black [3200]" strokeweight=".5pt">
                      <v:stroke joinstyle="miter"/>
                    </v:line>
                  </w:pict>
                </mc:Fallback>
              </mc:AlternateContent>
            </w:r>
          </w:p>
        </w:tc>
        <w:tc>
          <w:tcPr>
            <w:tcW w:w="2472" w:type="pct"/>
          </w:tcPr>
          <w:p w14:paraId="7211D0E0" w14:textId="77777777" w:rsidR="00565850" w:rsidRPr="00565850" w:rsidRDefault="00565850" w:rsidP="00565850">
            <w:pPr>
              <w:spacing w:after="0" w:line="240" w:lineRule="auto"/>
              <w:jc w:val="center"/>
              <w:rPr>
                <w:rFonts w:ascii="Times New Roman" w:hAnsi="Times New Roman" w:cs="Times New Roman"/>
                <w:b/>
                <w:bCs/>
                <w:spacing w:val="-22"/>
                <w:sz w:val="28"/>
                <w:szCs w:val="28"/>
              </w:rPr>
            </w:pPr>
            <w:r w:rsidRPr="00565850">
              <w:rPr>
                <w:rFonts w:ascii="Times New Roman" w:hAnsi="Times New Roman" w:cs="Times New Roman"/>
                <w:b/>
                <w:bCs/>
                <w:spacing w:val="-22"/>
                <w:sz w:val="28"/>
                <w:szCs w:val="28"/>
              </w:rPr>
              <w:t>CỘNG HÒA XÃ HỘI CHỦ NGHĨA VIỆT NAM</w:t>
            </w:r>
          </w:p>
          <w:p w14:paraId="30870DCC" w14:textId="77777777" w:rsidR="00565850" w:rsidRPr="00565850" w:rsidRDefault="00565850" w:rsidP="00565850">
            <w:pPr>
              <w:spacing w:after="0" w:line="240" w:lineRule="auto"/>
              <w:jc w:val="center"/>
              <w:rPr>
                <w:rFonts w:ascii="Times New Roman" w:hAnsi="Times New Roman" w:cs="Times New Roman"/>
                <w:b/>
                <w:bCs/>
                <w:sz w:val="28"/>
                <w:szCs w:val="28"/>
              </w:rPr>
            </w:pPr>
            <w:r w:rsidRPr="00565850">
              <w:rPr>
                <w:rFonts w:ascii="Times New Roman" w:hAnsi="Times New Roman" w:cs="Times New Roman"/>
                <w:b/>
                <w:bCs/>
                <w:sz w:val="28"/>
                <w:szCs w:val="28"/>
              </w:rPr>
              <w:t>Độc lập - Tự do - Hạnh phúc</w:t>
            </w:r>
          </w:p>
          <w:p w14:paraId="48291EA7" w14:textId="77777777" w:rsidR="00565850" w:rsidRDefault="00565850" w:rsidP="00565850">
            <w:pPr>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B602E99" wp14:editId="53E85D93">
                      <wp:simplePos x="0" y="0"/>
                      <wp:positionH relativeFrom="column">
                        <wp:posOffset>1449070</wp:posOffset>
                      </wp:positionH>
                      <wp:positionV relativeFrom="paragraph">
                        <wp:posOffset>27940</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134FE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1pt,2.2pt" to="26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K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" strokecolor="black [3200]" strokeweight=".5pt">
                      <v:stroke joinstyle="miter"/>
                    </v:line>
                  </w:pict>
                </mc:Fallback>
              </mc:AlternateContent>
            </w:r>
          </w:p>
          <w:p w14:paraId="6C89DACF" w14:textId="03595375" w:rsidR="00565850" w:rsidRPr="006125D2" w:rsidRDefault="00565850" w:rsidP="006125D2">
            <w:pPr>
              <w:spacing w:after="0" w:line="240" w:lineRule="auto"/>
              <w:jc w:val="center"/>
              <w:rPr>
                <w:rFonts w:ascii="Times New Roman" w:hAnsi="Times New Roman" w:cs="Times New Roman"/>
                <w:bCs/>
                <w:i/>
                <w:sz w:val="28"/>
                <w:szCs w:val="28"/>
              </w:rPr>
            </w:pPr>
            <w:r w:rsidRPr="006125D2">
              <w:rPr>
                <w:rFonts w:ascii="Times New Roman" w:hAnsi="Times New Roman" w:cs="Times New Roman"/>
                <w:bCs/>
                <w:i/>
                <w:sz w:val="28"/>
                <w:szCs w:val="28"/>
              </w:rPr>
              <w:t xml:space="preserve">Hà nội, ngày </w:t>
            </w:r>
            <w:r w:rsidR="006125D2">
              <w:rPr>
                <w:rFonts w:ascii="Times New Roman" w:hAnsi="Times New Roman" w:cs="Times New Roman"/>
                <w:bCs/>
                <w:i/>
                <w:sz w:val="28"/>
                <w:szCs w:val="28"/>
                <w:lang w:val="vi-VN"/>
              </w:rPr>
              <w:t>15</w:t>
            </w:r>
            <w:r w:rsidRPr="006125D2">
              <w:rPr>
                <w:rFonts w:ascii="Times New Roman" w:hAnsi="Times New Roman" w:cs="Times New Roman"/>
                <w:bCs/>
                <w:i/>
                <w:sz w:val="28"/>
                <w:szCs w:val="28"/>
              </w:rPr>
              <w:t xml:space="preserve"> tháng</w:t>
            </w:r>
            <w:r w:rsidR="006125D2">
              <w:rPr>
                <w:rFonts w:ascii="Times New Roman" w:hAnsi="Times New Roman" w:cs="Times New Roman"/>
                <w:bCs/>
                <w:i/>
                <w:sz w:val="28"/>
                <w:szCs w:val="28"/>
                <w:lang w:val="vi-VN"/>
              </w:rPr>
              <w:t xml:space="preserve"> 01</w:t>
            </w:r>
            <w:r w:rsidRPr="006125D2">
              <w:rPr>
                <w:rFonts w:ascii="Times New Roman" w:hAnsi="Times New Roman" w:cs="Times New Roman"/>
                <w:bCs/>
                <w:i/>
                <w:sz w:val="28"/>
                <w:szCs w:val="28"/>
              </w:rPr>
              <w:t xml:space="preserve"> năm 2026</w:t>
            </w:r>
          </w:p>
        </w:tc>
      </w:tr>
    </w:tbl>
    <w:p w14:paraId="27177B64" w14:textId="77777777" w:rsidR="00565850" w:rsidRPr="005429F8" w:rsidRDefault="00565850" w:rsidP="00565850">
      <w:pPr>
        <w:spacing w:before="120" w:after="0"/>
        <w:jc w:val="center"/>
        <w:rPr>
          <w:rFonts w:ascii="Times New Roman" w:hAnsi="Times New Roman" w:cs="Times New Roman"/>
          <w:b/>
          <w:sz w:val="28"/>
        </w:rPr>
      </w:pPr>
    </w:p>
    <w:p w14:paraId="4AE57309" w14:textId="77777777" w:rsidR="00565850" w:rsidRPr="005429F8" w:rsidRDefault="00565850" w:rsidP="00565850">
      <w:pPr>
        <w:spacing w:before="120" w:after="0"/>
        <w:jc w:val="center"/>
        <w:rPr>
          <w:rFonts w:ascii="Times New Roman" w:hAnsi="Times New Roman" w:cs="Times New Roman"/>
          <w:b/>
          <w:sz w:val="28"/>
        </w:rPr>
      </w:pPr>
    </w:p>
    <w:p w14:paraId="5F7AF397" w14:textId="77777777" w:rsidR="00BD2C05" w:rsidRPr="005429F8" w:rsidRDefault="00565850" w:rsidP="00565850">
      <w:pPr>
        <w:spacing w:before="120" w:after="0"/>
        <w:jc w:val="center"/>
        <w:rPr>
          <w:rFonts w:ascii="Times New Roman" w:hAnsi="Times New Roman" w:cs="Times New Roman"/>
          <w:b/>
          <w:sz w:val="28"/>
        </w:rPr>
      </w:pPr>
      <w:bookmarkStart w:id="0" w:name="_GoBack"/>
      <w:r w:rsidRPr="005429F8">
        <w:rPr>
          <w:rFonts w:ascii="Times New Roman" w:hAnsi="Times New Roman" w:cs="Times New Roman"/>
          <w:b/>
          <w:sz w:val="28"/>
        </w:rPr>
        <w:t>BẢN TỔNG HƠP Ý KIẾN, TIẾP THU, GIẢI TRÌNH Ý KIẾN GÓP Ý</w:t>
      </w:r>
    </w:p>
    <w:bookmarkEnd w:id="0"/>
    <w:p w14:paraId="0ADFC119" w14:textId="6577395B" w:rsidR="00565850" w:rsidRPr="005429F8" w:rsidRDefault="00565850" w:rsidP="00565850">
      <w:pPr>
        <w:spacing w:before="120" w:after="0"/>
        <w:jc w:val="center"/>
        <w:rPr>
          <w:rFonts w:ascii="Times New Roman" w:hAnsi="Times New Roman" w:cs="Times New Roman"/>
          <w:b/>
          <w:sz w:val="28"/>
        </w:rPr>
      </w:pPr>
      <w:r w:rsidRPr="005429F8">
        <w:rPr>
          <w:rFonts w:ascii="Times New Roman" w:hAnsi="Times New Roman" w:cs="Times New Roman"/>
          <w:b/>
          <w:sz w:val="28"/>
        </w:rPr>
        <w:t xml:space="preserve">ĐỐI VỚI DỰ THẢO THÔNG TƯ QUY ĐỊNH VỀ ĐỊNH MỨC KỸ THUẬT </w:t>
      </w:r>
      <w:r w:rsidR="00E222C1">
        <w:rPr>
          <w:rFonts w:ascii="Times New Roman" w:hAnsi="Times New Roman" w:cs="Times New Roman"/>
          <w:b/>
          <w:sz w:val="28"/>
        </w:rPr>
        <w:t xml:space="preserve">- </w:t>
      </w:r>
      <w:r w:rsidR="00E222C1" w:rsidRPr="005429F8">
        <w:rPr>
          <w:rFonts w:ascii="Times New Roman" w:hAnsi="Times New Roman" w:cs="Times New Roman"/>
          <w:b/>
          <w:sz w:val="28"/>
        </w:rPr>
        <w:t xml:space="preserve">KINH TẾ </w:t>
      </w:r>
      <w:r w:rsidRPr="005429F8">
        <w:rPr>
          <w:rFonts w:ascii="Times New Roman" w:hAnsi="Times New Roman" w:cs="Times New Roman"/>
          <w:b/>
          <w:sz w:val="28"/>
        </w:rPr>
        <w:t>SẢN XUẤT CHƯƠNG TRÌNH PHÁT THANH, CHƯƠNG TRÌNH TRUYỀN HÌNH</w:t>
      </w:r>
    </w:p>
    <w:p w14:paraId="44FF9C5F" w14:textId="77777777" w:rsidR="005429F8" w:rsidRDefault="005429F8" w:rsidP="005429F8">
      <w:pPr>
        <w:spacing w:before="120" w:after="0"/>
        <w:ind w:firstLine="851"/>
        <w:jc w:val="both"/>
        <w:rPr>
          <w:rFonts w:ascii="Times New Roman" w:hAnsi="Times New Roman" w:cs="Times New Roman"/>
          <w:sz w:val="28"/>
        </w:rPr>
      </w:pPr>
    </w:p>
    <w:p w14:paraId="1D1EBC82" w14:textId="32539159" w:rsidR="005429F8" w:rsidRDefault="005429F8" w:rsidP="005429F8">
      <w:pPr>
        <w:spacing w:before="120" w:after="0"/>
        <w:ind w:firstLine="851"/>
        <w:jc w:val="both"/>
        <w:rPr>
          <w:rFonts w:ascii="Times New Roman" w:hAnsi="Times New Roman" w:cs="Times New Roman"/>
          <w:sz w:val="28"/>
        </w:rPr>
      </w:pPr>
      <w:r w:rsidRPr="005429F8">
        <w:rPr>
          <w:rFonts w:ascii="Times New Roman" w:hAnsi="Times New Roman" w:cs="Times New Roman"/>
          <w:sz w:val="28"/>
        </w:rPr>
        <w:t>Căn cứ Luật ban hành văn bản quy phạm pháp luật, cơ quan chủ trì soạn thảo đã tổ chức lấy ý kiến đối với hồ sơ dự thảo Thông tư quy định về định mức kỹ thuật</w:t>
      </w:r>
      <w:r w:rsidR="00E222C1">
        <w:rPr>
          <w:rFonts w:ascii="Times New Roman" w:hAnsi="Times New Roman" w:cs="Times New Roman"/>
          <w:sz w:val="28"/>
        </w:rPr>
        <w:t xml:space="preserve"> -</w:t>
      </w:r>
      <w:r w:rsidRPr="005429F8">
        <w:rPr>
          <w:rFonts w:ascii="Times New Roman" w:hAnsi="Times New Roman" w:cs="Times New Roman"/>
          <w:sz w:val="28"/>
        </w:rPr>
        <w:t xml:space="preserve"> </w:t>
      </w:r>
      <w:r w:rsidR="00E222C1" w:rsidRPr="005429F8">
        <w:rPr>
          <w:rFonts w:ascii="Times New Roman" w:hAnsi="Times New Roman" w:cs="Times New Roman"/>
          <w:sz w:val="28"/>
        </w:rPr>
        <w:t xml:space="preserve">kinh tế </w:t>
      </w:r>
      <w:r w:rsidRPr="005429F8">
        <w:rPr>
          <w:rFonts w:ascii="Times New Roman" w:hAnsi="Times New Roman" w:cs="Times New Roman"/>
          <w:sz w:val="28"/>
        </w:rPr>
        <w:t>sản xuất chương trình phát thanh, chương trình truyền hình</w:t>
      </w:r>
      <w:r>
        <w:rPr>
          <w:rFonts w:ascii="Times New Roman" w:hAnsi="Times New Roman" w:cs="Times New Roman"/>
          <w:sz w:val="28"/>
        </w:rPr>
        <w:t>.</w:t>
      </w:r>
    </w:p>
    <w:p w14:paraId="3F329274" w14:textId="77777777" w:rsidR="005429F8" w:rsidRPr="005429F8" w:rsidRDefault="005429F8" w:rsidP="005429F8">
      <w:pPr>
        <w:spacing w:before="120" w:after="0"/>
        <w:ind w:firstLine="851"/>
        <w:jc w:val="both"/>
        <w:rPr>
          <w:rFonts w:ascii="Times New Roman" w:hAnsi="Times New Roman" w:cs="Times New Roman"/>
          <w:b/>
          <w:sz w:val="28"/>
        </w:rPr>
      </w:pPr>
      <w:r w:rsidRPr="005429F8">
        <w:rPr>
          <w:rFonts w:ascii="Times New Roman" w:hAnsi="Times New Roman" w:cs="Times New Roman"/>
          <w:b/>
          <w:sz w:val="28"/>
        </w:rPr>
        <w:t>1. Kết quả lấy ý kiến</w:t>
      </w:r>
    </w:p>
    <w:p w14:paraId="12295412" w14:textId="7A825797" w:rsidR="005429F8" w:rsidRDefault="005429F8" w:rsidP="005429F8">
      <w:pPr>
        <w:spacing w:before="120" w:after="0"/>
        <w:ind w:firstLine="851"/>
        <w:jc w:val="both"/>
        <w:rPr>
          <w:rFonts w:ascii="Times New Roman" w:hAnsi="Times New Roman" w:cs="Times New Roman"/>
          <w:sz w:val="28"/>
        </w:rPr>
      </w:pPr>
      <w:r>
        <w:rPr>
          <w:rFonts w:ascii="Times New Roman" w:hAnsi="Times New Roman" w:cs="Times New Roman"/>
          <w:sz w:val="28"/>
        </w:rPr>
        <w:t>- Tổng số các cơ quan, tổ chức đã gửi văn bản xin ý kiến:</w:t>
      </w:r>
      <w:r w:rsidR="00B565C7" w:rsidRPr="00B565C7">
        <w:rPr>
          <w:rFonts w:ascii="Times New Roman" w:hAnsi="Times New Roman" w:cs="Times New Roman"/>
          <w:sz w:val="28"/>
        </w:rPr>
        <w:t xml:space="preserve"> </w:t>
      </w:r>
      <w:r w:rsidR="00B565C7">
        <w:rPr>
          <w:rFonts w:ascii="Times New Roman" w:hAnsi="Times New Roman" w:cs="Times New Roman"/>
          <w:sz w:val="28"/>
        </w:rPr>
        <w:t>116 các cơ quan, tổ chức,</w:t>
      </w:r>
      <w:r w:rsidR="00B565C7" w:rsidRPr="00B565C7">
        <w:rPr>
          <w:rFonts w:ascii="Times New Roman" w:hAnsi="Times New Roman" w:cs="Times New Roman"/>
          <w:sz w:val="28"/>
        </w:rPr>
        <w:t xml:space="preserve"> </w:t>
      </w:r>
      <w:r w:rsidR="00B565C7">
        <w:rPr>
          <w:rFonts w:ascii="Times New Roman" w:hAnsi="Times New Roman" w:cs="Times New Roman"/>
          <w:sz w:val="28"/>
        </w:rPr>
        <w:t>trong đó có 34 UBND các tỉnh/thành phố giao Sở Văn hóa, Thể thao; Sở Văn hóa, Thể thao và Du lịch nghiên cứu, góp ý.</w:t>
      </w:r>
    </w:p>
    <w:p w14:paraId="568AE78B" w14:textId="090FE0C9" w:rsidR="005429F8" w:rsidRDefault="005429F8" w:rsidP="005429F8">
      <w:pPr>
        <w:spacing w:before="120" w:after="0"/>
        <w:ind w:firstLine="851"/>
        <w:jc w:val="both"/>
        <w:rPr>
          <w:rFonts w:ascii="Times New Roman" w:hAnsi="Times New Roman" w:cs="Times New Roman"/>
          <w:sz w:val="28"/>
        </w:rPr>
      </w:pPr>
      <w:r>
        <w:rPr>
          <w:rFonts w:ascii="Times New Roman" w:hAnsi="Times New Roman" w:cs="Times New Roman"/>
          <w:sz w:val="28"/>
        </w:rPr>
        <w:t xml:space="preserve">- Tổng số </w:t>
      </w:r>
      <w:r w:rsidR="00840F50">
        <w:rPr>
          <w:rFonts w:ascii="Times New Roman" w:hAnsi="Times New Roman" w:cs="Times New Roman"/>
          <w:sz w:val="28"/>
        </w:rPr>
        <w:t>các cơ quan, tổ chức có văn bản trả lời</w:t>
      </w:r>
      <w:r>
        <w:rPr>
          <w:rFonts w:ascii="Times New Roman" w:hAnsi="Times New Roman" w:cs="Times New Roman"/>
          <w:sz w:val="28"/>
        </w:rPr>
        <w:t xml:space="preserve">: </w:t>
      </w:r>
      <w:r w:rsidR="00B565C7">
        <w:rPr>
          <w:rFonts w:ascii="Times New Roman" w:hAnsi="Times New Roman" w:cs="Times New Roman"/>
          <w:sz w:val="28"/>
        </w:rPr>
        <w:t xml:space="preserve">40 </w:t>
      </w:r>
      <w:r w:rsidR="00840F50">
        <w:rPr>
          <w:rFonts w:ascii="Times New Roman" w:hAnsi="Times New Roman" w:cs="Times New Roman"/>
          <w:sz w:val="28"/>
        </w:rPr>
        <w:t>văn bản</w:t>
      </w:r>
      <w:r>
        <w:rPr>
          <w:rFonts w:ascii="Times New Roman" w:hAnsi="Times New Roman" w:cs="Times New Roman"/>
          <w:sz w:val="28"/>
        </w:rPr>
        <w:t>,</w:t>
      </w:r>
      <w:r w:rsidR="00B565C7">
        <w:rPr>
          <w:rFonts w:ascii="Times New Roman" w:hAnsi="Times New Roman" w:cs="Times New Roman"/>
          <w:sz w:val="28"/>
        </w:rPr>
        <w:t xml:space="preserve"> cụ thể</w:t>
      </w:r>
      <w:r>
        <w:rPr>
          <w:rFonts w:ascii="Times New Roman" w:hAnsi="Times New Roman" w:cs="Times New Roman"/>
          <w:sz w:val="28"/>
        </w:rPr>
        <w:t>:</w:t>
      </w:r>
      <w:r w:rsidR="00B565C7">
        <w:rPr>
          <w:rFonts w:ascii="Times New Roman" w:hAnsi="Times New Roman" w:cs="Times New Roman"/>
          <w:sz w:val="28"/>
        </w:rPr>
        <w:t xml:space="preserve"> </w:t>
      </w:r>
    </w:p>
    <w:p w14:paraId="29E19165" w14:textId="4E68DCB4" w:rsidR="005429F8" w:rsidRDefault="005429F8" w:rsidP="005429F8">
      <w:pPr>
        <w:spacing w:before="120" w:after="0"/>
        <w:ind w:firstLine="851"/>
        <w:jc w:val="both"/>
        <w:rPr>
          <w:rFonts w:ascii="Times New Roman" w:hAnsi="Times New Roman" w:cs="Times New Roman"/>
          <w:sz w:val="28"/>
        </w:rPr>
      </w:pPr>
      <w:r>
        <w:rPr>
          <w:rFonts w:ascii="Times New Roman" w:hAnsi="Times New Roman" w:cs="Times New Roman"/>
          <w:sz w:val="28"/>
        </w:rPr>
        <w:t>+ Nhất trí/ không có ý kiến:</w:t>
      </w:r>
      <w:r w:rsidR="00840F50">
        <w:rPr>
          <w:rFonts w:ascii="Times New Roman" w:hAnsi="Times New Roman" w:cs="Times New Roman"/>
          <w:sz w:val="28"/>
        </w:rPr>
        <w:t xml:space="preserve"> 16 các cơ quan, tổ chức.</w:t>
      </w:r>
    </w:p>
    <w:p w14:paraId="5EFCD2C5" w14:textId="52E2FA98" w:rsidR="00675DB5" w:rsidRPr="00840F50" w:rsidRDefault="006A5022" w:rsidP="006A5022">
      <w:pPr>
        <w:spacing w:after="40" w:line="240" w:lineRule="auto"/>
        <w:ind w:firstLine="851"/>
        <w:jc w:val="both"/>
        <w:rPr>
          <w:rFonts w:ascii="Times New Roman" w:hAnsi="Times New Roman" w:cs="Times New Roman"/>
          <w:sz w:val="28"/>
          <w:szCs w:val="28"/>
        </w:rPr>
      </w:pPr>
      <w:r w:rsidRPr="00840F50">
        <w:rPr>
          <w:rFonts w:ascii="Times New Roman" w:hAnsi="Times New Roman" w:cs="Times New Roman"/>
          <w:sz w:val="28"/>
          <w:szCs w:val="28"/>
        </w:rPr>
        <w:t xml:space="preserve">(1) </w:t>
      </w:r>
      <w:r w:rsidR="00235915">
        <w:rPr>
          <w:rFonts w:ascii="Times New Roman" w:hAnsi="Times New Roman" w:cs="Times New Roman"/>
          <w:sz w:val="28"/>
          <w:szCs w:val="28"/>
        </w:rPr>
        <w:t>Bộ Công an</w:t>
      </w:r>
      <w:r w:rsidRPr="00840F50">
        <w:rPr>
          <w:rFonts w:ascii="Times New Roman" w:hAnsi="Times New Roman" w:cs="Times New Roman"/>
          <w:sz w:val="28"/>
          <w:szCs w:val="28"/>
        </w:rPr>
        <w:t>; (2) Sở Văn hóa, Thể thao và Du lịch thành phố Đà Nẵng; (3) Sở Văn Hóa, Thể Thao và Du Lịch Quảng Ngãi; (4) Sở Văn hoá, Thể thao và Du lịch tỉnh Cao Bằng; (5) Sở Văn hóa, Thể thao và Du lịch tỉnh Đồng Nai; (6) Sở Văn hóa, Thể thao và Du lịch tỉnh Đồng Tháp; (7)</w:t>
      </w:r>
      <w:r w:rsidR="00310B9F">
        <w:rPr>
          <w:rFonts w:ascii="Times New Roman" w:hAnsi="Times New Roman" w:cs="Times New Roman"/>
          <w:sz w:val="28"/>
          <w:szCs w:val="28"/>
        </w:rPr>
        <w:t xml:space="preserve"> </w:t>
      </w:r>
      <w:r w:rsidR="00310B9F" w:rsidRPr="00840F50">
        <w:rPr>
          <w:rFonts w:ascii="Times New Roman" w:hAnsi="Times New Roman" w:cs="Times New Roman"/>
          <w:sz w:val="28"/>
          <w:szCs w:val="28"/>
        </w:rPr>
        <w:t>Sở Văn hóa, Thể thao và Du lịch tỉnh</w:t>
      </w:r>
      <w:r w:rsidR="00310B9F">
        <w:rPr>
          <w:rFonts w:ascii="Times New Roman" w:hAnsi="Times New Roman" w:cs="Times New Roman"/>
          <w:sz w:val="28"/>
          <w:szCs w:val="28"/>
        </w:rPr>
        <w:t xml:space="preserve"> Quảng Ninh</w:t>
      </w:r>
      <w:r w:rsidRPr="00840F50">
        <w:rPr>
          <w:rFonts w:ascii="Times New Roman" w:hAnsi="Times New Roman" w:cs="Times New Roman"/>
          <w:sz w:val="28"/>
          <w:szCs w:val="28"/>
        </w:rPr>
        <w:t xml:space="preserve">; (8) </w:t>
      </w:r>
      <w:r w:rsidR="00032AA4" w:rsidRPr="00840F50">
        <w:rPr>
          <w:rFonts w:ascii="Times New Roman" w:hAnsi="Times New Roman" w:cs="Times New Roman"/>
          <w:sz w:val="28"/>
          <w:szCs w:val="28"/>
        </w:rPr>
        <w:t xml:space="preserve">Báo và </w:t>
      </w:r>
      <w:r w:rsidR="008B265F">
        <w:rPr>
          <w:rFonts w:ascii="Times New Roman" w:hAnsi="Times New Roman" w:cs="Times New Roman"/>
          <w:sz w:val="28"/>
          <w:szCs w:val="28"/>
        </w:rPr>
        <w:t>PTTH</w:t>
      </w:r>
      <w:r w:rsidR="00032AA4" w:rsidRPr="00840F50">
        <w:rPr>
          <w:rFonts w:ascii="Times New Roman" w:hAnsi="Times New Roman" w:cs="Times New Roman"/>
          <w:sz w:val="28"/>
          <w:szCs w:val="28"/>
        </w:rPr>
        <w:t xml:space="preserve"> Hà Tĩnh; (</w:t>
      </w:r>
      <w:r w:rsidR="00840F50" w:rsidRPr="00840F50">
        <w:rPr>
          <w:rFonts w:ascii="Times New Roman" w:hAnsi="Times New Roman" w:cs="Times New Roman"/>
          <w:sz w:val="28"/>
          <w:szCs w:val="28"/>
        </w:rPr>
        <w:t>9</w:t>
      </w:r>
      <w:r w:rsidR="00032AA4" w:rsidRPr="00840F50">
        <w:rPr>
          <w:rFonts w:ascii="Times New Roman" w:hAnsi="Times New Roman" w:cs="Times New Roman"/>
          <w:sz w:val="28"/>
          <w:szCs w:val="28"/>
        </w:rPr>
        <w:t>) Sở Văn hóa, Thể thao và Du lịch tỉnh Tuyên Quang</w:t>
      </w:r>
      <w:r w:rsidR="00BA47E1" w:rsidRPr="00840F50">
        <w:rPr>
          <w:rFonts w:ascii="Times New Roman" w:hAnsi="Times New Roman" w:cs="Times New Roman"/>
          <w:sz w:val="28"/>
          <w:szCs w:val="28"/>
        </w:rPr>
        <w:t>; (1</w:t>
      </w:r>
      <w:r w:rsidR="00840F50" w:rsidRPr="00840F50">
        <w:rPr>
          <w:rFonts w:ascii="Times New Roman" w:hAnsi="Times New Roman" w:cs="Times New Roman"/>
          <w:sz w:val="28"/>
          <w:szCs w:val="28"/>
        </w:rPr>
        <w:t>0</w:t>
      </w:r>
      <w:r w:rsidR="00BA47E1" w:rsidRPr="00840F50">
        <w:rPr>
          <w:rFonts w:ascii="Times New Roman" w:hAnsi="Times New Roman" w:cs="Times New Roman"/>
          <w:sz w:val="28"/>
          <w:szCs w:val="28"/>
        </w:rPr>
        <w:t>) Sở Văn hóa, Thể thao và Du lịch tỉnh Lâm Đồng; (1</w:t>
      </w:r>
      <w:r w:rsidR="00840F50" w:rsidRPr="00840F50">
        <w:rPr>
          <w:rFonts w:ascii="Times New Roman" w:hAnsi="Times New Roman" w:cs="Times New Roman"/>
          <w:sz w:val="28"/>
          <w:szCs w:val="28"/>
        </w:rPr>
        <w:t>1</w:t>
      </w:r>
      <w:r w:rsidR="00BA47E1" w:rsidRPr="00840F50">
        <w:rPr>
          <w:rFonts w:ascii="Times New Roman" w:hAnsi="Times New Roman" w:cs="Times New Roman"/>
          <w:sz w:val="28"/>
          <w:szCs w:val="28"/>
        </w:rPr>
        <w:t>) Sở Văn hóa, Thể thao và Du lịch tỉnh Nghệ An; (1</w:t>
      </w:r>
      <w:r w:rsidR="00840F50" w:rsidRPr="00840F50">
        <w:rPr>
          <w:rFonts w:ascii="Times New Roman" w:hAnsi="Times New Roman" w:cs="Times New Roman"/>
          <w:sz w:val="28"/>
          <w:szCs w:val="28"/>
        </w:rPr>
        <w:t>2</w:t>
      </w:r>
      <w:r w:rsidR="00BA47E1" w:rsidRPr="00840F50">
        <w:rPr>
          <w:rFonts w:ascii="Times New Roman" w:hAnsi="Times New Roman" w:cs="Times New Roman"/>
          <w:sz w:val="28"/>
          <w:szCs w:val="28"/>
        </w:rPr>
        <w:t xml:space="preserve">) Sở Văn hóa, Thể thao và Du lịch tỉnh Tây Ninh; </w:t>
      </w:r>
      <w:r w:rsidR="00D55717" w:rsidRPr="00840F50">
        <w:rPr>
          <w:rFonts w:ascii="Times New Roman" w:hAnsi="Times New Roman" w:cs="Times New Roman"/>
          <w:sz w:val="28"/>
          <w:szCs w:val="28"/>
        </w:rPr>
        <w:t>(1</w:t>
      </w:r>
      <w:r w:rsidR="00840F50" w:rsidRPr="00840F50">
        <w:rPr>
          <w:rFonts w:ascii="Times New Roman" w:hAnsi="Times New Roman" w:cs="Times New Roman"/>
          <w:sz w:val="28"/>
          <w:szCs w:val="28"/>
        </w:rPr>
        <w:t>3</w:t>
      </w:r>
      <w:r w:rsidR="00D55717" w:rsidRPr="00840F50">
        <w:rPr>
          <w:rFonts w:ascii="Times New Roman" w:hAnsi="Times New Roman" w:cs="Times New Roman"/>
          <w:sz w:val="28"/>
          <w:szCs w:val="28"/>
        </w:rPr>
        <w:t xml:space="preserve">) Báo và </w:t>
      </w:r>
      <w:r w:rsidR="008B265F">
        <w:rPr>
          <w:rFonts w:ascii="Times New Roman" w:hAnsi="Times New Roman" w:cs="Times New Roman"/>
          <w:sz w:val="28"/>
          <w:szCs w:val="28"/>
        </w:rPr>
        <w:t>PTTH</w:t>
      </w:r>
      <w:r w:rsidR="00D55717" w:rsidRPr="00840F50">
        <w:rPr>
          <w:rFonts w:ascii="Times New Roman" w:hAnsi="Times New Roman" w:cs="Times New Roman"/>
          <w:sz w:val="28"/>
          <w:szCs w:val="28"/>
        </w:rPr>
        <w:t xml:space="preserve"> Thanh Hóa; </w:t>
      </w:r>
      <w:r w:rsidR="00675DB5" w:rsidRPr="00840F50">
        <w:rPr>
          <w:rFonts w:ascii="Times New Roman" w:hAnsi="Times New Roman" w:cs="Times New Roman"/>
          <w:sz w:val="28"/>
          <w:szCs w:val="28"/>
        </w:rPr>
        <w:t>(1</w:t>
      </w:r>
      <w:r w:rsidR="00840F50" w:rsidRPr="00840F50">
        <w:rPr>
          <w:rFonts w:ascii="Times New Roman" w:hAnsi="Times New Roman" w:cs="Times New Roman"/>
          <w:sz w:val="28"/>
          <w:szCs w:val="28"/>
        </w:rPr>
        <w:t>4</w:t>
      </w:r>
      <w:r w:rsidR="00675DB5" w:rsidRPr="00840F50">
        <w:rPr>
          <w:rFonts w:ascii="Times New Roman" w:hAnsi="Times New Roman" w:cs="Times New Roman"/>
          <w:sz w:val="28"/>
          <w:szCs w:val="28"/>
        </w:rPr>
        <w:t>) Cục Thông tin cơ sở và Thông tin đối ngoại; (1</w:t>
      </w:r>
      <w:r w:rsidR="00840F50" w:rsidRPr="00840F50">
        <w:rPr>
          <w:rFonts w:ascii="Times New Roman" w:hAnsi="Times New Roman" w:cs="Times New Roman"/>
          <w:sz w:val="28"/>
          <w:szCs w:val="28"/>
        </w:rPr>
        <w:t>5</w:t>
      </w:r>
      <w:r w:rsidR="00675DB5" w:rsidRPr="00840F50">
        <w:rPr>
          <w:rFonts w:ascii="Times New Roman" w:hAnsi="Times New Roman" w:cs="Times New Roman"/>
          <w:sz w:val="28"/>
          <w:szCs w:val="28"/>
        </w:rPr>
        <w:t>) Cục Nghệ thuật biểu diễn</w:t>
      </w:r>
      <w:r w:rsidR="00840F50" w:rsidRPr="00840F50">
        <w:rPr>
          <w:rFonts w:ascii="Times New Roman" w:hAnsi="Times New Roman" w:cs="Times New Roman"/>
          <w:sz w:val="28"/>
          <w:szCs w:val="28"/>
        </w:rPr>
        <w:t xml:space="preserve"> và (16) </w:t>
      </w:r>
      <w:r w:rsidR="00675DB5" w:rsidRPr="00840F50">
        <w:rPr>
          <w:rFonts w:ascii="Times New Roman" w:hAnsi="Times New Roman" w:cs="Times New Roman"/>
          <w:sz w:val="28"/>
          <w:szCs w:val="28"/>
        </w:rPr>
        <w:t>Trung tâm Chuyển đổi số Văn hóa, Thể thao và Du lịch (không nhận được ý kiến góp ý trên cổng thông tin điện tử của Bộ)</w:t>
      </w:r>
    </w:p>
    <w:p w14:paraId="4D93979F" w14:textId="1CA04907" w:rsidR="005429F8" w:rsidRPr="00F008C7" w:rsidRDefault="005429F8" w:rsidP="005429F8">
      <w:pPr>
        <w:spacing w:before="120" w:after="0"/>
        <w:ind w:firstLine="851"/>
        <w:jc w:val="both"/>
        <w:rPr>
          <w:rFonts w:ascii="Times New Roman" w:hAnsi="Times New Roman" w:cs="Times New Roman"/>
          <w:sz w:val="28"/>
        </w:rPr>
      </w:pPr>
      <w:r>
        <w:rPr>
          <w:rFonts w:ascii="Times New Roman" w:hAnsi="Times New Roman" w:cs="Times New Roman"/>
          <w:sz w:val="28"/>
        </w:rPr>
        <w:lastRenderedPageBreak/>
        <w:t xml:space="preserve">+ </w:t>
      </w:r>
      <w:r w:rsidR="00840F50">
        <w:rPr>
          <w:rFonts w:ascii="Times New Roman" w:hAnsi="Times New Roman" w:cs="Times New Roman"/>
          <w:sz w:val="28"/>
        </w:rPr>
        <w:t>Nhất trí một phần/ c</w:t>
      </w:r>
      <w:r>
        <w:rPr>
          <w:rFonts w:ascii="Times New Roman" w:hAnsi="Times New Roman" w:cs="Times New Roman"/>
          <w:sz w:val="28"/>
        </w:rPr>
        <w:t xml:space="preserve">ó ý kiến </w:t>
      </w:r>
      <w:r w:rsidR="00A77697">
        <w:rPr>
          <w:rFonts w:ascii="Times New Roman" w:hAnsi="Times New Roman" w:cs="Times New Roman"/>
          <w:sz w:val="28"/>
        </w:rPr>
        <w:t xml:space="preserve">bổ sung, </w:t>
      </w:r>
      <w:r>
        <w:rPr>
          <w:rFonts w:ascii="Times New Roman" w:hAnsi="Times New Roman" w:cs="Times New Roman"/>
          <w:sz w:val="28"/>
        </w:rPr>
        <w:t xml:space="preserve">góp ý: </w:t>
      </w:r>
      <w:r w:rsidR="00F008C7" w:rsidRPr="00F008C7">
        <w:rPr>
          <w:rFonts w:ascii="Times New Roman" w:hAnsi="Times New Roman" w:cs="Times New Roman"/>
          <w:sz w:val="28"/>
        </w:rPr>
        <w:t>24</w:t>
      </w:r>
      <w:r w:rsidR="004D1F89" w:rsidRPr="00F008C7">
        <w:rPr>
          <w:rFonts w:ascii="Times New Roman" w:hAnsi="Times New Roman" w:cs="Times New Roman"/>
          <w:sz w:val="28"/>
        </w:rPr>
        <w:t xml:space="preserve"> các cơ quan, tổ chức.</w:t>
      </w:r>
    </w:p>
    <w:p w14:paraId="322C96FD" w14:textId="77777777" w:rsidR="005429F8" w:rsidRPr="005429F8" w:rsidRDefault="005429F8" w:rsidP="005429F8">
      <w:pPr>
        <w:spacing w:before="120" w:after="0"/>
        <w:ind w:firstLine="851"/>
        <w:jc w:val="both"/>
        <w:rPr>
          <w:rFonts w:ascii="Times New Roman" w:hAnsi="Times New Roman" w:cs="Times New Roman"/>
          <w:b/>
          <w:sz w:val="28"/>
        </w:rPr>
      </w:pPr>
      <w:r w:rsidRPr="005429F8">
        <w:rPr>
          <w:rFonts w:ascii="Times New Roman" w:hAnsi="Times New Roman" w:cs="Times New Roman"/>
          <w:b/>
          <w:sz w:val="28"/>
        </w:rPr>
        <w:t>2. Kết quả cụ thể như sau:</w:t>
      </w:r>
    </w:p>
    <w:tbl>
      <w:tblPr>
        <w:tblStyle w:val="TableGrid"/>
        <w:tblW w:w="0" w:type="auto"/>
        <w:tblLook w:val="04A0" w:firstRow="1" w:lastRow="0" w:firstColumn="1" w:lastColumn="0" w:noHBand="0" w:noVBand="1"/>
      </w:tblPr>
      <w:tblGrid>
        <w:gridCol w:w="2972"/>
        <w:gridCol w:w="1418"/>
        <w:gridCol w:w="5386"/>
        <w:gridCol w:w="4218"/>
      </w:tblGrid>
      <w:tr w:rsidR="005429F8" w:rsidRPr="00766BDE" w14:paraId="328C1B81" w14:textId="77777777" w:rsidTr="002E2D15">
        <w:tc>
          <w:tcPr>
            <w:tcW w:w="2972" w:type="dxa"/>
          </w:tcPr>
          <w:p w14:paraId="73A934C9" w14:textId="77777777" w:rsidR="005429F8" w:rsidRPr="00766BDE" w:rsidRDefault="005429F8" w:rsidP="00616F62">
            <w:pPr>
              <w:spacing w:before="40" w:after="40"/>
              <w:jc w:val="both"/>
              <w:rPr>
                <w:rFonts w:ascii="Times New Roman" w:hAnsi="Times New Roman" w:cs="Times New Roman"/>
                <w:b/>
                <w:sz w:val="24"/>
                <w:szCs w:val="24"/>
              </w:rPr>
            </w:pPr>
            <w:r w:rsidRPr="00766BDE">
              <w:rPr>
                <w:rFonts w:ascii="Times New Roman" w:hAnsi="Times New Roman" w:cs="Times New Roman"/>
                <w:b/>
                <w:sz w:val="24"/>
                <w:szCs w:val="24"/>
              </w:rPr>
              <w:t>NHÓM VẤN ĐỀ, ĐIỀU, KHOẢN CỦA DỰ THẢO</w:t>
            </w:r>
          </w:p>
        </w:tc>
        <w:tc>
          <w:tcPr>
            <w:tcW w:w="1418" w:type="dxa"/>
          </w:tcPr>
          <w:p w14:paraId="3D5AEACC" w14:textId="77777777" w:rsidR="005429F8" w:rsidRPr="00766BDE" w:rsidRDefault="005429F8" w:rsidP="00616F62">
            <w:pPr>
              <w:spacing w:before="40" w:after="40"/>
              <w:jc w:val="both"/>
              <w:rPr>
                <w:rFonts w:ascii="Times New Roman" w:hAnsi="Times New Roman" w:cs="Times New Roman"/>
                <w:b/>
                <w:sz w:val="24"/>
                <w:szCs w:val="24"/>
              </w:rPr>
            </w:pPr>
            <w:r w:rsidRPr="00766BDE">
              <w:rPr>
                <w:rFonts w:ascii="Times New Roman" w:hAnsi="Times New Roman" w:cs="Times New Roman"/>
                <w:b/>
                <w:sz w:val="24"/>
                <w:szCs w:val="24"/>
              </w:rPr>
              <w:t>CHỦ THỂ GÓP Ý</w:t>
            </w:r>
          </w:p>
        </w:tc>
        <w:tc>
          <w:tcPr>
            <w:tcW w:w="5386" w:type="dxa"/>
          </w:tcPr>
          <w:p w14:paraId="63EE5D9D" w14:textId="77777777" w:rsidR="005429F8" w:rsidRPr="00766BDE" w:rsidRDefault="005429F8" w:rsidP="00616F62">
            <w:pPr>
              <w:spacing w:before="40" w:after="40"/>
              <w:jc w:val="both"/>
              <w:rPr>
                <w:rFonts w:ascii="Times New Roman" w:hAnsi="Times New Roman" w:cs="Times New Roman"/>
                <w:b/>
                <w:sz w:val="24"/>
                <w:szCs w:val="24"/>
              </w:rPr>
            </w:pPr>
            <w:r w:rsidRPr="00766BDE">
              <w:rPr>
                <w:rFonts w:ascii="Times New Roman" w:hAnsi="Times New Roman" w:cs="Times New Roman"/>
                <w:b/>
                <w:sz w:val="24"/>
                <w:szCs w:val="24"/>
              </w:rPr>
              <w:t>NỘI DUNG GÓP Ý</w:t>
            </w:r>
          </w:p>
        </w:tc>
        <w:tc>
          <w:tcPr>
            <w:tcW w:w="4218" w:type="dxa"/>
          </w:tcPr>
          <w:p w14:paraId="4A8A3124" w14:textId="77777777" w:rsidR="005429F8" w:rsidRPr="00766BDE" w:rsidRDefault="005429F8" w:rsidP="00616F62">
            <w:pPr>
              <w:spacing w:before="40" w:after="40"/>
              <w:jc w:val="both"/>
              <w:rPr>
                <w:rFonts w:ascii="Times New Roman" w:hAnsi="Times New Roman" w:cs="Times New Roman"/>
                <w:b/>
                <w:sz w:val="24"/>
                <w:szCs w:val="24"/>
              </w:rPr>
            </w:pPr>
            <w:r w:rsidRPr="00766BDE">
              <w:rPr>
                <w:rFonts w:ascii="Times New Roman" w:hAnsi="Times New Roman" w:cs="Times New Roman"/>
                <w:b/>
                <w:sz w:val="24"/>
                <w:szCs w:val="24"/>
              </w:rPr>
              <w:t>NỘI DUNG TIẾP THU/ GIẢI TRÌNH</w:t>
            </w:r>
          </w:p>
        </w:tc>
      </w:tr>
      <w:tr w:rsidR="005429F8" w:rsidRPr="00766BDE" w14:paraId="1993EE1B" w14:textId="77777777" w:rsidTr="002E2D15">
        <w:tc>
          <w:tcPr>
            <w:tcW w:w="2972" w:type="dxa"/>
          </w:tcPr>
          <w:p w14:paraId="4407ED25" w14:textId="77777777" w:rsidR="005429F8" w:rsidRPr="00766BDE" w:rsidRDefault="002E2D15" w:rsidP="00616F62">
            <w:pPr>
              <w:spacing w:before="40" w:after="40"/>
              <w:jc w:val="both"/>
              <w:rPr>
                <w:rFonts w:ascii="Times New Roman" w:hAnsi="Times New Roman" w:cs="Times New Roman"/>
                <w:b/>
                <w:sz w:val="24"/>
                <w:szCs w:val="24"/>
              </w:rPr>
            </w:pPr>
            <w:r w:rsidRPr="00766BDE">
              <w:rPr>
                <w:rFonts w:ascii="Times New Roman" w:hAnsi="Times New Roman" w:cs="Times New Roman"/>
                <w:b/>
                <w:sz w:val="24"/>
                <w:szCs w:val="24"/>
              </w:rPr>
              <w:t>I. Về dự thảo Thông tư</w:t>
            </w:r>
          </w:p>
        </w:tc>
        <w:tc>
          <w:tcPr>
            <w:tcW w:w="1418" w:type="dxa"/>
          </w:tcPr>
          <w:p w14:paraId="7F2170A4" w14:textId="77777777" w:rsidR="005429F8" w:rsidRPr="00766BDE" w:rsidRDefault="005429F8" w:rsidP="00616F62">
            <w:pPr>
              <w:spacing w:before="40" w:after="40"/>
              <w:jc w:val="both"/>
              <w:rPr>
                <w:rFonts w:ascii="Times New Roman" w:hAnsi="Times New Roman" w:cs="Times New Roman"/>
                <w:b/>
                <w:sz w:val="24"/>
                <w:szCs w:val="24"/>
              </w:rPr>
            </w:pPr>
          </w:p>
        </w:tc>
        <w:tc>
          <w:tcPr>
            <w:tcW w:w="5386" w:type="dxa"/>
          </w:tcPr>
          <w:p w14:paraId="40EB395E" w14:textId="77777777" w:rsidR="005429F8" w:rsidRPr="00766BDE" w:rsidRDefault="005429F8" w:rsidP="00616F62">
            <w:pPr>
              <w:spacing w:before="40" w:after="40"/>
              <w:jc w:val="both"/>
              <w:rPr>
                <w:rFonts w:ascii="Times New Roman" w:hAnsi="Times New Roman" w:cs="Times New Roman"/>
                <w:b/>
                <w:sz w:val="24"/>
                <w:szCs w:val="24"/>
              </w:rPr>
            </w:pPr>
          </w:p>
        </w:tc>
        <w:tc>
          <w:tcPr>
            <w:tcW w:w="4218" w:type="dxa"/>
          </w:tcPr>
          <w:p w14:paraId="1B04934F" w14:textId="77777777" w:rsidR="005429F8" w:rsidRPr="00766BDE" w:rsidRDefault="005429F8" w:rsidP="00616F62">
            <w:pPr>
              <w:spacing w:before="40" w:after="40"/>
              <w:jc w:val="both"/>
              <w:rPr>
                <w:rFonts w:ascii="Times New Roman" w:hAnsi="Times New Roman" w:cs="Times New Roman"/>
                <w:b/>
                <w:sz w:val="24"/>
                <w:szCs w:val="24"/>
              </w:rPr>
            </w:pPr>
          </w:p>
        </w:tc>
      </w:tr>
      <w:tr w:rsidR="00756664" w:rsidRPr="00766BDE" w14:paraId="37AC03CB" w14:textId="77777777" w:rsidTr="002E2D15">
        <w:tc>
          <w:tcPr>
            <w:tcW w:w="2972" w:type="dxa"/>
          </w:tcPr>
          <w:p w14:paraId="35134C20" w14:textId="712EAF5C" w:rsidR="00756664" w:rsidRPr="00766BDE" w:rsidRDefault="00756664" w:rsidP="00616F62">
            <w:pPr>
              <w:spacing w:before="40" w:after="40"/>
              <w:jc w:val="both"/>
              <w:rPr>
                <w:rFonts w:ascii="Times New Roman" w:hAnsi="Times New Roman" w:cs="Times New Roman"/>
                <w:b/>
                <w:bCs/>
                <w:sz w:val="24"/>
                <w:szCs w:val="24"/>
              </w:rPr>
            </w:pPr>
            <w:r w:rsidRPr="00766BDE">
              <w:rPr>
                <w:rFonts w:ascii="Times New Roman" w:hAnsi="Times New Roman" w:cs="Times New Roman"/>
                <w:b/>
                <w:bCs/>
                <w:sz w:val="24"/>
                <w:szCs w:val="24"/>
              </w:rPr>
              <w:t>Tên Thông tư</w:t>
            </w:r>
          </w:p>
        </w:tc>
        <w:tc>
          <w:tcPr>
            <w:tcW w:w="1418" w:type="dxa"/>
          </w:tcPr>
          <w:p w14:paraId="405C3301" w14:textId="75D3EE52" w:rsidR="00756664" w:rsidRPr="00766BDE" w:rsidRDefault="00756664"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Vụ Pháp chế</w:t>
            </w:r>
          </w:p>
        </w:tc>
        <w:tc>
          <w:tcPr>
            <w:tcW w:w="5386" w:type="dxa"/>
          </w:tcPr>
          <w:p w14:paraId="2C1D7CDD" w14:textId="21D2B5E8" w:rsidR="00756664" w:rsidRPr="00766BDE" w:rsidRDefault="00756664" w:rsidP="005A0A6C">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Theo quy định tại khoản 5 Điều 30 Luật Ngân sách nhà nước (có hiệu lực từ 01/01/2026), các Bộ, cơ quan ngang Bộ, cơ quan thuộc Chính phủ và cơ quan khác ở trung ương có nhiệm vụ</w:t>
            </w:r>
            <w:r w:rsidR="004212CE">
              <w:rPr>
                <w:rFonts w:ascii="Times New Roman" w:hAnsi="Times New Roman" w:cs="Times New Roman"/>
                <w:sz w:val="24"/>
                <w:szCs w:val="24"/>
              </w:rPr>
              <w:t>:</w:t>
            </w:r>
            <w:r w:rsidRPr="00766BDE">
              <w:rPr>
                <w:rFonts w:ascii="Times New Roman" w:hAnsi="Times New Roman" w:cs="Times New Roman"/>
                <w:sz w:val="24"/>
                <w:szCs w:val="24"/>
              </w:rPr>
              <w:t xml:space="preserve"> “</w:t>
            </w:r>
            <w:r w:rsidRPr="005A6E2F">
              <w:rPr>
                <w:rFonts w:ascii="Times New Roman" w:hAnsi="Times New Roman" w:cs="Times New Roman"/>
                <w:b/>
                <w:i/>
                <w:sz w:val="24"/>
                <w:szCs w:val="24"/>
              </w:rPr>
              <w:t>5. Ban hành các định mức kỹ thuật - kinh tế làm cơ sở cho việc quản lý ngân sách theo kết quả thực hiện nhiệm vụ thuộc ngành, lĩnh vực phụ trách</w:t>
            </w:r>
            <w:r w:rsidRPr="00766BDE">
              <w:rPr>
                <w:rFonts w:ascii="Times New Roman" w:hAnsi="Times New Roman" w:cs="Times New Roman"/>
                <w:sz w:val="24"/>
                <w:szCs w:val="24"/>
              </w:rPr>
              <w:t>”.</w:t>
            </w:r>
            <w:r w:rsidR="005A0A6C">
              <w:rPr>
                <w:rFonts w:ascii="Times New Roman" w:hAnsi="Times New Roman" w:cs="Times New Roman"/>
                <w:sz w:val="24"/>
                <w:szCs w:val="24"/>
              </w:rPr>
              <w:t xml:space="preserve"> </w:t>
            </w:r>
            <w:r w:rsidRPr="00766BDE">
              <w:rPr>
                <w:rFonts w:ascii="Times New Roman" w:hAnsi="Times New Roman" w:cs="Times New Roman"/>
                <w:sz w:val="24"/>
                <w:szCs w:val="24"/>
              </w:rPr>
              <w:t>Do vậy, đề nghị đơn vị chủ trì soạn thảo cân nhắc chỉnh sửa tên gọi dự thảo Thông tư và phạm vi điều chỉnh cho phù hợp, bảo đảm thống nhất trong hệ thống văn bản quy phạm pháp luật và đúng tên dịch vụ sự nghiệp công đã được giao tại Quyết định số 469/QĐ-TTg ngày 28/02/2025 của Thủ tướng Chính phủ ban hành Danh mục dịch vụ sự nghiệp công sử dụng ngân sách nhà nước trong lĩnh vực thông tin và truyền thông như sau:</w:t>
            </w:r>
            <w:r w:rsidR="004212CE">
              <w:rPr>
                <w:rFonts w:ascii="Times New Roman" w:hAnsi="Times New Roman" w:cs="Times New Roman"/>
                <w:sz w:val="24"/>
                <w:szCs w:val="24"/>
              </w:rPr>
              <w:t xml:space="preserve"> </w:t>
            </w:r>
            <w:r w:rsidRPr="00766BDE">
              <w:rPr>
                <w:rFonts w:ascii="Times New Roman" w:hAnsi="Times New Roman" w:cs="Times New Roman"/>
                <w:sz w:val="24"/>
                <w:szCs w:val="24"/>
              </w:rPr>
              <w:t>“Thông tư quy định về định mức kỹ thuật - kinh tế dịch vụ sản xuất chương trình phát thanh, chương trình truyền hình”</w:t>
            </w:r>
          </w:p>
        </w:tc>
        <w:tc>
          <w:tcPr>
            <w:tcW w:w="4218" w:type="dxa"/>
          </w:tcPr>
          <w:p w14:paraId="1DC4E9E5" w14:textId="77777777" w:rsidR="00616F62" w:rsidRDefault="004D1F89" w:rsidP="00616F62">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tiếp thu</w:t>
            </w:r>
            <w:r w:rsidR="00A77697">
              <w:rPr>
                <w:rFonts w:ascii="Times New Roman" w:hAnsi="Times New Roman" w:cs="Times New Roman"/>
                <w:sz w:val="24"/>
                <w:szCs w:val="24"/>
              </w:rPr>
              <w:t xml:space="preserve"> ý kiến</w:t>
            </w:r>
            <w:r w:rsidR="00616F62">
              <w:rPr>
                <w:rFonts w:ascii="Times New Roman" w:hAnsi="Times New Roman" w:cs="Times New Roman"/>
                <w:sz w:val="24"/>
                <w:szCs w:val="24"/>
              </w:rPr>
              <w:t>:</w:t>
            </w:r>
          </w:p>
          <w:p w14:paraId="1CD6D674" w14:textId="396770E2" w:rsidR="00756664" w:rsidRDefault="00E222C1" w:rsidP="00616F62">
            <w:pPr>
              <w:spacing w:before="40" w:after="40"/>
              <w:jc w:val="both"/>
              <w:rPr>
                <w:rFonts w:ascii="Times New Roman" w:hAnsi="Times New Roman" w:cs="Times New Roman"/>
                <w:b/>
                <w:sz w:val="24"/>
                <w:szCs w:val="24"/>
              </w:rPr>
            </w:pPr>
            <w:r>
              <w:rPr>
                <w:rFonts w:ascii="Times New Roman" w:hAnsi="Times New Roman" w:cs="Times New Roman"/>
                <w:sz w:val="24"/>
                <w:szCs w:val="24"/>
              </w:rPr>
              <w:t xml:space="preserve">- </w:t>
            </w:r>
            <w:r w:rsidR="00616F62">
              <w:rPr>
                <w:rFonts w:ascii="Times New Roman" w:hAnsi="Times New Roman" w:cs="Times New Roman"/>
                <w:sz w:val="24"/>
                <w:szCs w:val="24"/>
              </w:rPr>
              <w:t>Đ</w:t>
            </w:r>
            <w:r w:rsidR="00E76A07">
              <w:rPr>
                <w:rFonts w:ascii="Times New Roman" w:hAnsi="Times New Roman" w:cs="Times New Roman"/>
                <w:sz w:val="24"/>
                <w:szCs w:val="24"/>
              </w:rPr>
              <w:t>iều chỉnh tên Thông tư</w:t>
            </w:r>
            <w:r w:rsidR="000760DB">
              <w:rPr>
                <w:rFonts w:ascii="Times New Roman" w:hAnsi="Times New Roman" w:cs="Times New Roman"/>
                <w:sz w:val="24"/>
                <w:szCs w:val="24"/>
              </w:rPr>
              <w:t>, như sau</w:t>
            </w:r>
            <w:r w:rsidR="00E76A07">
              <w:rPr>
                <w:rFonts w:ascii="Times New Roman" w:hAnsi="Times New Roman" w:cs="Times New Roman"/>
                <w:sz w:val="24"/>
                <w:szCs w:val="24"/>
              </w:rPr>
              <w:t xml:space="preserve">: </w:t>
            </w:r>
            <w:r w:rsidR="00E76A07" w:rsidRPr="00E76A07">
              <w:rPr>
                <w:rFonts w:ascii="Times New Roman" w:hAnsi="Times New Roman" w:cs="Times New Roman"/>
                <w:b/>
                <w:sz w:val="24"/>
                <w:szCs w:val="24"/>
              </w:rPr>
              <w:t>Thông tư quy định về định mức kỹ thuật - kinh tế sản xuất chương trình phát thanh, chương trình truyền hình</w:t>
            </w:r>
            <w:r w:rsidR="004D1F89" w:rsidRPr="00E76A07">
              <w:rPr>
                <w:rFonts w:ascii="Times New Roman" w:hAnsi="Times New Roman" w:cs="Times New Roman"/>
                <w:b/>
                <w:sz w:val="24"/>
                <w:szCs w:val="24"/>
              </w:rPr>
              <w:t>.</w:t>
            </w:r>
          </w:p>
          <w:p w14:paraId="024BF96A" w14:textId="7D557B42" w:rsidR="005A0A6C" w:rsidRPr="00766BDE" w:rsidRDefault="005A0A6C" w:rsidP="00616F62">
            <w:pPr>
              <w:spacing w:before="40" w:after="40"/>
              <w:jc w:val="both"/>
              <w:rPr>
                <w:rFonts w:ascii="Times New Roman" w:hAnsi="Times New Roman" w:cs="Times New Roman"/>
                <w:sz w:val="24"/>
                <w:szCs w:val="24"/>
              </w:rPr>
            </w:pPr>
            <w:r>
              <w:rPr>
                <w:rFonts w:ascii="Times New Roman" w:hAnsi="Times New Roman" w:cs="Times New Roman"/>
                <w:sz w:val="24"/>
                <w:szCs w:val="24"/>
              </w:rPr>
              <w:t>- Điều chỉnh phạm vi điều chỉnh cho phù hợp.</w:t>
            </w:r>
          </w:p>
        </w:tc>
      </w:tr>
      <w:tr w:rsidR="004D1F89" w:rsidRPr="00766BDE" w14:paraId="30641AC3" w14:textId="77777777" w:rsidTr="002E2D15">
        <w:tc>
          <w:tcPr>
            <w:tcW w:w="2972" w:type="dxa"/>
          </w:tcPr>
          <w:p w14:paraId="678F689E" w14:textId="032EB121" w:rsidR="004D1F89" w:rsidRPr="00766BDE" w:rsidRDefault="004D1F89" w:rsidP="00616F62">
            <w:pPr>
              <w:spacing w:before="40" w:after="40"/>
              <w:jc w:val="both"/>
              <w:rPr>
                <w:rFonts w:ascii="Times New Roman" w:hAnsi="Times New Roman" w:cs="Times New Roman"/>
                <w:b/>
                <w:bCs/>
                <w:sz w:val="24"/>
                <w:szCs w:val="24"/>
              </w:rPr>
            </w:pPr>
            <w:r w:rsidRPr="00766BDE">
              <w:rPr>
                <w:rFonts w:ascii="Times New Roman" w:hAnsi="Times New Roman" w:cs="Times New Roman"/>
                <w:b/>
                <w:bCs/>
                <w:sz w:val="24"/>
                <w:szCs w:val="24"/>
              </w:rPr>
              <w:t>Căn cứ pháp lý</w:t>
            </w:r>
          </w:p>
        </w:tc>
        <w:tc>
          <w:tcPr>
            <w:tcW w:w="1418" w:type="dxa"/>
          </w:tcPr>
          <w:p w14:paraId="03AD5935" w14:textId="592A2097" w:rsidR="004D1F89" w:rsidRPr="00766BDE" w:rsidRDefault="004D1F89"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Thanh Hóa</w:t>
            </w:r>
          </w:p>
        </w:tc>
        <w:tc>
          <w:tcPr>
            <w:tcW w:w="5386" w:type="dxa"/>
          </w:tcPr>
          <w:p w14:paraId="2C43F7A2" w14:textId="16390525" w:rsidR="004D1F89" w:rsidRPr="00766BDE" w:rsidRDefault="004D1F89"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Phần căn cứ pháp lý, đề nghị bổ sung thêm</w:t>
            </w:r>
            <w:r w:rsidR="00E76A07">
              <w:rPr>
                <w:rFonts w:ascii="Times New Roman" w:hAnsi="Times New Roman" w:cs="Times New Roman"/>
                <w:sz w:val="24"/>
                <w:szCs w:val="24"/>
              </w:rPr>
              <w:t>:</w:t>
            </w:r>
            <w:r w:rsidRPr="00766BDE">
              <w:rPr>
                <w:rFonts w:ascii="Times New Roman" w:hAnsi="Times New Roman" w:cs="Times New Roman"/>
                <w:sz w:val="24"/>
                <w:szCs w:val="24"/>
              </w:rPr>
              <w:t xml:space="preserve"> </w:t>
            </w:r>
            <w:r w:rsidR="00A77697">
              <w:rPr>
                <w:rFonts w:ascii="Times New Roman" w:hAnsi="Times New Roman" w:cs="Times New Roman"/>
                <w:sz w:val="24"/>
                <w:szCs w:val="24"/>
              </w:rPr>
              <w:t xml:space="preserve">Căn cứ </w:t>
            </w:r>
            <w:r w:rsidRPr="00766BDE">
              <w:rPr>
                <w:rFonts w:ascii="Times New Roman" w:hAnsi="Times New Roman" w:cs="Times New Roman"/>
                <w:sz w:val="24"/>
                <w:szCs w:val="24"/>
              </w:rPr>
              <w:t>Nghị định số 214/2025/NĐ-CP ngày 04/8/2025 của Chính phủ Quy định chi tiết một số điều và biện pháp thi hành Luật Đấu thầu về lựa chọn nhà thầu.</w:t>
            </w:r>
          </w:p>
        </w:tc>
        <w:tc>
          <w:tcPr>
            <w:tcW w:w="4218" w:type="dxa"/>
          </w:tcPr>
          <w:p w14:paraId="5E2877B1" w14:textId="43FCB419" w:rsidR="004D1F89" w:rsidRDefault="004D1F89" w:rsidP="00616F62">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bảo lưu</w:t>
            </w:r>
            <w:r w:rsidR="00A77697">
              <w:rPr>
                <w:rFonts w:ascii="Times New Roman" w:hAnsi="Times New Roman" w:cs="Times New Roman"/>
                <w:sz w:val="24"/>
                <w:szCs w:val="24"/>
              </w:rPr>
              <w:t xml:space="preserve"> ý kiến</w:t>
            </w:r>
            <w:r w:rsidR="00616F62">
              <w:rPr>
                <w:rFonts w:ascii="Times New Roman" w:hAnsi="Times New Roman" w:cs="Times New Roman"/>
                <w:sz w:val="24"/>
                <w:szCs w:val="24"/>
              </w:rPr>
              <w:t>:</w:t>
            </w:r>
          </w:p>
          <w:p w14:paraId="467FD03A" w14:textId="2435661F" w:rsidR="004D1F89" w:rsidRPr="00766BDE" w:rsidRDefault="004D1F89" w:rsidP="00616F62">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Lý do: </w:t>
            </w:r>
            <w:r w:rsidR="00E76A07">
              <w:rPr>
                <w:rFonts w:ascii="Times New Roman" w:hAnsi="Times New Roman" w:cs="Times New Roman"/>
                <w:sz w:val="24"/>
                <w:szCs w:val="24"/>
              </w:rPr>
              <w:t xml:space="preserve">Định mức kỹ thuật – kinh tế sản xuất chương trình phát thanh, chương trình truyền hình làm cơ sở tính giá phục vụ công tác đặt hàng, đấu thầu, không </w:t>
            </w:r>
            <w:r w:rsidR="00A77697">
              <w:rPr>
                <w:rFonts w:ascii="Times New Roman" w:hAnsi="Times New Roman" w:cs="Times New Roman"/>
                <w:sz w:val="24"/>
                <w:szCs w:val="24"/>
              </w:rPr>
              <w:t xml:space="preserve">tổ chức </w:t>
            </w:r>
            <w:r w:rsidR="00E76A07">
              <w:rPr>
                <w:rFonts w:ascii="Times New Roman" w:hAnsi="Times New Roman" w:cs="Times New Roman"/>
                <w:sz w:val="24"/>
                <w:szCs w:val="24"/>
              </w:rPr>
              <w:t>hướng dẫn về đấu thầu, lựa chọn nhà thầu.</w:t>
            </w:r>
          </w:p>
        </w:tc>
      </w:tr>
      <w:tr w:rsidR="004D1F89" w:rsidRPr="00766BDE" w14:paraId="105D8067" w14:textId="77777777" w:rsidTr="002E2D15">
        <w:tc>
          <w:tcPr>
            <w:tcW w:w="2972" w:type="dxa"/>
          </w:tcPr>
          <w:p w14:paraId="0B636E94" w14:textId="77777777" w:rsidR="004D1F89" w:rsidRPr="00766BDE" w:rsidRDefault="004D1F89" w:rsidP="00616F62">
            <w:pPr>
              <w:spacing w:before="40" w:after="40"/>
              <w:jc w:val="both"/>
              <w:rPr>
                <w:rFonts w:ascii="Times New Roman" w:hAnsi="Times New Roman" w:cs="Times New Roman"/>
                <w:b/>
                <w:bCs/>
                <w:sz w:val="24"/>
                <w:szCs w:val="24"/>
              </w:rPr>
            </w:pPr>
          </w:p>
        </w:tc>
        <w:tc>
          <w:tcPr>
            <w:tcW w:w="1418" w:type="dxa"/>
          </w:tcPr>
          <w:p w14:paraId="0095DF0A" w14:textId="62A829CA" w:rsidR="004D1F89" w:rsidRPr="00766BDE" w:rsidRDefault="004D1F89"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Cục Hợp tác quốc tế</w:t>
            </w:r>
          </w:p>
        </w:tc>
        <w:tc>
          <w:tcPr>
            <w:tcW w:w="5386" w:type="dxa"/>
          </w:tcPr>
          <w:p w14:paraId="5E0A55C2" w14:textId="36736DC8" w:rsidR="00E76A07" w:rsidRDefault="004D1F89"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w:t>
            </w:r>
            <w:r w:rsidR="005A0A6C">
              <w:rPr>
                <w:rFonts w:ascii="Times New Roman" w:hAnsi="Times New Roman" w:cs="Times New Roman"/>
                <w:sz w:val="24"/>
                <w:szCs w:val="24"/>
              </w:rPr>
              <w:t xml:space="preserve">ề </w:t>
            </w:r>
            <w:r w:rsidRPr="00766BDE">
              <w:rPr>
                <w:rFonts w:ascii="Times New Roman" w:hAnsi="Times New Roman" w:cs="Times New Roman"/>
                <w:sz w:val="24"/>
                <w:szCs w:val="24"/>
              </w:rPr>
              <w:t>nghị cân nhắc chỉnh sửa, bổ sung một số nộ</w:t>
            </w:r>
            <w:r w:rsidR="00E76A07">
              <w:rPr>
                <w:rFonts w:ascii="Times New Roman" w:hAnsi="Times New Roman" w:cs="Times New Roman"/>
                <w:sz w:val="24"/>
                <w:szCs w:val="24"/>
              </w:rPr>
              <w:t>i dung sau v</w:t>
            </w:r>
            <w:r w:rsidRPr="00766BDE">
              <w:rPr>
                <w:rFonts w:ascii="Times New Roman" w:hAnsi="Times New Roman" w:cs="Times New Roman"/>
                <w:sz w:val="24"/>
                <w:szCs w:val="24"/>
              </w:rPr>
              <w:t>ề các căn cứ:</w:t>
            </w:r>
            <w:r w:rsidR="00E76A07">
              <w:rPr>
                <w:rFonts w:ascii="Times New Roman" w:hAnsi="Times New Roman" w:cs="Times New Roman"/>
                <w:sz w:val="24"/>
                <w:szCs w:val="24"/>
              </w:rPr>
              <w:t xml:space="preserve"> </w:t>
            </w:r>
          </w:p>
          <w:p w14:paraId="15AC3D6B" w14:textId="77777777" w:rsidR="00E76A07" w:rsidRDefault="004D1F89"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lastRenderedPageBreak/>
              <w:t>+ Cân nhắc bổ sung Luật Sở hữu trí tuệ, Luật sửa đổi, bổ sung một số điều của Luật sở hữu trí tuệ để đảm bảo cơ sở pháp lý cho việc xây dựng dự toán và thanh quyết toán cho các chương trình có khai thác tư liệu, nội dung không thuộc bản quyền của đơn vị.</w:t>
            </w:r>
          </w:p>
          <w:p w14:paraId="109A29C0" w14:textId="1549084A" w:rsidR="004D1F89" w:rsidRPr="00766BDE" w:rsidRDefault="004D1F89"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Cân nhắc bổ sung Luật Đấu thầu 2023</w:t>
            </w:r>
            <w:r w:rsidR="00E76A07">
              <w:rPr>
                <w:rFonts w:ascii="Times New Roman" w:hAnsi="Times New Roman" w:cs="Times New Roman"/>
                <w:sz w:val="24"/>
                <w:szCs w:val="24"/>
              </w:rPr>
              <w:t xml:space="preserve"> và</w:t>
            </w:r>
            <w:r w:rsidRPr="00766BDE">
              <w:rPr>
                <w:rFonts w:ascii="Times New Roman" w:hAnsi="Times New Roman" w:cs="Times New Roman"/>
                <w:sz w:val="24"/>
                <w:szCs w:val="24"/>
              </w:rPr>
              <w:t xml:space="preserve"> Luật Báo chí sửa đổi 2025 (trong trường hợp Thông tư có hiệu lực từ sau ngày 01/7/2026).”</w:t>
            </w:r>
          </w:p>
        </w:tc>
        <w:tc>
          <w:tcPr>
            <w:tcW w:w="4218" w:type="dxa"/>
          </w:tcPr>
          <w:p w14:paraId="234266A8" w14:textId="77777777" w:rsidR="00A77697" w:rsidRDefault="00A77697" w:rsidP="00616F62">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Cơ quan soạn thảo bảo lưu ý kiến.</w:t>
            </w:r>
          </w:p>
          <w:p w14:paraId="05405730" w14:textId="302F9403" w:rsidR="004D1F89" w:rsidRPr="00766BDE" w:rsidRDefault="00A77697" w:rsidP="00616F62">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Lý do: Định mức kỹ thuật </w:t>
            </w:r>
            <w:r w:rsidR="00DC0A5B">
              <w:rPr>
                <w:rFonts w:ascii="Times New Roman" w:hAnsi="Times New Roman" w:cs="Times New Roman"/>
                <w:sz w:val="24"/>
                <w:szCs w:val="24"/>
              </w:rPr>
              <w:t>-</w:t>
            </w:r>
            <w:r>
              <w:rPr>
                <w:rFonts w:ascii="Times New Roman" w:hAnsi="Times New Roman" w:cs="Times New Roman"/>
                <w:sz w:val="24"/>
                <w:szCs w:val="24"/>
              </w:rPr>
              <w:t xml:space="preserve"> kinh tế sản xuất chương trình phát thanh, chương </w:t>
            </w:r>
            <w:r>
              <w:rPr>
                <w:rFonts w:ascii="Times New Roman" w:hAnsi="Times New Roman" w:cs="Times New Roman"/>
                <w:sz w:val="24"/>
                <w:szCs w:val="24"/>
              </w:rPr>
              <w:lastRenderedPageBreak/>
              <w:t xml:space="preserve">trình truyền hình làm cơ sở tính giá phục vụ công tác đặt hàng, đấu thầu, không tổ chức hướng dẫn về </w:t>
            </w:r>
            <w:r w:rsidRPr="00766BDE">
              <w:rPr>
                <w:rFonts w:ascii="Times New Roman" w:hAnsi="Times New Roman" w:cs="Times New Roman"/>
                <w:sz w:val="24"/>
                <w:szCs w:val="24"/>
              </w:rPr>
              <w:t>Luật Sở hữu trí tuệ</w:t>
            </w:r>
            <w:r>
              <w:rPr>
                <w:rFonts w:ascii="Times New Roman" w:hAnsi="Times New Roman" w:cs="Times New Roman"/>
                <w:sz w:val="24"/>
                <w:szCs w:val="24"/>
              </w:rPr>
              <w:t xml:space="preserve">, </w:t>
            </w:r>
            <w:r w:rsidRPr="00766BDE">
              <w:rPr>
                <w:rFonts w:ascii="Times New Roman" w:hAnsi="Times New Roman" w:cs="Times New Roman"/>
                <w:sz w:val="24"/>
                <w:szCs w:val="24"/>
              </w:rPr>
              <w:t>Luật Đấu thầu</w:t>
            </w:r>
            <w:r>
              <w:rPr>
                <w:rFonts w:ascii="Times New Roman" w:hAnsi="Times New Roman" w:cs="Times New Roman"/>
                <w:sz w:val="24"/>
                <w:szCs w:val="24"/>
              </w:rPr>
              <w:t xml:space="preserve"> và dự kiến </w:t>
            </w:r>
            <w:r w:rsidR="00E132B0">
              <w:rPr>
                <w:rFonts w:ascii="Times New Roman" w:hAnsi="Times New Roman" w:cs="Times New Roman"/>
                <w:sz w:val="24"/>
                <w:szCs w:val="24"/>
              </w:rPr>
              <w:t xml:space="preserve">Thông tư này sẽ </w:t>
            </w:r>
            <w:r>
              <w:rPr>
                <w:rFonts w:ascii="Times New Roman" w:hAnsi="Times New Roman" w:cs="Times New Roman"/>
                <w:sz w:val="24"/>
                <w:szCs w:val="24"/>
              </w:rPr>
              <w:t>có hiệu lực trướ</w:t>
            </w:r>
            <w:r w:rsidR="005A0A6C">
              <w:rPr>
                <w:rFonts w:ascii="Times New Roman" w:hAnsi="Times New Roman" w:cs="Times New Roman"/>
                <w:sz w:val="24"/>
                <w:szCs w:val="24"/>
              </w:rPr>
              <w:t>c ngày 01/7/2026</w:t>
            </w:r>
          </w:p>
        </w:tc>
      </w:tr>
      <w:tr w:rsidR="004D1F89" w:rsidRPr="00766BDE" w14:paraId="16A3207A" w14:textId="77777777" w:rsidTr="002E2D15">
        <w:tc>
          <w:tcPr>
            <w:tcW w:w="2972" w:type="dxa"/>
          </w:tcPr>
          <w:p w14:paraId="6E13B4D6" w14:textId="0ECB9196" w:rsidR="004D1F89" w:rsidRPr="00766BDE" w:rsidRDefault="004D1F89" w:rsidP="00616F62">
            <w:pPr>
              <w:spacing w:before="40" w:after="40"/>
              <w:jc w:val="both"/>
              <w:rPr>
                <w:rFonts w:ascii="Times New Roman" w:hAnsi="Times New Roman" w:cs="Times New Roman"/>
                <w:b/>
                <w:bCs/>
                <w:sz w:val="24"/>
                <w:szCs w:val="24"/>
              </w:rPr>
            </w:pPr>
            <w:r w:rsidRPr="00766BDE">
              <w:rPr>
                <w:rFonts w:ascii="Times New Roman" w:hAnsi="Times New Roman" w:cs="Times New Roman"/>
                <w:b/>
                <w:bCs/>
                <w:sz w:val="24"/>
                <w:szCs w:val="24"/>
              </w:rPr>
              <w:lastRenderedPageBreak/>
              <w:t>Điều 1</w:t>
            </w:r>
          </w:p>
        </w:tc>
        <w:tc>
          <w:tcPr>
            <w:tcW w:w="1418" w:type="dxa"/>
          </w:tcPr>
          <w:p w14:paraId="050D6DE5" w14:textId="072417F4" w:rsidR="004D1F89" w:rsidRPr="00766BDE" w:rsidRDefault="004D1F89"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Vụ Pháp chế</w:t>
            </w:r>
          </w:p>
        </w:tc>
        <w:tc>
          <w:tcPr>
            <w:tcW w:w="5386" w:type="dxa"/>
          </w:tcPr>
          <w:p w14:paraId="6F3D9486" w14:textId="11D32D3A" w:rsidR="004D1F89" w:rsidRPr="00766BDE" w:rsidRDefault="004D1F89"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điểm b khoản 2 Điều 1 thay dấu chấm phẩy bằng dấu chấm như sau “b) Cơ quan, tổ chức, cá nhân khác có liên quan đến việc triển khai dịch vụ sự nghiệp công sử dụng ngân sách nhà nước.”</w:t>
            </w:r>
          </w:p>
        </w:tc>
        <w:tc>
          <w:tcPr>
            <w:tcW w:w="4218" w:type="dxa"/>
          </w:tcPr>
          <w:p w14:paraId="50626026" w14:textId="77777777" w:rsidR="004D1F89" w:rsidRDefault="00A00919" w:rsidP="00616F62">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tiếp thu</w:t>
            </w:r>
            <w:r w:rsidR="00A77697">
              <w:rPr>
                <w:rFonts w:ascii="Times New Roman" w:hAnsi="Times New Roman" w:cs="Times New Roman"/>
                <w:sz w:val="24"/>
                <w:szCs w:val="24"/>
              </w:rPr>
              <w:t xml:space="preserve"> ý kiến.</w:t>
            </w:r>
            <w:r>
              <w:rPr>
                <w:rFonts w:ascii="Times New Roman" w:hAnsi="Times New Roman" w:cs="Times New Roman"/>
                <w:sz w:val="24"/>
                <w:szCs w:val="24"/>
              </w:rPr>
              <w:t xml:space="preserve"> </w:t>
            </w:r>
          </w:p>
          <w:p w14:paraId="2877CA93" w14:textId="098EA993" w:rsidR="000760DB" w:rsidRPr="00766BDE" w:rsidRDefault="000760DB" w:rsidP="00616F62">
            <w:pPr>
              <w:spacing w:before="40" w:after="40"/>
              <w:jc w:val="both"/>
              <w:rPr>
                <w:rFonts w:ascii="Times New Roman" w:hAnsi="Times New Roman" w:cs="Times New Roman"/>
                <w:sz w:val="24"/>
                <w:szCs w:val="24"/>
              </w:rPr>
            </w:pPr>
            <w:r>
              <w:rPr>
                <w:rFonts w:ascii="Times New Roman" w:hAnsi="Times New Roman" w:cs="Times New Roman"/>
                <w:sz w:val="24"/>
                <w:szCs w:val="24"/>
              </w:rPr>
              <w:t>Sửa đổi dự thảo Thông tư.</w:t>
            </w:r>
          </w:p>
        </w:tc>
      </w:tr>
      <w:tr w:rsidR="00AF61A2" w:rsidRPr="00766BDE" w14:paraId="68AAD39D" w14:textId="77777777" w:rsidTr="002E2D15">
        <w:tc>
          <w:tcPr>
            <w:tcW w:w="2972" w:type="dxa"/>
          </w:tcPr>
          <w:p w14:paraId="51485F62" w14:textId="5070A279" w:rsidR="00AF61A2" w:rsidRPr="00766BDE" w:rsidRDefault="00F21B28" w:rsidP="00616F62">
            <w:pPr>
              <w:spacing w:before="40" w:after="40"/>
              <w:jc w:val="both"/>
              <w:rPr>
                <w:rFonts w:ascii="Times New Roman" w:hAnsi="Times New Roman" w:cs="Times New Roman"/>
                <w:sz w:val="24"/>
                <w:szCs w:val="24"/>
              </w:rPr>
            </w:pPr>
            <w:r>
              <w:rPr>
                <w:rFonts w:ascii="Times New Roman" w:hAnsi="Times New Roman" w:cs="Times New Roman"/>
                <w:b/>
                <w:bCs/>
                <w:sz w:val="24"/>
                <w:szCs w:val="24"/>
              </w:rPr>
              <w:t xml:space="preserve">Khoản 1, 2 </w:t>
            </w:r>
            <w:r w:rsidR="00AF61A2" w:rsidRPr="00766BDE">
              <w:rPr>
                <w:rFonts w:ascii="Times New Roman" w:hAnsi="Times New Roman" w:cs="Times New Roman"/>
                <w:b/>
                <w:bCs/>
                <w:sz w:val="24"/>
                <w:szCs w:val="24"/>
              </w:rPr>
              <w:t>Điều 2</w:t>
            </w:r>
          </w:p>
        </w:tc>
        <w:tc>
          <w:tcPr>
            <w:tcW w:w="1418" w:type="dxa"/>
          </w:tcPr>
          <w:p w14:paraId="60800732" w14:textId="3D25DFFF" w:rsidR="00AF61A2" w:rsidRPr="00766BDE"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 Khánh Hòa</w:t>
            </w:r>
          </w:p>
        </w:tc>
        <w:tc>
          <w:tcPr>
            <w:tcW w:w="5386" w:type="dxa"/>
          </w:tcPr>
          <w:p w14:paraId="2AA0E5C7" w14:textId="304F642E" w:rsidR="00AF61A2" w:rsidRPr="00766BDE"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sửa đổi, điều chỉnh Khoản 1 Điều 2 thành: “Định mức kinh tế - kỹ thuật tại Thông tư này là mức hao phí tối đa trực tiếp để hoàn thành thực hiện cung cấp dịch vụ sự nghiệp công”.</w:t>
            </w:r>
          </w:p>
        </w:tc>
        <w:tc>
          <w:tcPr>
            <w:tcW w:w="4218" w:type="dxa"/>
            <w:vMerge w:val="restart"/>
          </w:tcPr>
          <w:p w14:paraId="7EAB7CDD" w14:textId="77777777" w:rsidR="00AF61A2" w:rsidRPr="009A0A48" w:rsidRDefault="00AF61A2" w:rsidP="00616F62">
            <w:pPr>
              <w:spacing w:before="40" w:after="40"/>
              <w:jc w:val="both"/>
              <w:rPr>
                <w:rFonts w:ascii="Times New Roman" w:hAnsi="Times New Roman" w:cs="Times New Roman"/>
                <w:sz w:val="24"/>
                <w:szCs w:val="24"/>
              </w:rPr>
            </w:pPr>
            <w:r w:rsidRPr="009A0A48">
              <w:rPr>
                <w:rFonts w:ascii="Times New Roman" w:hAnsi="Times New Roman" w:cs="Times New Roman"/>
                <w:sz w:val="24"/>
                <w:szCs w:val="24"/>
              </w:rPr>
              <w:t xml:space="preserve">Cơ quan soạn thảo tiếp thu ý kiến. </w:t>
            </w:r>
          </w:p>
          <w:p w14:paraId="799BCA3F" w14:textId="717CDD57" w:rsidR="00AF61A2" w:rsidRPr="009A0A48" w:rsidRDefault="00AF61A2" w:rsidP="00F21B28">
            <w:pPr>
              <w:spacing w:before="40" w:after="40"/>
              <w:jc w:val="both"/>
              <w:rPr>
                <w:rFonts w:ascii="Times New Roman" w:hAnsi="Times New Roman" w:cs="Times New Roman"/>
                <w:sz w:val="24"/>
                <w:szCs w:val="24"/>
              </w:rPr>
            </w:pPr>
            <w:r w:rsidRPr="009A0A48">
              <w:rPr>
                <w:rFonts w:ascii="Times New Roman" w:hAnsi="Times New Roman" w:cs="Times New Roman"/>
                <w:sz w:val="24"/>
                <w:szCs w:val="24"/>
              </w:rPr>
              <w:t>Gộp khoản 1 và Khoản 2 thành một khoản</w:t>
            </w:r>
            <w:r w:rsidR="004C5963">
              <w:rPr>
                <w:rFonts w:ascii="Times New Roman" w:hAnsi="Times New Roman" w:cs="Times New Roman"/>
                <w:sz w:val="24"/>
                <w:szCs w:val="24"/>
              </w:rPr>
              <w:t>.</w:t>
            </w:r>
            <w:r w:rsidRPr="009A0A48">
              <w:rPr>
                <w:rFonts w:ascii="Times New Roman" w:hAnsi="Times New Roman" w:cs="Times New Roman"/>
                <w:sz w:val="24"/>
                <w:szCs w:val="24"/>
              </w:rPr>
              <w:t xml:space="preserve"> </w:t>
            </w:r>
            <w:r w:rsidR="004C5963" w:rsidRPr="004C5963">
              <w:rPr>
                <w:rFonts w:ascii="Times New Roman" w:hAnsi="Times New Roman" w:cs="Times New Roman"/>
                <w:sz w:val="24"/>
                <w:szCs w:val="24"/>
              </w:rPr>
              <w:t>Hoàn thiện dự thảo Thông tư, như sau</w:t>
            </w:r>
            <w:r w:rsidR="00DC0A5B">
              <w:rPr>
                <w:rFonts w:ascii="Times New Roman" w:hAnsi="Times New Roman" w:cs="Times New Roman"/>
                <w:sz w:val="24"/>
                <w:szCs w:val="24"/>
              </w:rPr>
              <w:t>,</w:t>
            </w:r>
            <w:r w:rsidR="00DC0A5B" w:rsidRPr="009A0A48">
              <w:rPr>
                <w:rFonts w:ascii="Times New Roman" w:hAnsi="Times New Roman" w:cs="Times New Roman"/>
                <w:sz w:val="24"/>
                <w:szCs w:val="24"/>
              </w:rPr>
              <w:t xml:space="preserve"> </w:t>
            </w:r>
            <w:r w:rsidR="000760DB">
              <w:rPr>
                <w:rFonts w:ascii="Times New Roman" w:hAnsi="Times New Roman" w:cs="Times New Roman"/>
                <w:sz w:val="24"/>
                <w:szCs w:val="24"/>
              </w:rPr>
              <w:t>như sau</w:t>
            </w:r>
            <w:r w:rsidRPr="009A0A48">
              <w:rPr>
                <w:rFonts w:ascii="Times New Roman" w:hAnsi="Times New Roman" w:cs="Times New Roman"/>
                <w:sz w:val="24"/>
                <w:szCs w:val="24"/>
              </w:rPr>
              <w:t>: “</w:t>
            </w:r>
            <w:r w:rsidR="00BA32FF" w:rsidRPr="0058591D">
              <w:rPr>
                <w:rFonts w:ascii="Times New Roman" w:hAnsi="Times New Roman" w:cs="Times New Roman"/>
                <w:b/>
                <w:sz w:val="24"/>
                <w:szCs w:val="24"/>
              </w:rPr>
              <w:t xml:space="preserve">1. Định mức kỹ thuật - kinh tế tại Thông tư này là mức </w:t>
            </w:r>
            <w:r w:rsidR="00F21B28">
              <w:rPr>
                <w:rFonts w:ascii="Times New Roman" w:hAnsi="Times New Roman" w:cs="Times New Roman"/>
                <w:b/>
                <w:sz w:val="24"/>
                <w:szCs w:val="24"/>
              </w:rPr>
              <w:t xml:space="preserve">hao phí </w:t>
            </w:r>
            <w:r w:rsidR="00BA32FF" w:rsidRPr="0058591D">
              <w:rPr>
                <w:rFonts w:ascii="Times New Roman" w:hAnsi="Times New Roman" w:cs="Times New Roman"/>
                <w:b/>
                <w:sz w:val="24"/>
                <w:szCs w:val="24"/>
              </w:rPr>
              <w:t>tối đa</w:t>
            </w:r>
            <w:r w:rsidR="00F21B28">
              <w:rPr>
                <w:rFonts w:ascii="Times New Roman" w:hAnsi="Times New Roman" w:cs="Times New Roman"/>
                <w:b/>
                <w:sz w:val="24"/>
                <w:szCs w:val="24"/>
              </w:rPr>
              <w:t xml:space="preserve"> trực tiếp để </w:t>
            </w:r>
            <w:r w:rsidR="00F21B28" w:rsidRPr="0058591D">
              <w:rPr>
                <w:rFonts w:ascii="Times New Roman" w:hAnsi="Times New Roman" w:cs="Times New Roman"/>
                <w:b/>
                <w:sz w:val="24"/>
                <w:szCs w:val="24"/>
              </w:rPr>
              <w:t>hoàn thành một chương trình phát thanh, chương trình truyền hình</w:t>
            </w:r>
            <w:r w:rsidR="00F21B28">
              <w:rPr>
                <w:rFonts w:ascii="Times New Roman" w:hAnsi="Times New Roman" w:cs="Times New Roman"/>
                <w:b/>
                <w:sz w:val="24"/>
                <w:szCs w:val="24"/>
              </w:rPr>
              <w:t xml:space="preserve"> </w:t>
            </w:r>
            <w:r w:rsidR="00F21B28" w:rsidRPr="0058591D">
              <w:rPr>
                <w:rFonts w:ascii="Times New Roman" w:hAnsi="Times New Roman" w:cs="Times New Roman"/>
                <w:b/>
                <w:sz w:val="24"/>
                <w:szCs w:val="24"/>
              </w:rPr>
              <w:t>đủ điều kiện phát sóng theo quy định của pháp luật về báo chí</w:t>
            </w:r>
            <w:r w:rsidR="00BA32FF" w:rsidRPr="0058591D">
              <w:rPr>
                <w:rFonts w:ascii="Times New Roman" w:hAnsi="Times New Roman" w:cs="Times New Roman"/>
                <w:b/>
                <w:sz w:val="24"/>
                <w:szCs w:val="24"/>
              </w:rPr>
              <w:t>, bao gồm: hao phí lao động; hao phí máy móc, thiết bị sử dụng và hao phí vật liệu sử dụng</w:t>
            </w:r>
            <w:r w:rsidR="00F21B28">
              <w:rPr>
                <w:rFonts w:ascii="Times New Roman" w:hAnsi="Times New Roman" w:cs="Times New Roman"/>
                <w:b/>
                <w:sz w:val="24"/>
                <w:szCs w:val="24"/>
              </w:rPr>
              <w:t>”</w:t>
            </w:r>
            <w:r w:rsidR="00BA32FF" w:rsidRPr="0058591D">
              <w:rPr>
                <w:rFonts w:ascii="Times New Roman" w:hAnsi="Times New Roman" w:cs="Times New Roman"/>
                <w:b/>
                <w:sz w:val="24"/>
                <w:szCs w:val="24"/>
              </w:rPr>
              <w:t xml:space="preserve"> </w:t>
            </w:r>
          </w:p>
        </w:tc>
      </w:tr>
      <w:tr w:rsidR="00AF61A2" w:rsidRPr="00766BDE" w14:paraId="6BC29C29" w14:textId="77777777" w:rsidTr="002E2D15">
        <w:tc>
          <w:tcPr>
            <w:tcW w:w="2972" w:type="dxa"/>
          </w:tcPr>
          <w:p w14:paraId="7C850A45" w14:textId="77777777" w:rsidR="00AF61A2" w:rsidRPr="00766BDE" w:rsidRDefault="00AF61A2" w:rsidP="00616F62">
            <w:pPr>
              <w:spacing w:before="40" w:after="40"/>
              <w:jc w:val="both"/>
              <w:rPr>
                <w:rFonts w:ascii="Times New Roman" w:hAnsi="Times New Roman" w:cs="Times New Roman"/>
                <w:sz w:val="24"/>
                <w:szCs w:val="24"/>
              </w:rPr>
            </w:pPr>
          </w:p>
        </w:tc>
        <w:tc>
          <w:tcPr>
            <w:tcW w:w="1418" w:type="dxa"/>
          </w:tcPr>
          <w:p w14:paraId="16E7E9E9" w14:textId="75713287" w:rsidR="00AF61A2" w:rsidRPr="00766BDE"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 Huế</w:t>
            </w:r>
          </w:p>
        </w:tc>
        <w:tc>
          <w:tcPr>
            <w:tcW w:w="5386" w:type="dxa"/>
          </w:tcPr>
          <w:p w14:paraId="5A055866" w14:textId="5566A62F" w:rsidR="00AF61A2" w:rsidRPr="00766BDE"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Đề nghị điều chỉnh Khoản 1 Điều 2 thành: “Định mức kinh tế - kỹ thuật tại Thông tư này quy định các mức hao phí tối đa trực tiếp để hoàn thành một khối lượng công việc nhất định (mô tả trong thành phần công việc) trong sản xuất chương trình </w:t>
            </w:r>
            <w:r>
              <w:rPr>
                <w:rFonts w:ascii="Times New Roman" w:hAnsi="Times New Roman" w:cs="Times New Roman"/>
                <w:sz w:val="24"/>
                <w:szCs w:val="24"/>
              </w:rPr>
              <w:t>PTTH</w:t>
            </w:r>
            <w:r w:rsidRPr="00766BDE">
              <w:rPr>
                <w:rFonts w:ascii="Times New Roman" w:hAnsi="Times New Roman" w:cs="Times New Roman"/>
                <w:sz w:val="24"/>
                <w:szCs w:val="24"/>
              </w:rPr>
              <w:t xml:space="preserve"> bao gồm chi phí về nhân công, hao phí về vật liệu sử dụng và hao phí về máy móc thiết bị để hoàn thành một chương trình đủ điều kiện phát sóng theo quy định của pháp luật về báo chí”.</w:t>
            </w:r>
          </w:p>
        </w:tc>
        <w:tc>
          <w:tcPr>
            <w:tcW w:w="4218" w:type="dxa"/>
            <w:vMerge/>
          </w:tcPr>
          <w:p w14:paraId="1A1D2935" w14:textId="04E236E1" w:rsidR="00AF61A2" w:rsidRPr="00766BDE" w:rsidRDefault="00AF61A2" w:rsidP="00767470">
            <w:pPr>
              <w:spacing w:before="40" w:after="40"/>
              <w:jc w:val="both"/>
              <w:rPr>
                <w:rFonts w:ascii="Times New Roman" w:hAnsi="Times New Roman" w:cs="Times New Roman"/>
                <w:sz w:val="24"/>
                <w:szCs w:val="24"/>
              </w:rPr>
            </w:pPr>
          </w:p>
        </w:tc>
      </w:tr>
      <w:tr w:rsidR="00AF61A2" w:rsidRPr="00766BDE" w14:paraId="3F703073" w14:textId="77777777" w:rsidTr="002E2D15">
        <w:tc>
          <w:tcPr>
            <w:tcW w:w="2972" w:type="dxa"/>
          </w:tcPr>
          <w:p w14:paraId="305BF2B9" w14:textId="77777777" w:rsidR="00AF61A2" w:rsidRPr="00766BDE" w:rsidRDefault="00AF61A2" w:rsidP="00616F62">
            <w:pPr>
              <w:spacing w:before="40" w:after="40"/>
              <w:jc w:val="both"/>
              <w:rPr>
                <w:rFonts w:ascii="Times New Roman" w:hAnsi="Times New Roman" w:cs="Times New Roman"/>
                <w:sz w:val="24"/>
                <w:szCs w:val="24"/>
              </w:rPr>
            </w:pPr>
          </w:p>
        </w:tc>
        <w:tc>
          <w:tcPr>
            <w:tcW w:w="1418" w:type="dxa"/>
          </w:tcPr>
          <w:p w14:paraId="527B728E" w14:textId="419B9145" w:rsidR="00AF61A2" w:rsidRPr="00766BDE"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w:t>
            </w:r>
            <w:r>
              <w:rPr>
                <w:rFonts w:ascii="Times New Roman" w:hAnsi="Times New Roman" w:cs="Times New Roman"/>
                <w:sz w:val="24"/>
                <w:szCs w:val="24"/>
              </w:rPr>
              <w:t xml:space="preserve"> </w:t>
            </w:r>
            <w:r w:rsidRPr="00766BDE">
              <w:rPr>
                <w:rFonts w:ascii="Times New Roman" w:hAnsi="Times New Roman" w:cs="Times New Roman"/>
                <w:sz w:val="24"/>
                <w:szCs w:val="24"/>
              </w:rPr>
              <w:t>Quảng Ninh</w:t>
            </w:r>
          </w:p>
        </w:tc>
        <w:tc>
          <w:tcPr>
            <w:tcW w:w="5386" w:type="dxa"/>
          </w:tcPr>
          <w:p w14:paraId="75ABA1C4" w14:textId="78E180B2" w:rsidR="00AF61A2"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điều chỉnh</w:t>
            </w:r>
            <w:r w:rsidR="00BA32FF">
              <w:rPr>
                <w:rFonts w:ascii="Times New Roman" w:hAnsi="Times New Roman" w:cs="Times New Roman"/>
                <w:sz w:val="24"/>
                <w:szCs w:val="24"/>
              </w:rPr>
              <w:t xml:space="preserve"> </w:t>
            </w:r>
            <w:r w:rsidR="00BA32FF" w:rsidRPr="00766BDE">
              <w:rPr>
                <w:rFonts w:ascii="Times New Roman" w:hAnsi="Times New Roman" w:cs="Times New Roman"/>
                <w:sz w:val="24"/>
                <w:szCs w:val="24"/>
              </w:rPr>
              <w:t xml:space="preserve">Khoản 1 </w:t>
            </w:r>
            <w:r w:rsidR="00BA32FF">
              <w:rPr>
                <w:rFonts w:ascii="Times New Roman" w:hAnsi="Times New Roman" w:cs="Times New Roman"/>
                <w:sz w:val="24"/>
                <w:szCs w:val="24"/>
              </w:rPr>
              <w:t>Đ</w:t>
            </w:r>
            <w:r w:rsidR="00BA32FF" w:rsidRPr="00766BDE">
              <w:rPr>
                <w:rFonts w:ascii="Times New Roman" w:hAnsi="Times New Roman" w:cs="Times New Roman"/>
                <w:sz w:val="24"/>
                <w:szCs w:val="24"/>
              </w:rPr>
              <w:t>iều 2</w:t>
            </w:r>
            <w:r w:rsidRPr="00766BDE">
              <w:rPr>
                <w:rFonts w:ascii="Times New Roman" w:hAnsi="Times New Roman" w:cs="Times New Roman"/>
                <w:sz w:val="24"/>
                <w:szCs w:val="24"/>
              </w:rPr>
              <w:t xml:space="preserve">: Định mức KTKT tại thông tư này quy định các mức hao phí tối đa trực tiếp để hoàn thành một khối lượng công việc nhất định (mô tả trong thành phần công việc) trong sản xuất chương trình </w:t>
            </w:r>
            <w:r>
              <w:rPr>
                <w:rFonts w:ascii="Times New Roman" w:hAnsi="Times New Roman" w:cs="Times New Roman"/>
                <w:sz w:val="24"/>
                <w:szCs w:val="24"/>
              </w:rPr>
              <w:t>PTTH</w:t>
            </w:r>
            <w:r w:rsidRPr="00766BDE">
              <w:rPr>
                <w:rFonts w:ascii="Times New Roman" w:hAnsi="Times New Roman" w:cs="Times New Roman"/>
                <w:sz w:val="24"/>
                <w:szCs w:val="24"/>
              </w:rPr>
              <w:t xml:space="preserve"> bao gồm chi phí về nhân công, hao phí về vật liệu sử dụng và hao phí về máy móc thiết bị để hoàn thành một chương trình đủ điều kiện phát sóng theo quy định của pháp luật về báo chí.</w:t>
            </w:r>
          </w:p>
          <w:p w14:paraId="792B76B4" w14:textId="77777777" w:rsidR="00AF61A2"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lastRenderedPageBreak/>
              <w:t>Lý do:</w:t>
            </w:r>
          </w:p>
          <w:p w14:paraId="2758FC85" w14:textId="77777777" w:rsidR="00AF61A2"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Hiện nay định mức KTKT của các Đài PTTH địa phương hầu hết được xây dựng trên cơ sở TT03, TT 09 và TT05 về đều là các hao phí trực tiếp cho quá trình sản xuất chương trình. Nếu định mức KTKT tại dự thảo TT dựa trên định mức của các Đài thì nên điều chỉnh là hao phí tối đa trực tiếp.</w:t>
            </w:r>
          </w:p>
          <w:p w14:paraId="64E69923" w14:textId="517DE684" w:rsidR="00AF61A2" w:rsidRPr="00766BDE" w:rsidRDefault="00AF61A2" w:rsidP="00616F62">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 Theo quyết định 469/QĐ-TTg ngày 28/2/2025 thì sản xuất chương trình </w:t>
            </w:r>
            <w:r>
              <w:rPr>
                <w:rFonts w:ascii="Times New Roman" w:hAnsi="Times New Roman" w:cs="Times New Roman"/>
                <w:sz w:val="24"/>
                <w:szCs w:val="24"/>
              </w:rPr>
              <w:t>PTTH</w:t>
            </w:r>
            <w:r w:rsidRPr="00766BDE">
              <w:rPr>
                <w:rFonts w:ascii="Times New Roman" w:hAnsi="Times New Roman" w:cs="Times New Roman"/>
                <w:sz w:val="24"/>
                <w:szCs w:val="24"/>
              </w:rPr>
              <w:t xml:space="preserve"> chỉ là một nội dung trong dịch vụ sự nghiệp công là tuyên truyền nhiệm vụ chính trị chứ không phải một dịch vụ công hoàn chỉnh. Định mức KTKT tại Dự thảo thông tư còn thiêu nhiều khoản chi phí khác để hoàn thành thực hiện cung cấp dịch vụ sự nghiệp công, nhất là hao phí về truyền dẫn phát sóng</w:t>
            </w:r>
            <w:r w:rsidR="00BA32FF">
              <w:rPr>
                <w:rFonts w:ascii="Times New Roman" w:hAnsi="Times New Roman" w:cs="Times New Roman"/>
                <w:sz w:val="24"/>
                <w:szCs w:val="24"/>
              </w:rPr>
              <w:t>.</w:t>
            </w:r>
          </w:p>
        </w:tc>
        <w:tc>
          <w:tcPr>
            <w:tcW w:w="4218" w:type="dxa"/>
            <w:vMerge/>
          </w:tcPr>
          <w:p w14:paraId="7D8DAE99" w14:textId="6B6E5E87" w:rsidR="00AF61A2" w:rsidRPr="00766BDE" w:rsidRDefault="00AF61A2" w:rsidP="00767470">
            <w:pPr>
              <w:spacing w:before="40" w:after="40"/>
              <w:jc w:val="both"/>
              <w:rPr>
                <w:rFonts w:ascii="Times New Roman" w:hAnsi="Times New Roman" w:cs="Times New Roman"/>
                <w:sz w:val="24"/>
                <w:szCs w:val="24"/>
              </w:rPr>
            </w:pPr>
          </w:p>
        </w:tc>
      </w:tr>
      <w:tr w:rsidR="00AF61A2" w:rsidRPr="00766BDE" w14:paraId="537BC34C" w14:textId="77777777" w:rsidTr="009A0A48">
        <w:tc>
          <w:tcPr>
            <w:tcW w:w="2972" w:type="dxa"/>
          </w:tcPr>
          <w:p w14:paraId="5923890A" w14:textId="77777777" w:rsidR="00AF61A2" w:rsidRPr="00766BDE" w:rsidRDefault="00AF61A2" w:rsidP="009A0A48">
            <w:pPr>
              <w:spacing w:before="40" w:after="40"/>
              <w:jc w:val="both"/>
              <w:rPr>
                <w:rFonts w:ascii="Times New Roman" w:hAnsi="Times New Roman" w:cs="Times New Roman"/>
                <w:sz w:val="24"/>
                <w:szCs w:val="24"/>
              </w:rPr>
            </w:pPr>
          </w:p>
        </w:tc>
        <w:tc>
          <w:tcPr>
            <w:tcW w:w="1418" w:type="dxa"/>
          </w:tcPr>
          <w:p w14:paraId="434D3699" w14:textId="77777777" w:rsidR="00AF61A2" w:rsidRPr="00766BDE" w:rsidRDefault="00AF61A2" w:rsidP="009A0A48">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Truyền hình Việt Nam (VTV)</w:t>
            </w:r>
          </w:p>
        </w:tc>
        <w:tc>
          <w:tcPr>
            <w:tcW w:w="5386" w:type="dxa"/>
          </w:tcPr>
          <w:p w14:paraId="04346FFD" w14:textId="7E13310F" w:rsidR="00AF61A2" w:rsidRDefault="00E057F8" w:rsidP="009A0A48">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Đề nghị </w:t>
            </w:r>
            <w:r>
              <w:rPr>
                <w:rFonts w:ascii="Times New Roman" w:hAnsi="Times New Roman" w:cs="Times New Roman"/>
                <w:sz w:val="24"/>
                <w:szCs w:val="24"/>
              </w:rPr>
              <w:t>s</w:t>
            </w:r>
            <w:r w:rsidR="00AF61A2" w:rsidRPr="00766BDE">
              <w:rPr>
                <w:rFonts w:ascii="Times New Roman" w:hAnsi="Times New Roman" w:cs="Times New Roman"/>
                <w:sz w:val="24"/>
                <w:szCs w:val="24"/>
              </w:rPr>
              <w:t>ửa đổi khoản 1,</w:t>
            </w:r>
            <w:r>
              <w:rPr>
                <w:rFonts w:ascii="Times New Roman" w:hAnsi="Times New Roman" w:cs="Times New Roman"/>
                <w:sz w:val="24"/>
                <w:szCs w:val="24"/>
              </w:rPr>
              <w:t xml:space="preserve"> </w:t>
            </w:r>
            <w:r w:rsidR="00AF61A2" w:rsidRPr="00766BDE">
              <w:rPr>
                <w:rFonts w:ascii="Times New Roman" w:hAnsi="Times New Roman" w:cs="Times New Roman"/>
                <w:sz w:val="24"/>
                <w:szCs w:val="24"/>
              </w:rPr>
              <w:t xml:space="preserve">2 Điều 2 thành </w:t>
            </w:r>
            <w:r w:rsidR="00BA32FF">
              <w:rPr>
                <w:rFonts w:ascii="Times New Roman" w:hAnsi="Times New Roman" w:cs="Times New Roman"/>
                <w:sz w:val="24"/>
                <w:szCs w:val="24"/>
              </w:rPr>
              <w:t>một khoản</w:t>
            </w:r>
            <w:r w:rsidR="00AF61A2" w:rsidRPr="00766BDE">
              <w:rPr>
                <w:rFonts w:ascii="Times New Roman" w:hAnsi="Times New Roman" w:cs="Times New Roman"/>
                <w:sz w:val="24"/>
                <w:szCs w:val="24"/>
              </w:rPr>
              <w:t xml:space="preserve"> với nội dung như sau:</w:t>
            </w:r>
            <w:r w:rsidR="00D15D92">
              <w:rPr>
                <w:rFonts w:ascii="Times New Roman" w:hAnsi="Times New Roman" w:cs="Times New Roman"/>
                <w:sz w:val="24"/>
                <w:szCs w:val="24"/>
              </w:rPr>
              <w:t xml:space="preserve"> </w:t>
            </w:r>
            <w:r w:rsidR="00AF61A2" w:rsidRPr="00766BDE">
              <w:rPr>
                <w:rFonts w:ascii="Times New Roman" w:hAnsi="Times New Roman" w:cs="Times New Roman"/>
                <w:sz w:val="24"/>
                <w:szCs w:val="24"/>
              </w:rPr>
              <w:t>“1. Định mức kinh tế - kỹ thuật tại Thông tư này là mức tối đa, được bảo</w:t>
            </w:r>
            <w:r w:rsidR="00AF61A2">
              <w:rPr>
                <w:rFonts w:ascii="Times New Roman" w:hAnsi="Times New Roman" w:cs="Times New Roman"/>
                <w:sz w:val="24"/>
                <w:szCs w:val="24"/>
              </w:rPr>
              <w:t xml:space="preserve"> </w:t>
            </w:r>
            <w:r w:rsidR="00AF61A2" w:rsidRPr="00766BDE">
              <w:rPr>
                <w:rFonts w:ascii="Times New Roman" w:hAnsi="Times New Roman" w:cs="Times New Roman"/>
                <w:sz w:val="24"/>
                <w:szCs w:val="24"/>
              </w:rPr>
              <w:t>đảm tính đúng, tính đủ các hao phí tham gia trực tiếp vào quá trình hoàn thành</w:t>
            </w:r>
            <w:r w:rsidR="00AF61A2">
              <w:rPr>
                <w:rFonts w:ascii="Times New Roman" w:hAnsi="Times New Roman" w:cs="Times New Roman"/>
                <w:sz w:val="24"/>
                <w:szCs w:val="24"/>
              </w:rPr>
              <w:t xml:space="preserve"> </w:t>
            </w:r>
            <w:r w:rsidR="00AF61A2" w:rsidRPr="00766BDE">
              <w:rPr>
                <w:rFonts w:ascii="Times New Roman" w:hAnsi="Times New Roman" w:cs="Times New Roman"/>
                <w:sz w:val="24"/>
                <w:szCs w:val="24"/>
              </w:rPr>
              <w:t>một đơn vị sản phẩm hoặc một khối lượng công việc nhất định, được áp dụng phù</w:t>
            </w:r>
            <w:r w:rsidR="00AF61A2">
              <w:rPr>
                <w:rFonts w:ascii="Times New Roman" w:hAnsi="Times New Roman" w:cs="Times New Roman"/>
                <w:sz w:val="24"/>
                <w:szCs w:val="24"/>
              </w:rPr>
              <w:t xml:space="preserve"> </w:t>
            </w:r>
            <w:r w:rsidR="00AF61A2" w:rsidRPr="00766BDE">
              <w:rPr>
                <w:rFonts w:ascii="Times New Roman" w:hAnsi="Times New Roman" w:cs="Times New Roman"/>
                <w:sz w:val="24"/>
                <w:szCs w:val="24"/>
              </w:rPr>
              <w:t>hợp với tính chất nhiệm vụ, điều kiện thực tế sản xuất và các trường hợp quy định</w:t>
            </w:r>
            <w:r w:rsidR="00AF61A2">
              <w:rPr>
                <w:rFonts w:ascii="Times New Roman" w:hAnsi="Times New Roman" w:cs="Times New Roman"/>
                <w:sz w:val="24"/>
                <w:szCs w:val="24"/>
              </w:rPr>
              <w:t xml:space="preserve"> </w:t>
            </w:r>
            <w:r w:rsidR="00AF61A2" w:rsidRPr="00766BDE">
              <w:rPr>
                <w:rFonts w:ascii="Times New Roman" w:hAnsi="Times New Roman" w:cs="Times New Roman"/>
                <w:sz w:val="24"/>
                <w:szCs w:val="24"/>
              </w:rPr>
              <w:t>tại Thông tư này, các hao phí bao gồm: Hao phí lao động; hao phí máy móc, thiết</w:t>
            </w:r>
            <w:r w:rsidR="00AF61A2">
              <w:rPr>
                <w:rFonts w:ascii="Times New Roman" w:hAnsi="Times New Roman" w:cs="Times New Roman"/>
                <w:sz w:val="24"/>
                <w:szCs w:val="24"/>
              </w:rPr>
              <w:t xml:space="preserve"> </w:t>
            </w:r>
            <w:r w:rsidR="00AF61A2" w:rsidRPr="00766BDE">
              <w:rPr>
                <w:rFonts w:ascii="Times New Roman" w:hAnsi="Times New Roman" w:cs="Times New Roman"/>
                <w:sz w:val="24"/>
                <w:szCs w:val="24"/>
              </w:rPr>
              <w:t>bị sử dụng và hao phí vật liệu sử dụ</w:t>
            </w:r>
            <w:r w:rsidR="00BA32FF">
              <w:rPr>
                <w:rFonts w:ascii="Times New Roman" w:hAnsi="Times New Roman" w:cs="Times New Roman"/>
                <w:sz w:val="24"/>
                <w:szCs w:val="24"/>
              </w:rPr>
              <w:t>ng.</w:t>
            </w:r>
          </w:p>
          <w:p w14:paraId="34FD1943" w14:textId="77777777" w:rsidR="00E057F8" w:rsidRDefault="00AF61A2" w:rsidP="00D7761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Cơ sở đề xuất:</w:t>
            </w:r>
            <w:r w:rsidR="00E057F8">
              <w:rPr>
                <w:rFonts w:ascii="Times New Roman" w:hAnsi="Times New Roman" w:cs="Times New Roman"/>
                <w:sz w:val="24"/>
                <w:szCs w:val="24"/>
              </w:rPr>
              <w:t xml:space="preserve"> </w:t>
            </w:r>
            <w:r w:rsidRPr="00766BDE">
              <w:rPr>
                <w:rFonts w:ascii="Times New Roman" w:hAnsi="Times New Roman" w:cs="Times New Roman"/>
                <w:sz w:val="24"/>
                <w:szCs w:val="24"/>
              </w:rPr>
              <w:t>Quy định định mức KTKT nhằm bảo đảm quản lý chặt chẽ ngân sách nhà</w:t>
            </w:r>
            <w:r>
              <w:rPr>
                <w:rFonts w:ascii="Times New Roman" w:hAnsi="Times New Roman" w:cs="Times New Roman"/>
                <w:sz w:val="24"/>
                <w:szCs w:val="24"/>
              </w:rPr>
              <w:t xml:space="preserve"> </w:t>
            </w:r>
            <w:r w:rsidRPr="00766BDE">
              <w:rPr>
                <w:rFonts w:ascii="Times New Roman" w:hAnsi="Times New Roman" w:cs="Times New Roman"/>
                <w:sz w:val="24"/>
                <w:szCs w:val="24"/>
              </w:rPr>
              <w:t>nước, tăng cường kỷ luật tài chính và thống nhất thực hiện. Tuy nhiên, với lĩnh</w:t>
            </w:r>
            <w:r>
              <w:rPr>
                <w:rFonts w:ascii="Times New Roman" w:hAnsi="Times New Roman" w:cs="Times New Roman"/>
                <w:sz w:val="24"/>
                <w:szCs w:val="24"/>
              </w:rPr>
              <w:t xml:space="preserve"> </w:t>
            </w:r>
            <w:r w:rsidRPr="00766BDE">
              <w:rPr>
                <w:rFonts w:ascii="Times New Roman" w:hAnsi="Times New Roman" w:cs="Times New Roman"/>
                <w:sz w:val="24"/>
                <w:szCs w:val="24"/>
              </w:rPr>
              <w:t>vực truyền hình được NSNN giao dự toán chủ yếu là nhiệm vụ chính trị đặc thù;</w:t>
            </w:r>
            <w:r w:rsidR="00E057F8">
              <w:rPr>
                <w:rFonts w:ascii="Times New Roman" w:hAnsi="Times New Roman" w:cs="Times New Roman"/>
                <w:sz w:val="24"/>
                <w:szCs w:val="24"/>
              </w:rPr>
              <w:t xml:space="preserve"> </w:t>
            </w:r>
            <w:r w:rsidRPr="00766BDE">
              <w:rPr>
                <w:rFonts w:ascii="Times New Roman" w:hAnsi="Times New Roman" w:cs="Times New Roman"/>
                <w:sz w:val="24"/>
                <w:szCs w:val="24"/>
              </w:rPr>
              <w:t>Hoạt động sản xuất chương trình truyền hình mang tính sáng tạo, cập nhật và chịu</w:t>
            </w:r>
            <w:r>
              <w:rPr>
                <w:rFonts w:ascii="Times New Roman" w:hAnsi="Times New Roman" w:cs="Times New Roman"/>
                <w:sz w:val="24"/>
                <w:szCs w:val="24"/>
              </w:rPr>
              <w:t xml:space="preserve"> </w:t>
            </w:r>
            <w:r w:rsidRPr="00766BDE">
              <w:rPr>
                <w:rFonts w:ascii="Times New Roman" w:hAnsi="Times New Roman" w:cs="Times New Roman"/>
                <w:sz w:val="24"/>
                <w:szCs w:val="24"/>
              </w:rPr>
              <w:t>tác động từ bối cảnh chính trị, xã hội, yêu cầu nhiệm vụ mới và công nghệ. Hao</w:t>
            </w:r>
            <w:r>
              <w:rPr>
                <w:rFonts w:ascii="Times New Roman" w:hAnsi="Times New Roman" w:cs="Times New Roman"/>
                <w:sz w:val="24"/>
                <w:szCs w:val="24"/>
              </w:rPr>
              <w:t xml:space="preserve"> </w:t>
            </w:r>
            <w:r w:rsidRPr="00766BDE">
              <w:rPr>
                <w:rFonts w:ascii="Times New Roman" w:hAnsi="Times New Roman" w:cs="Times New Roman"/>
                <w:sz w:val="24"/>
                <w:szCs w:val="24"/>
              </w:rPr>
              <w:t xml:space="preserve">phí nguồn lực vì vậy không ổn định, không đồng đều giữa các sản phẩm. </w:t>
            </w:r>
            <w:r w:rsidRPr="00766BDE">
              <w:rPr>
                <w:rFonts w:ascii="Times New Roman" w:hAnsi="Times New Roman" w:cs="Times New Roman"/>
                <w:sz w:val="24"/>
                <w:szCs w:val="24"/>
              </w:rPr>
              <w:lastRenderedPageBreak/>
              <w:t>Áp dụng</w:t>
            </w:r>
            <w:r>
              <w:rPr>
                <w:rFonts w:ascii="Times New Roman" w:hAnsi="Times New Roman" w:cs="Times New Roman"/>
                <w:sz w:val="24"/>
                <w:szCs w:val="24"/>
              </w:rPr>
              <w:t xml:space="preserve"> </w:t>
            </w:r>
            <w:r w:rsidRPr="00766BDE">
              <w:rPr>
                <w:rFonts w:ascii="Times New Roman" w:hAnsi="Times New Roman" w:cs="Times New Roman"/>
                <w:sz w:val="24"/>
                <w:szCs w:val="24"/>
              </w:rPr>
              <w:t>định mức tối đa một cách cứng nhắc có thể dẫn đến: Định mức không theo kịp</w:t>
            </w:r>
            <w:r>
              <w:rPr>
                <w:rFonts w:ascii="Times New Roman" w:hAnsi="Times New Roman" w:cs="Times New Roman"/>
                <w:sz w:val="24"/>
                <w:szCs w:val="24"/>
              </w:rPr>
              <w:t xml:space="preserve"> </w:t>
            </w:r>
            <w:r w:rsidRPr="00766BDE">
              <w:rPr>
                <w:rFonts w:ascii="Times New Roman" w:hAnsi="Times New Roman" w:cs="Times New Roman"/>
                <w:sz w:val="24"/>
                <w:szCs w:val="24"/>
              </w:rPr>
              <w:t>thực tiễn; Khó khăn trong lập, thẩm định, phê duyệt dự toán; ảnh hưởng đến chất</w:t>
            </w:r>
            <w:r>
              <w:rPr>
                <w:rFonts w:ascii="Times New Roman" w:hAnsi="Times New Roman" w:cs="Times New Roman"/>
                <w:sz w:val="24"/>
                <w:szCs w:val="24"/>
              </w:rPr>
              <w:t xml:space="preserve"> </w:t>
            </w:r>
            <w:r w:rsidRPr="00766BDE">
              <w:rPr>
                <w:rFonts w:ascii="Times New Roman" w:hAnsi="Times New Roman" w:cs="Times New Roman"/>
                <w:sz w:val="24"/>
                <w:szCs w:val="24"/>
              </w:rPr>
              <w:t>lượng và an toàn sản xuất.</w:t>
            </w:r>
            <w:r w:rsidR="00E057F8">
              <w:rPr>
                <w:rFonts w:ascii="Times New Roman" w:hAnsi="Times New Roman" w:cs="Times New Roman"/>
                <w:sz w:val="24"/>
                <w:szCs w:val="24"/>
              </w:rPr>
              <w:t xml:space="preserve"> </w:t>
            </w:r>
          </w:p>
          <w:p w14:paraId="6AB8FFAB" w14:textId="35744D53" w:rsidR="00AF61A2" w:rsidRPr="00766BDE" w:rsidRDefault="00AF61A2" w:rsidP="00D7761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Theo Quyết định 469/QĐ-TTg ngày 28/02/2025 của Thủ tướng Chính phủ</w:t>
            </w:r>
            <w:r>
              <w:rPr>
                <w:rFonts w:ascii="Times New Roman" w:hAnsi="Times New Roman" w:cs="Times New Roman"/>
                <w:sz w:val="24"/>
                <w:szCs w:val="24"/>
              </w:rPr>
              <w:t xml:space="preserve"> </w:t>
            </w:r>
            <w:r w:rsidRPr="00766BDE">
              <w:rPr>
                <w:rFonts w:ascii="Times New Roman" w:hAnsi="Times New Roman" w:cs="Times New Roman"/>
                <w:sz w:val="24"/>
                <w:szCs w:val="24"/>
              </w:rPr>
              <w:t>ban hành Danh mục dịch vụ sự nghiệp công sử dụng ngân sách nhà nước trong</w:t>
            </w:r>
            <w:r>
              <w:rPr>
                <w:rFonts w:ascii="Times New Roman" w:hAnsi="Times New Roman" w:cs="Times New Roman"/>
                <w:sz w:val="24"/>
                <w:szCs w:val="24"/>
              </w:rPr>
              <w:t xml:space="preserve"> </w:t>
            </w:r>
            <w:r w:rsidRPr="00766BDE">
              <w:rPr>
                <w:rFonts w:ascii="Times New Roman" w:hAnsi="Times New Roman" w:cs="Times New Roman"/>
                <w:sz w:val="24"/>
                <w:szCs w:val="24"/>
              </w:rPr>
              <w:t>lĩnh vực thông tin và truyền thông, trong đó quy định: sản xuất chương trình phát</w:t>
            </w:r>
            <w:r>
              <w:rPr>
                <w:rFonts w:ascii="Times New Roman" w:hAnsi="Times New Roman" w:cs="Times New Roman"/>
                <w:sz w:val="24"/>
                <w:szCs w:val="24"/>
              </w:rPr>
              <w:t xml:space="preserve"> </w:t>
            </w:r>
            <w:r w:rsidRPr="00766BDE">
              <w:rPr>
                <w:rFonts w:ascii="Times New Roman" w:hAnsi="Times New Roman" w:cs="Times New Roman"/>
                <w:sz w:val="24"/>
                <w:szCs w:val="24"/>
              </w:rPr>
              <w:t>thanh - truyền hình chỉ là một phần trong dịch vụ sự nghiệp công về tuyên truyền</w:t>
            </w:r>
            <w:r>
              <w:rPr>
                <w:rFonts w:ascii="Times New Roman" w:hAnsi="Times New Roman" w:cs="Times New Roman"/>
                <w:sz w:val="24"/>
                <w:szCs w:val="24"/>
              </w:rPr>
              <w:t xml:space="preserve"> </w:t>
            </w:r>
            <w:r w:rsidRPr="00766BDE">
              <w:rPr>
                <w:rFonts w:ascii="Times New Roman" w:hAnsi="Times New Roman" w:cs="Times New Roman"/>
                <w:sz w:val="24"/>
                <w:szCs w:val="24"/>
              </w:rPr>
              <w:t>nhiệm vụ chính trị, không phải một dịch vụ công hoàn chỉnh.</w:t>
            </w:r>
            <w:r>
              <w:rPr>
                <w:rFonts w:ascii="Times New Roman" w:hAnsi="Times New Roman" w:cs="Times New Roman"/>
                <w:sz w:val="24"/>
                <w:szCs w:val="24"/>
              </w:rPr>
              <w:t xml:space="preserve"> </w:t>
            </w:r>
            <w:r w:rsidRPr="00766BDE">
              <w:rPr>
                <w:rFonts w:ascii="Times New Roman" w:hAnsi="Times New Roman" w:cs="Times New Roman"/>
                <w:sz w:val="24"/>
                <w:szCs w:val="24"/>
              </w:rPr>
              <w:t>Dự thảo Thông tư mới đề cập đến hao phí lao động, hao phí máy móc và</w:t>
            </w:r>
            <w:r>
              <w:rPr>
                <w:rFonts w:ascii="Times New Roman" w:hAnsi="Times New Roman" w:cs="Times New Roman"/>
                <w:sz w:val="24"/>
                <w:szCs w:val="24"/>
              </w:rPr>
              <w:t xml:space="preserve"> </w:t>
            </w:r>
            <w:r w:rsidRPr="00766BDE">
              <w:rPr>
                <w:rFonts w:ascii="Times New Roman" w:hAnsi="Times New Roman" w:cs="Times New Roman"/>
                <w:sz w:val="24"/>
                <w:szCs w:val="24"/>
              </w:rPr>
              <w:t>thiết bị sử dụng và hao phí vật liệu sử dụng. Tuy nhiên, để thực hiện đầy đủ dịch</w:t>
            </w:r>
            <w:r>
              <w:rPr>
                <w:rFonts w:ascii="Times New Roman" w:hAnsi="Times New Roman" w:cs="Times New Roman"/>
                <w:sz w:val="24"/>
                <w:szCs w:val="24"/>
              </w:rPr>
              <w:t xml:space="preserve"> </w:t>
            </w:r>
            <w:r w:rsidRPr="00766BDE">
              <w:rPr>
                <w:rFonts w:ascii="Times New Roman" w:hAnsi="Times New Roman" w:cs="Times New Roman"/>
                <w:sz w:val="24"/>
                <w:szCs w:val="24"/>
              </w:rPr>
              <w:t>vụ sự nghiệp công trong lĩnh vực phát thanh - truyền hình, còn nhiều khoản chi</w:t>
            </w:r>
            <w:r>
              <w:rPr>
                <w:rFonts w:ascii="Times New Roman" w:hAnsi="Times New Roman" w:cs="Times New Roman"/>
                <w:sz w:val="24"/>
                <w:szCs w:val="24"/>
              </w:rPr>
              <w:t xml:space="preserve"> </w:t>
            </w:r>
            <w:r w:rsidRPr="00766BDE">
              <w:rPr>
                <w:rFonts w:ascii="Times New Roman" w:hAnsi="Times New Roman" w:cs="Times New Roman"/>
                <w:sz w:val="24"/>
                <w:szCs w:val="24"/>
              </w:rPr>
              <w:t>phí cần thiết chưa được tính đến, ví dụ: là hao phí truyền dẫn phát sóng, hao phí</w:t>
            </w:r>
            <w:r>
              <w:rPr>
                <w:rFonts w:ascii="Times New Roman" w:hAnsi="Times New Roman" w:cs="Times New Roman"/>
                <w:sz w:val="24"/>
                <w:szCs w:val="24"/>
              </w:rPr>
              <w:t xml:space="preserve"> </w:t>
            </w:r>
            <w:r w:rsidRPr="00766BDE">
              <w:rPr>
                <w:rFonts w:ascii="Times New Roman" w:hAnsi="Times New Roman" w:cs="Times New Roman"/>
                <w:sz w:val="24"/>
                <w:szCs w:val="24"/>
              </w:rPr>
              <w:t>dàn dựng sân khấu, cảnh mỹ thuật, hao phí khác (phát sinh tùy thuộc vào quy mô,</w:t>
            </w:r>
            <w:r>
              <w:rPr>
                <w:rFonts w:ascii="Times New Roman" w:hAnsi="Times New Roman" w:cs="Times New Roman"/>
                <w:sz w:val="24"/>
                <w:szCs w:val="24"/>
              </w:rPr>
              <w:t xml:space="preserve"> </w:t>
            </w:r>
            <w:r w:rsidRPr="00766BDE">
              <w:rPr>
                <w:rFonts w:ascii="Times New Roman" w:hAnsi="Times New Roman" w:cs="Times New Roman"/>
                <w:sz w:val="24"/>
                <w:szCs w:val="24"/>
              </w:rPr>
              <w:t>địa điểm sản xuất chương trình). Vì vậy cần ghép ý để thể hiện đúng các hao phí</w:t>
            </w:r>
            <w:r>
              <w:rPr>
                <w:rFonts w:ascii="Times New Roman" w:hAnsi="Times New Roman" w:cs="Times New Roman"/>
                <w:sz w:val="24"/>
                <w:szCs w:val="24"/>
              </w:rPr>
              <w:t xml:space="preserve"> </w:t>
            </w:r>
            <w:r w:rsidRPr="00766BDE">
              <w:rPr>
                <w:rFonts w:ascii="Times New Roman" w:hAnsi="Times New Roman" w:cs="Times New Roman"/>
                <w:sz w:val="24"/>
                <w:szCs w:val="24"/>
              </w:rPr>
              <w:t>trực tiếp được quy định trong định mức kinh tế - kỹ thuật sản xuất chương trình</w:t>
            </w:r>
            <w:r>
              <w:rPr>
                <w:rFonts w:ascii="Times New Roman" w:hAnsi="Times New Roman" w:cs="Times New Roman"/>
                <w:sz w:val="24"/>
                <w:szCs w:val="24"/>
              </w:rPr>
              <w:t xml:space="preserve"> </w:t>
            </w:r>
            <w:r w:rsidRPr="00766BDE">
              <w:rPr>
                <w:rFonts w:ascii="Times New Roman" w:hAnsi="Times New Roman" w:cs="Times New Roman"/>
                <w:sz w:val="24"/>
                <w:szCs w:val="24"/>
              </w:rPr>
              <w:t>phát thanh, chương trình truyền hình tại Thông tư hướng dẫ</w:t>
            </w:r>
            <w:r w:rsidR="00BA32FF">
              <w:rPr>
                <w:rFonts w:ascii="Times New Roman" w:hAnsi="Times New Roman" w:cs="Times New Roman"/>
                <w:sz w:val="24"/>
                <w:szCs w:val="24"/>
              </w:rPr>
              <w:t>n này.</w:t>
            </w:r>
          </w:p>
        </w:tc>
        <w:tc>
          <w:tcPr>
            <w:tcW w:w="4218" w:type="dxa"/>
            <w:vMerge/>
          </w:tcPr>
          <w:p w14:paraId="56353D41" w14:textId="70473198" w:rsidR="00AF61A2" w:rsidRPr="00766BDE" w:rsidRDefault="00AF61A2" w:rsidP="00767470">
            <w:pPr>
              <w:spacing w:before="40" w:after="40"/>
              <w:jc w:val="both"/>
              <w:rPr>
                <w:rFonts w:ascii="Times New Roman" w:hAnsi="Times New Roman" w:cs="Times New Roman"/>
                <w:sz w:val="24"/>
                <w:szCs w:val="24"/>
              </w:rPr>
            </w:pPr>
          </w:p>
        </w:tc>
      </w:tr>
      <w:tr w:rsidR="00AF61A2" w:rsidRPr="00766BDE" w14:paraId="1B3507E2" w14:textId="77777777" w:rsidTr="00767470">
        <w:tc>
          <w:tcPr>
            <w:tcW w:w="2972" w:type="dxa"/>
          </w:tcPr>
          <w:p w14:paraId="41F73E4E" w14:textId="77777777" w:rsidR="00AF61A2" w:rsidRPr="00766BDE" w:rsidRDefault="00AF61A2" w:rsidP="00767470">
            <w:pPr>
              <w:spacing w:before="40" w:after="40"/>
              <w:jc w:val="both"/>
              <w:rPr>
                <w:rFonts w:ascii="Times New Roman" w:hAnsi="Times New Roman" w:cs="Times New Roman"/>
                <w:sz w:val="24"/>
                <w:szCs w:val="24"/>
              </w:rPr>
            </w:pPr>
          </w:p>
        </w:tc>
        <w:tc>
          <w:tcPr>
            <w:tcW w:w="1418" w:type="dxa"/>
          </w:tcPr>
          <w:p w14:paraId="451E0C34" w14:textId="77777777" w:rsidR="00AF61A2" w:rsidRPr="00766BDE" w:rsidRDefault="00AF61A2"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PTTH</w:t>
            </w:r>
            <w:r>
              <w:rPr>
                <w:rFonts w:ascii="Times New Roman" w:hAnsi="Times New Roman" w:cs="Times New Roman"/>
                <w:sz w:val="24"/>
                <w:szCs w:val="24"/>
              </w:rPr>
              <w:t xml:space="preserve"> </w:t>
            </w:r>
            <w:r w:rsidRPr="00766BDE">
              <w:rPr>
                <w:rFonts w:ascii="Times New Roman" w:hAnsi="Times New Roman" w:cs="Times New Roman"/>
                <w:sz w:val="24"/>
                <w:szCs w:val="24"/>
              </w:rPr>
              <w:t>Hà Nội</w:t>
            </w:r>
          </w:p>
        </w:tc>
        <w:tc>
          <w:tcPr>
            <w:tcW w:w="5386" w:type="dxa"/>
          </w:tcPr>
          <w:p w14:paraId="6A5F8D00" w14:textId="414E0B27" w:rsidR="00AF61A2" w:rsidRPr="00766BDE" w:rsidRDefault="00AF61A2" w:rsidP="00E77EF8">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Đề xuất điều chỉnh lại </w:t>
            </w:r>
            <w:r w:rsidR="00E77EF8" w:rsidRPr="00766BDE">
              <w:rPr>
                <w:rFonts w:ascii="Times New Roman" w:hAnsi="Times New Roman" w:cs="Times New Roman"/>
                <w:sz w:val="24"/>
                <w:szCs w:val="24"/>
              </w:rPr>
              <w:t>khoản 1,</w:t>
            </w:r>
            <w:r w:rsidR="00E77EF8">
              <w:rPr>
                <w:rFonts w:ascii="Times New Roman" w:hAnsi="Times New Roman" w:cs="Times New Roman"/>
                <w:sz w:val="24"/>
                <w:szCs w:val="24"/>
              </w:rPr>
              <w:t xml:space="preserve"> </w:t>
            </w:r>
            <w:r w:rsidR="00E77EF8" w:rsidRPr="00766BDE">
              <w:rPr>
                <w:rFonts w:ascii="Times New Roman" w:hAnsi="Times New Roman" w:cs="Times New Roman"/>
                <w:sz w:val="24"/>
                <w:szCs w:val="24"/>
              </w:rPr>
              <w:t xml:space="preserve">2 Điều 2 </w:t>
            </w:r>
            <w:r w:rsidRPr="00766BDE">
              <w:rPr>
                <w:rFonts w:ascii="Times New Roman" w:hAnsi="Times New Roman" w:cs="Times New Roman"/>
                <w:sz w:val="24"/>
                <w:szCs w:val="24"/>
              </w:rPr>
              <w:t xml:space="preserve">như sau cho dễ hiểu và rõ ràng hơn: “Định mức KTKT tại thông tư này quy định các mức hao phí tối đa trực tiếp trong sản xuất các chương trình </w:t>
            </w:r>
            <w:r>
              <w:rPr>
                <w:rFonts w:ascii="Times New Roman" w:hAnsi="Times New Roman" w:cs="Times New Roman"/>
                <w:sz w:val="24"/>
                <w:szCs w:val="24"/>
              </w:rPr>
              <w:t>PTTH</w:t>
            </w:r>
            <w:r w:rsidRPr="00766BDE">
              <w:rPr>
                <w:rFonts w:ascii="Times New Roman" w:hAnsi="Times New Roman" w:cs="Times New Roman"/>
                <w:sz w:val="24"/>
                <w:szCs w:val="24"/>
              </w:rPr>
              <w:t xml:space="preserve"> bao gồm chi phí về nhân công, hao phí về vật liệu sử dụng và hao phí về máy móc thiết bị để hoàn thành một đơn vị sản phẩm hoặc một khối lượng công việc nhất định, trong một điều kiện cụ thể của dịch vụ sự nghiệp công”.</w:t>
            </w:r>
          </w:p>
        </w:tc>
        <w:tc>
          <w:tcPr>
            <w:tcW w:w="4218" w:type="dxa"/>
            <w:vMerge/>
          </w:tcPr>
          <w:p w14:paraId="6EB119BB" w14:textId="1928B2BE" w:rsidR="00AF61A2" w:rsidRPr="00766BDE" w:rsidRDefault="00AF61A2" w:rsidP="00767470">
            <w:pPr>
              <w:spacing w:before="40" w:after="40"/>
              <w:jc w:val="both"/>
              <w:rPr>
                <w:rFonts w:ascii="Times New Roman" w:hAnsi="Times New Roman" w:cs="Times New Roman"/>
                <w:sz w:val="24"/>
                <w:szCs w:val="24"/>
              </w:rPr>
            </w:pPr>
          </w:p>
        </w:tc>
      </w:tr>
      <w:tr w:rsidR="00AF61A2" w:rsidRPr="00766BDE" w14:paraId="40D64C31" w14:textId="77777777" w:rsidTr="00767470">
        <w:tc>
          <w:tcPr>
            <w:tcW w:w="2972" w:type="dxa"/>
          </w:tcPr>
          <w:p w14:paraId="5C7C20C6" w14:textId="77777777" w:rsidR="00AF61A2" w:rsidRPr="00766BDE" w:rsidRDefault="00AF61A2" w:rsidP="00767470">
            <w:pPr>
              <w:spacing w:before="40" w:after="40"/>
              <w:jc w:val="both"/>
              <w:rPr>
                <w:rFonts w:ascii="Times New Roman" w:hAnsi="Times New Roman" w:cs="Times New Roman"/>
                <w:sz w:val="24"/>
                <w:szCs w:val="24"/>
              </w:rPr>
            </w:pPr>
          </w:p>
        </w:tc>
        <w:tc>
          <w:tcPr>
            <w:tcW w:w="1418" w:type="dxa"/>
          </w:tcPr>
          <w:p w14:paraId="21022433" w14:textId="77777777" w:rsidR="00AF61A2" w:rsidRPr="00766BDE" w:rsidRDefault="00AF61A2"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Vụ Pháp chế</w:t>
            </w:r>
          </w:p>
        </w:tc>
        <w:tc>
          <w:tcPr>
            <w:tcW w:w="5386" w:type="dxa"/>
          </w:tcPr>
          <w:p w14:paraId="6A336AF4" w14:textId="69C96809" w:rsidR="00AF61A2" w:rsidRPr="00766BDE" w:rsidRDefault="00AF61A2"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Tại Điều 2, đề nghị chỉnh sửa khoản 2 thành “2. Định mức kinh tế - kỹ thuật là mức hao phí các yếu tố về lao động nhân công, vật tư, máy móc, thiết bị trực tiếp </w:t>
            </w:r>
            <w:r w:rsidRPr="00766BDE">
              <w:rPr>
                <w:rFonts w:ascii="Times New Roman" w:hAnsi="Times New Roman" w:cs="Times New Roman"/>
                <w:sz w:val="24"/>
                <w:szCs w:val="24"/>
              </w:rPr>
              <w:lastRenderedPageBreak/>
              <w:t>nhân công, máy móc, thiết bị sử dụng và vật liệu sử dụng để hoàn thành một đơn vị sản phẩm hoặc một khối lượng công việc nhất định, trong một điều kiện cụ thể của dịch vụ sự nghiệp công” để thống nhất với nội dung định mức kinh tế - kỹ thuật quy định tại khoản 1 Điều 3 dự thảo Thông tư.”</w:t>
            </w:r>
          </w:p>
        </w:tc>
        <w:tc>
          <w:tcPr>
            <w:tcW w:w="4218" w:type="dxa"/>
            <w:vMerge/>
          </w:tcPr>
          <w:p w14:paraId="519AF5D8" w14:textId="093B09FE" w:rsidR="00AF61A2" w:rsidRPr="00766BDE" w:rsidRDefault="00AF61A2" w:rsidP="00767470">
            <w:pPr>
              <w:spacing w:before="40" w:after="40"/>
              <w:jc w:val="both"/>
              <w:rPr>
                <w:rFonts w:ascii="Times New Roman" w:hAnsi="Times New Roman" w:cs="Times New Roman"/>
                <w:sz w:val="24"/>
                <w:szCs w:val="24"/>
              </w:rPr>
            </w:pPr>
          </w:p>
        </w:tc>
      </w:tr>
      <w:tr w:rsidR="00AF61A2" w:rsidRPr="00766BDE" w14:paraId="7FC431D2" w14:textId="77777777" w:rsidTr="00767470">
        <w:tc>
          <w:tcPr>
            <w:tcW w:w="2972" w:type="dxa"/>
          </w:tcPr>
          <w:p w14:paraId="7835BCC7" w14:textId="77777777" w:rsidR="00AF61A2" w:rsidRPr="00766BDE" w:rsidRDefault="00AF61A2" w:rsidP="00767470">
            <w:pPr>
              <w:spacing w:before="40" w:after="40"/>
              <w:jc w:val="both"/>
              <w:rPr>
                <w:rFonts w:ascii="Times New Roman" w:hAnsi="Times New Roman" w:cs="Times New Roman"/>
                <w:sz w:val="24"/>
                <w:szCs w:val="24"/>
              </w:rPr>
            </w:pPr>
          </w:p>
        </w:tc>
        <w:tc>
          <w:tcPr>
            <w:tcW w:w="1418" w:type="dxa"/>
          </w:tcPr>
          <w:p w14:paraId="40981B59" w14:textId="77777777" w:rsidR="00AF61A2" w:rsidRPr="00766BDE" w:rsidRDefault="00AF61A2"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 Hải Phòng</w:t>
            </w:r>
          </w:p>
        </w:tc>
        <w:tc>
          <w:tcPr>
            <w:tcW w:w="5386" w:type="dxa"/>
          </w:tcPr>
          <w:p w14:paraId="6B674D74" w14:textId="6A0EB700" w:rsidR="00AF61A2" w:rsidRPr="00766BDE" w:rsidRDefault="00AF61A2"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Đề xuất điều chỉnh lại </w:t>
            </w:r>
            <w:r w:rsidR="00E77EF8" w:rsidRPr="00766BDE">
              <w:rPr>
                <w:rFonts w:ascii="Times New Roman" w:hAnsi="Times New Roman" w:cs="Times New Roman"/>
                <w:sz w:val="24"/>
                <w:szCs w:val="24"/>
              </w:rPr>
              <w:t>khoản 1,</w:t>
            </w:r>
            <w:r w:rsidR="00E77EF8">
              <w:rPr>
                <w:rFonts w:ascii="Times New Roman" w:hAnsi="Times New Roman" w:cs="Times New Roman"/>
                <w:sz w:val="24"/>
                <w:szCs w:val="24"/>
              </w:rPr>
              <w:t xml:space="preserve"> </w:t>
            </w:r>
            <w:r w:rsidR="00E77EF8" w:rsidRPr="00766BDE">
              <w:rPr>
                <w:rFonts w:ascii="Times New Roman" w:hAnsi="Times New Roman" w:cs="Times New Roman"/>
                <w:sz w:val="24"/>
                <w:szCs w:val="24"/>
              </w:rPr>
              <w:t xml:space="preserve">2 Điều 2 </w:t>
            </w:r>
            <w:r w:rsidRPr="00766BDE">
              <w:rPr>
                <w:rFonts w:ascii="Times New Roman" w:hAnsi="Times New Roman" w:cs="Times New Roman"/>
                <w:sz w:val="24"/>
                <w:szCs w:val="24"/>
              </w:rPr>
              <w:t>như sau cho dễ hiểu và rõ ràng hơn:</w:t>
            </w:r>
            <w:r w:rsidR="00D15D92">
              <w:rPr>
                <w:rFonts w:ascii="Times New Roman" w:hAnsi="Times New Roman" w:cs="Times New Roman"/>
                <w:sz w:val="24"/>
                <w:szCs w:val="24"/>
              </w:rPr>
              <w:t xml:space="preserve"> </w:t>
            </w:r>
            <w:r w:rsidRPr="00766BDE">
              <w:rPr>
                <w:rFonts w:ascii="Times New Roman" w:hAnsi="Times New Roman" w:cs="Times New Roman"/>
                <w:sz w:val="24"/>
                <w:szCs w:val="24"/>
              </w:rPr>
              <w:t xml:space="preserve">“Định mức kinh tế - kỹ thuật tại Thông tư này quy định các mức hao phí tối đa trực tiếp trong sản xuất các chương trình </w:t>
            </w:r>
            <w:r>
              <w:rPr>
                <w:rFonts w:ascii="Times New Roman" w:hAnsi="Times New Roman" w:cs="Times New Roman"/>
                <w:sz w:val="24"/>
                <w:szCs w:val="24"/>
              </w:rPr>
              <w:t>PTTH</w:t>
            </w:r>
            <w:r w:rsidRPr="00766BDE">
              <w:rPr>
                <w:rFonts w:ascii="Times New Roman" w:hAnsi="Times New Roman" w:cs="Times New Roman"/>
                <w:sz w:val="24"/>
                <w:szCs w:val="24"/>
              </w:rPr>
              <w:t xml:space="preserve"> bao gồm chi phí về nhân công, hao phí về vật liệu sử dụng và hao phí về máy móc thiết bị để hoàn thành một đơn vị sản phẩm hoặc một khối lượng công việc nhất định, trong điều kiện cụ thể của dịch vụ sự nghiệp công”</w:t>
            </w:r>
          </w:p>
        </w:tc>
        <w:tc>
          <w:tcPr>
            <w:tcW w:w="4218" w:type="dxa"/>
            <w:vMerge/>
          </w:tcPr>
          <w:p w14:paraId="75134829" w14:textId="5A7F9160" w:rsidR="00AF61A2" w:rsidRPr="00766BDE" w:rsidRDefault="00AF61A2" w:rsidP="00767470">
            <w:pPr>
              <w:spacing w:before="40" w:after="40"/>
              <w:jc w:val="both"/>
              <w:rPr>
                <w:rFonts w:ascii="Times New Roman" w:hAnsi="Times New Roman" w:cs="Times New Roman"/>
                <w:sz w:val="24"/>
                <w:szCs w:val="24"/>
              </w:rPr>
            </w:pPr>
          </w:p>
        </w:tc>
      </w:tr>
      <w:tr w:rsidR="00D0457E" w:rsidRPr="00766BDE" w14:paraId="1994DD47" w14:textId="77777777" w:rsidTr="002E2D15">
        <w:tc>
          <w:tcPr>
            <w:tcW w:w="2972" w:type="dxa"/>
          </w:tcPr>
          <w:p w14:paraId="4DFF71D6" w14:textId="4BE52C5A" w:rsidR="00D0457E" w:rsidRPr="004C5963" w:rsidRDefault="00F21B28" w:rsidP="00F21B28">
            <w:pPr>
              <w:spacing w:before="40" w:after="40"/>
              <w:jc w:val="both"/>
              <w:rPr>
                <w:rFonts w:ascii="Times New Roman" w:hAnsi="Times New Roman" w:cs="Times New Roman"/>
                <w:b/>
                <w:bCs/>
                <w:sz w:val="24"/>
                <w:szCs w:val="24"/>
              </w:rPr>
            </w:pPr>
            <w:r w:rsidRPr="004C5963">
              <w:rPr>
                <w:rFonts w:ascii="Times New Roman" w:hAnsi="Times New Roman" w:cs="Times New Roman"/>
                <w:b/>
                <w:bCs/>
                <w:sz w:val="24"/>
                <w:szCs w:val="24"/>
              </w:rPr>
              <w:t>Điểm c Khoản 3 Điều 2</w:t>
            </w:r>
          </w:p>
        </w:tc>
        <w:tc>
          <w:tcPr>
            <w:tcW w:w="1418" w:type="dxa"/>
          </w:tcPr>
          <w:p w14:paraId="5BBEF236" w14:textId="72397A2C" w:rsidR="00D0457E" w:rsidRPr="00766BDE" w:rsidRDefault="00D0457E" w:rsidP="00D0457E">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w:t>
            </w:r>
            <w:r>
              <w:rPr>
                <w:rFonts w:ascii="Times New Roman" w:hAnsi="Times New Roman" w:cs="Times New Roman"/>
                <w:sz w:val="24"/>
                <w:szCs w:val="24"/>
              </w:rPr>
              <w:t xml:space="preserve"> </w:t>
            </w:r>
            <w:r w:rsidRPr="00766BDE">
              <w:rPr>
                <w:rFonts w:ascii="Times New Roman" w:hAnsi="Times New Roman" w:cs="Times New Roman"/>
                <w:sz w:val="24"/>
                <w:szCs w:val="24"/>
              </w:rPr>
              <w:t>Quảng Ninh</w:t>
            </w:r>
          </w:p>
        </w:tc>
        <w:tc>
          <w:tcPr>
            <w:tcW w:w="5386" w:type="dxa"/>
          </w:tcPr>
          <w:p w14:paraId="22C3302F" w14:textId="518F610D" w:rsidR="0058591D" w:rsidRDefault="00D0457E" w:rsidP="00D0457E">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điểm c khoản 3 Điều 2:</w:t>
            </w:r>
            <w:r w:rsidR="00D15D92">
              <w:rPr>
                <w:rFonts w:ascii="Times New Roman" w:hAnsi="Times New Roman" w:cs="Times New Roman"/>
                <w:sz w:val="24"/>
                <w:szCs w:val="24"/>
              </w:rPr>
              <w:t xml:space="preserve"> </w:t>
            </w:r>
            <w:r w:rsidRPr="00766BDE">
              <w:rPr>
                <w:rFonts w:ascii="Times New Roman" w:hAnsi="Times New Roman" w:cs="Times New Roman"/>
                <w:sz w:val="24"/>
                <w:szCs w:val="24"/>
              </w:rPr>
              <w:t>Trường hợp hạng, bậc của chức danh lao động đang làm việc tại các cơ quan không như quy định trong bảng định mức kinh tế - kỹ thuật thì cơ quan có thẩm quyền xem xét, quyết định áp dụng hạng, bậc lao động tương đương hoặc hạng, bậc của chức danh lao động đang làm việc và mức hao phí theo thực tế. Trong các trường hợp này phải bảo đảm chi phí về nhân công không vượt quá chi phí nhân công tính từ định mức tại Thông tư này;</w:t>
            </w:r>
            <w:r w:rsidR="0058591D">
              <w:rPr>
                <w:rFonts w:ascii="Times New Roman" w:hAnsi="Times New Roman" w:cs="Times New Roman"/>
                <w:sz w:val="24"/>
                <w:szCs w:val="24"/>
              </w:rPr>
              <w:t xml:space="preserve"> </w:t>
            </w:r>
          </w:p>
          <w:p w14:paraId="07E62B90" w14:textId="351C3DC3" w:rsidR="00D0457E" w:rsidRDefault="00D0457E" w:rsidP="00D0457E">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Điều chỉnh: Bỏ dòng “Trong các trường hợp này phải bảo đảm chi phí về nhân công không vượt quá chi phí nhân công tính từ định mức tại Thông tư này”</w:t>
            </w:r>
          </w:p>
          <w:p w14:paraId="475EE8CB" w14:textId="25CB5F3F" w:rsidR="00D0457E" w:rsidRPr="00766BDE" w:rsidRDefault="00D0457E" w:rsidP="00D0457E">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Lí do: Thực tế sản xuất tác phẩm </w:t>
            </w:r>
            <w:r>
              <w:rPr>
                <w:rFonts w:ascii="Times New Roman" w:hAnsi="Times New Roman" w:cs="Times New Roman"/>
                <w:sz w:val="24"/>
                <w:szCs w:val="24"/>
              </w:rPr>
              <w:t>PTTH</w:t>
            </w:r>
            <w:r w:rsidRPr="00766BDE">
              <w:rPr>
                <w:rFonts w:ascii="Times New Roman" w:hAnsi="Times New Roman" w:cs="Times New Roman"/>
                <w:sz w:val="24"/>
                <w:szCs w:val="24"/>
              </w:rPr>
              <w:t>, không phải lao động có hạng, bậc càng cao thì hao phí nhân công càng thấ</w:t>
            </w:r>
            <w:r w:rsidR="00E051BB">
              <w:rPr>
                <w:rFonts w:ascii="Times New Roman" w:hAnsi="Times New Roman" w:cs="Times New Roman"/>
                <w:sz w:val="24"/>
                <w:szCs w:val="24"/>
              </w:rPr>
              <w:t>p.</w:t>
            </w:r>
          </w:p>
        </w:tc>
        <w:tc>
          <w:tcPr>
            <w:tcW w:w="4218" w:type="dxa"/>
          </w:tcPr>
          <w:p w14:paraId="113868EF" w14:textId="77777777" w:rsidR="00D0457E" w:rsidRDefault="00D0457E" w:rsidP="00D0457E">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bảo lưu ý kiến.</w:t>
            </w:r>
          </w:p>
          <w:p w14:paraId="1F159228" w14:textId="518206D6" w:rsidR="00D0457E" w:rsidRPr="00766BDE" w:rsidRDefault="00D0457E" w:rsidP="00D0457E">
            <w:pPr>
              <w:spacing w:before="40" w:after="40"/>
              <w:jc w:val="both"/>
              <w:rPr>
                <w:rFonts w:ascii="Times New Roman" w:hAnsi="Times New Roman" w:cs="Times New Roman"/>
                <w:sz w:val="24"/>
                <w:szCs w:val="24"/>
              </w:rPr>
            </w:pPr>
            <w:r>
              <w:rPr>
                <w:rFonts w:ascii="Times New Roman" w:hAnsi="Times New Roman" w:cs="Times New Roman"/>
                <w:sz w:val="24"/>
                <w:szCs w:val="24"/>
              </w:rPr>
              <w:t>Lý do: Định mức kỹ thuật – kinh tế sản xuất chương trình phát thanh, chương trình truyền hình là mức tối đa, các cơ quan, đơn vị được áp dụng phù hợp với thực tế tại đơn vị mình, nhưng phải đảm bảo không vượt quá định mức quy định tại Thông tư.</w:t>
            </w:r>
          </w:p>
        </w:tc>
      </w:tr>
      <w:tr w:rsidR="00E057F8" w:rsidRPr="00766BDE" w14:paraId="111DEF36" w14:textId="77777777" w:rsidTr="002E2D15">
        <w:tc>
          <w:tcPr>
            <w:tcW w:w="2972" w:type="dxa"/>
          </w:tcPr>
          <w:p w14:paraId="7EF9B0F9" w14:textId="6B2988C0" w:rsidR="00E057F8" w:rsidRPr="004C5963" w:rsidRDefault="00F21B28" w:rsidP="00D0457E">
            <w:pPr>
              <w:spacing w:before="40" w:after="40"/>
              <w:jc w:val="both"/>
              <w:rPr>
                <w:rFonts w:ascii="Times New Roman" w:hAnsi="Times New Roman" w:cs="Times New Roman"/>
                <w:b/>
                <w:bCs/>
                <w:sz w:val="24"/>
                <w:szCs w:val="24"/>
              </w:rPr>
            </w:pPr>
            <w:r w:rsidRPr="004C5963">
              <w:rPr>
                <w:rFonts w:ascii="Times New Roman" w:hAnsi="Times New Roman" w:cs="Times New Roman"/>
                <w:b/>
                <w:bCs/>
                <w:sz w:val="24"/>
                <w:szCs w:val="24"/>
              </w:rPr>
              <w:t>Điểm d khoản 3 Điều 2</w:t>
            </w:r>
          </w:p>
        </w:tc>
        <w:tc>
          <w:tcPr>
            <w:tcW w:w="1418" w:type="dxa"/>
          </w:tcPr>
          <w:p w14:paraId="4C074BE6" w14:textId="31C0594D" w:rsidR="00E057F8" w:rsidRPr="00766BDE" w:rsidRDefault="00E057F8" w:rsidP="00D0457E">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w:t>
            </w:r>
            <w:r>
              <w:rPr>
                <w:rFonts w:ascii="Times New Roman" w:hAnsi="Times New Roman" w:cs="Times New Roman"/>
                <w:sz w:val="24"/>
                <w:szCs w:val="24"/>
              </w:rPr>
              <w:t xml:space="preserve"> </w:t>
            </w:r>
            <w:r w:rsidRPr="00766BDE">
              <w:rPr>
                <w:rFonts w:ascii="Times New Roman" w:hAnsi="Times New Roman" w:cs="Times New Roman"/>
                <w:sz w:val="24"/>
                <w:szCs w:val="24"/>
              </w:rPr>
              <w:t>Quảng Ninh</w:t>
            </w:r>
          </w:p>
        </w:tc>
        <w:tc>
          <w:tcPr>
            <w:tcW w:w="5386" w:type="dxa"/>
          </w:tcPr>
          <w:p w14:paraId="5EAB816C" w14:textId="7D73C27E" w:rsidR="00E057F8" w:rsidRDefault="00E057F8" w:rsidP="00D0457E">
            <w:pPr>
              <w:spacing w:before="40" w:after="40"/>
              <w:jc w:val="both"/>
              <w:rPr>
                <w:rFonts w:ascii="Times New Roman" w:hAnsi="Times New Roman" w:cs="Times New Roman"/>
                <w:sz w:val="24"/>
                <w:szCs w:val="24"/>
              </w:rPr>
            </w:pPr>
            <w:r>
              <w:rPr>
                <w:rFonts w:ascii="Times New Roman" w:hAnsi="Times New Roman" w:cs="Times New Roman"/>
                <w:sz w:val="24"/>
                <w:szCs w:val="24"/>
              </w:rPr>
              <w:t>Đ</w:t>
            </w:r>
            <w:r w:rsidRPr="00766BDE">
              <w:rPr>
                <w:rFonts w:ascii="Times New Roman" w:hAnsi="Times New Roman" w:cs="Times New Roman"/>
                <w:sz w:val="24"/>
                <w:szCs w:val="24"/>
              </w:rPr>
              <w:t>iểm d khoản 3 Điều 2:</w:t>
            </w:r>
            <w:r>
              <w:rPr>
                <w:rFonts w:ascii="Times New Roman" w:hAnsi="Times New Roman" w:cs="Times New Roman"/>
                <w:sz w:val="24"/>
                <w:szCs w:val="24"/>
              </w:rPr>
              <w:t xml:space="preserve"> </w:t>
            </w:r>
            <w:r w:rsidRPr="00766BDE">
              <w:rPr>
                <w:rFonts w:ascii="Times New Roman" w:hAnsi="Times New Roman" w:cs="Times New Roman"/>
                <w:sz w:val="24"/>
                <w:szCs w:val="24"/>
              </w:rPr>
              <w:t xml:space="preserve">Đối tượng là công chức, viên chức hưởng lương từ ngân sách nhà nước khi tham gia triển khai các thành phần công việc trong quy trình </w:t>
            </w:r>
            <w:r w:rsidRPr="00766BDE">
              <w:rPr>
                <w:rFonts w:ascii="Times New Roman" w:hAnsi="Times New Roman" w:cs="Times New Roman"/>
                <w:sz w:val="24"/>
                <w:szCs w:val="24"/>
              </w:rPr>
              <w:lastRenderedPageBreak/>
              <w:t>cung cấp dịch vụ sự nghiệp công không áp dụng định mức hao phí nhân công quy định tại Thông tư này;</w:t>
            </w:r>
          </w:p>
          <w:p w14:paraId="4EF791BE" w14:textId="496C7C1A" w:rsidR="00E057F8" w:rsidRPr="00766BDE" w:rsidRDefault="00E057F8" w:rsidP="00D0457E">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Điều chỉnh: Bỏ điều khoản này do: Thành phần tham gia trực tiếp triển khai các công việc sản xuất tác phẩm </w:t>
            </w:r>
            <w:r>
              <w:rPr>
                <w:rFonts w:ascii="Times New Roman" w:hAnsi="Times New Roman" w:cs="Times New Roman"/>
                <w:sz w:val="24"/>
                <w:szCs w:val="24"/>
              </w:rPr>
              <w:t>PTTH</w:t>
            </w:r>
            <w:r w:rsidRPr="00766BDE">
              <w:rPr>
                <w:rFonts w:ascii="Times New Roman" w:hAnsi="Times New Roman" w:cs="Times New Roman"/>
                <w:sz w:val="24"/>
                <w:szCs w:val="24"/>
              </w:rPr>
              <w:t xml:space="preserve"> có cả công chức, viên chức hưởng lương từ</w:t>
            </w:r>
            <w:r w:rsidR="00E051BB">
              <w:rPr>
                <w:rFonts w:ascii="Times New Roman" w:hAnsi="Times New Roman" w:cs="Times New Roman"/>
                <w:sz w:val="24"/>
                <w:szCs w:val="24"/>
              </w:rPr>
              <w:t xml:space="preserve"> NSNN.</w:t>
            </w:r>
          </w:p>
        </w:tc>
        <w:tc>
          <w:tcPr>
            <w:tcW w:w="4218" w:type="dxa"/>
            <w:vMerge w:val="restart"/>
          </w:tcPr>
          <w:p w14:paraId="33D1503D" w14:textId="77777777" w:rsidR="00E057F8" w:rsidRDefault="00E057F8" w:rsidP="00AF61A2">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Cơ quan soạn thảo bảo lưu ý kiến.</w:t>
            </w:r>
          </w:p>
          <w:p w14:paraId="5A1F88B3" w14:textId="77777777" w:rsidR="00E057F8" w:rsidRDefault="00E057F8" w:rsidP="00AF61A2">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Lý do: </w:t>
            </w:r>
          </w:p>
          <w:p w14:paraId="15FA8557" w14:textId="77777777" w:rsidR="00E057F8" w:rsidRDefault="00E057F8" w:rsidP="00AF61A2">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 Công chức, viên chức hưởng lương từ ngân sách nhà nước có tránh nhiệm thực hiện nhiệm vụ nhà nước giao theo quy định pháp luật.</w:t>
            </w:r>
          </w:p>
          <w:p w14:paraId="0A9F020A" w14:textId="70707A55" w:rsidR="00E057F8" w:rsidRPr="00766BDE" w:rsidRDefault="00E057F8" w:rsidP="00AF61A2">
            <w:pPr>
              <w:spacing w:before="40" w:after="40"/>
              <w:jc w:val="both"/>
              <w:rPr>
                <w:rFonts w:ascii="Times New Roman" w:hAnsi="Times New Roman" w:cs="Times New Roman"/>
                <w:sz w:val="24"/>
                <w:szCs w:val="24"/>
              </w:rPr>
            </w:pPr>
            <w:r>
              <w:rPr>
                <w:rFonts w:ascii="Times New Roman" w:hAnsi="Times New Roman" w:cs="Times New Roman"/>
                <w:sz w:val="24"/>
                <w:szCs w:val="24"/>
              </w:rPr>
              <w:t>- Định mức chỉ quy định đối với lao động trực tiếp tham gia sản xuất chương trình phát thanh, chương trình truyền hình.</w:t>
            </w:r>
          </w:p>
        </w:tc>
      </w:tr>
      <w:tr w:rsidR="00E057F8" w:rsidRPr="00766BDE" w14:paraId="5660EA68" w14:textId="77777777" w:rsidTr="00767470">
        <w:tc>
          <w:tcPr>
            <w:tcW w:w="2972" w:type="dxa"/>
          </w:tcPr>
          <w:p w14:paraId="36A2FAC1" w14:textId="77777777" w:rsidR="00E057F8" w:rsidRPr="00766BDE" w:rsidRDefault="00E057F8" w:rsidP="00767470">
            <w:pPr>
              <w:spacing w:before="40" w:after="40"/>
              <w:jc w:val="both"/>
              <w:rPr>
                <w:rFonts w:ascii="Times New Roman" w:hAnsi="Times New Roman" w:cs="Times New Roman"/>
                <w:sz w:val="24"/>
                <w:szCs w:val="24"/>
              </w:rPr>
            </w:pPr>
          </w:p>
        </w:tc>
        <w:tc>
          <w:tcPr>
            <w:tcW w:w="1418" w:type="dxa"/>
          </w:tcPr>
          <w:p w14:paraId="257A95DB" w14:textId="77777777" w:rsidR="00E057F8" w:rsidRPr="00766BDE" w:rsidRDefault="00E057F8"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Tiếng nói Việt Nam (TNVN)</w:t>
            </w:r>
          </w:p>
        </w:tc>
        <w:tc>
          <w:tcPr>
            <w:tcW w:w="5386" w:type="dxa"/>
          </w:tcPr>
          <w:p w14:paraId="589D6A83" w14:textId="61E1DD44" w:rsidR="00E057F8" w:rsidRDefault="00E057F8" w:rsidP="00767470">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Điểm d, Khoản 3, </w:t>
            </w:r>
            <w:r w:rsidRPr="00766BDE">
              <w:rPr>
                <w:rFonts w:ascii="Times New Roman" w:hAnsi="Times New Roman" w:cs="Times New Roman"/>
                <w:sz w:val="24"/>
                <w:szCs w:val="24"/>
              </w:rPr>
              <w:t>Điều 2</w:t>
            </w:r>
            <w:r>
              <w:rPr>
                <w:rFonts w:ascii="Times New Roman" w:hAnsi="Times New Roman" w:cs="Times New Roman"/>
                <w:sz w:val="24"/>
                <w:szCs w:val="24"/>
              </w:rPr>
              <w:t xml:space="preserve"> </w:t>
            </w:r>
            <w:r w:rsidRPr="00766BDE">
              <w:rPr>
                <w:rFonts w:ascii="Times New Roman" w:hAnsi="Times New Roman" w:cs="Times New Roman"/>
                <w:sz w:val="24"/>
                <w:szCs w:val="24"/>
              </w:rPr>
              <w:t>quy định: “Đối tượng là công chức, viên chức hưởng lương từ ngân sách nhà nước khi tham gia triển khai các thành phần công việc trong quy trình cung cấp dịch vụ sự nghiệp công không áp dụng định mức hao phí nhân công quy định tại Thông tư này;” nên bỏ nội dung trên hoặc cần được bổ sung, thay thế: “Sản phẩm phát thanh được cấu thành, xác định là một dây chuyền khép kín do nhiều bộ phận gián tiếp, trực tiếp tham gia thì mức hao phí của lao động gián tiếp ở các bộ phận này tính bằng tỷ lệ tối đa 18% của tổng hao phí lao động trực tiếp tương ứng;</w:t>
            </w:r>
          </w:p>
          <w:p w14:paraId="2A0C0DC4" w14:textId="371D6CB1" w:rsidR="00E057F8" w:rsidRPr="00766BDE" w:rsidRDefault="00E057F8"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Lý do: Một sản phẩm phát thanh hoàn thiện, sẵn sàng lên được sóng phải trải qua một quy trình khép kín với rất nhiều công đoạn với các bộ phận trực tiếp, gián tiế</w:t>
            </w:r>
            <w:r w:rsidR="00E051BB">
              <w:rPr>
                <w:rFonts w:ascii="Times New Roman" w:hAnsi="Times New Roman" w:cs="Times New Roman"/>
                <w:sz w:val="24"/>
                <w:szCs w:val="24"/>
              </w:rPr>
              <w:t>p tham gia.</w:t>
            </w:r>
          </w:p>
        </w:tc>
        <w:tc>
          <w:tcPr>
            <w:tcW w:w="4218" w:type="dxa"/>
            <w:vMerge/>
          </w:tcPr>
          <w:p w14:paraId="2B78DA71" w14:textId="73172627" w:rsidR="00E057F8" w:rsidRPr="00051AF0" w:rsidRDefault="00E057F8" w:rsidP="00767470">
            <w:pPr>
              <w:spacing w:before="40" w:after="40"/>
              <w:jc w:val="both"/>
              <w:rPr>
                <w:rFonts w:ascii="Times New Roman" w:hAnsi="Times New Roman" w:cs="Times New Roman"/>
                <w:sz w:val="24"/>
                <w:szCs w:val="24"/>
                <w:highlight w:val="yellow"/>
              </w:rPr>
            </w:pPr>
          </w:p>
        </w:tc>
      </w:tr>
      <w:tr w:rsidR="00EF350B" w:rsidRPr="00766BDE" w14:paraId="2AE3CE70" w14:textId="77777777" w:rsidTr="00767470">
        <w:tc>
          <w:tcPr>
            <w:tcW w:w="2972" w:type="dxa"/>
          </w:tcPr>
          <w:p w14:paraId="254F30A1" w14:textId="578B4B9D" w:rsidR="00EF350B" w:rsidRPr="004C5963" w:rsidRDefault="00EF350B" w:rsidP="00767470">
            <w:pPr>
              <w:spacing w:before="40" w:after="40"/>
              <w:jc w:val="both"/>
              <w:rPr>
                <w:rFonts w:ascii="Times New Roman" w:hAnsi="Times New Roman" w:cs="Times New Roman"/>
                <w:b/>
                <w:bCs/>
                <w:sz w:val="24"/>
                <w:szCs w:val="24"/>
              </w:rPr>
            </w:pPr>
            <w:r w:rsidRPr="004C5963">
              <w:rPr>
                <w:rFonts w:ascii="Times New Roman" w:hAnsi="Times New Roman" w:cs="Times New Roman"/>
                <w:b/>
                <w:bCs/>
                <w:sz w:val="24"/>
                <w:szCs w:val="24"/>
              </w:rPr>
              <w:t>Điểm đ khoản 3 Điều 2</w:t>
            </w:r>
          </w:p>
        </w:tc>
        <w:tc>
          <w:tcPr>
            <w:tcW w:w="1418" w:type="dxa"/>
          </w:tcPr>
          <w:p w14:paraId="6A0955A5" w14:textId="77777777" w:rsidR="00EF350B" w:rsidRPr="00766BDE" w:rsidRDefault="00EF350B"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Truyền hình Việt Nam (VTV)</w:t>
            </w:r>
          </w:p>
        </w:tc>
        <w:tc>
          <w:tcPr>
            <w:tcW w:w="5386" w:type="dxa"/>
          </w:tcPr>
          <w:p w14:paraId="66DC6066" w14:textId="177AA39D" w:rsidR="00EF350B" w:rsidRDefault="00EF350B" w:rsidP="0023619B">
            <w:pPr>
              <w:jc w:val="both"/>
              <w:rPr>
                <w:rFonts w:ascii="Times New Roman" w:hAnsi="Times New Roman" w:cs="Times New Roman"/>
                <w:sz w:val="24"/>
              </w:rPr>
            </w:pPr>
            <w:r>
              <w:rPr>
                <w:rFonts w:ascii="Times New Roman" w:hAnsi="Times New Roman" w:cs="Times New Roman"/>
                <w:sz w:val="24"/>
                <w:szCs w:val="24"/>
              </w:rPr>
              <w:t>Đề nghị s</w:t>
            </w:r>
            <w:r w:rsidRPr="00766BDE">
              <w:rPr>
                <w:rFonts w:ascii="Times New Roman" w:hAnsi="Times New Roman" w:cs="Times New Roman"/>
                <w:sz w:val="24"/>
                <w:szCs w:val="24"/>
              </w:rPr>
              <w:t xml:space="preserve">ửa đổi ý </w:t>
            </w:r>
            <w:r>
              <w:rPr>
                <w:rFonts w:ascii="Times New Roman" w:hAnsi="Times New Roman" w:cs="Times New Roman"/>
                <w:sz w:val="24"/>
                <w:szCs w:val="24"/>
              </w:rPr>
              <w:t>đ</w:t>
            </w:r>
            <w:r w:rsidRPr="00766BDE">
              <w:rPr>
                <w:rFonts w:ascii="Times New Roman" w:hAnsi="Times New Roman" w:cs="Times New Roman"/>
                <w:sz w:val="24"/>
                <w:szCs w:val="24"/>
              </w:rPr>
              <w:t>) khoản 3 Điều 2 như sau: “</w:t>
            </w:r>
            <w:r w:rsidRPr="00D365DD">
              <w:rPr>
                <w:rFonts w:ascii="Times New Roman" w:hAnsi="Times New Roman" w:cs="Times New Roman"/>
                <w:sz w:val="24"/>
              </w:rPr>
              <w:t xml:space="preserve">đ) Trường hợp tác nghiệp, sản xuất chương trình phát thanh, chương trình truyền hình trong điều kiện đặc biệt, nguy hiểm theo yêu cầu nhiệm vụ, Việc xác định mức hao phí phát sinh và lập, phê duyệt dự toán được thực hiện trên cơ sở các quy định của pháp luật hiện hành và điều kiện thực tế sản xuất của đơn vị, bảo đảm yêu cầu an toàn, điều kiện tác nghiệp và tổ chức sản xuất, bao gồm nhưng không giới hạn ở: tác nghiệp tại khu vực thiên tai, thảm họa, dịch bệnh, xung đột vũ trang; khu vực có yếu tố rủi ro cao về an toàn, sức khỏe, điều kiện làm việc hoặc hạn chế tiếp cận. </w:t>
            </w:r>
          </w:p>
          <w:p w14:paraId="03278DE3" w14:textId="2F6B060B" w:rsidR="00EF350B" w:rsidRDefault="00EF350B" w:rsidP="0023619B">
            <w:pPr>
              <w:spacing w:before="40" w:after="40"/>
              <w:jc w:val="both"/>
              <w:rPr>
                <w:rFonts w:ascii="Times New Roman" w:hAnsi="Times New Roman" w:cs="Times New Roman"/>
                <w:sz w:val="24"/>
                <w:szCs w:val="24"/>
              </w:rPr>
            </w:pPr>
            <w:r w:rsidRPr="00D365DD">
              <w:rPr>
                <w:rFonts w:ascii="Times New Roman" w:hAnsi="Times New Roman" w:cs="Times New Roman"/>
                <w:sz w:val="24"/>
              </w:rPr>
              <w:lastRenderedPageBreak/>
              <w:t>Việc xác định mức hao phí phát sinh và lập, phê duyệt dự toán được thực hiện trên cơ sở các quy định của pháp luật hiện hành và điều kiện thực tế sản xuất của đơn vị, bảo đảm yêu cầu an toàn, điều kiện tác nghiệp và tổ chức sản xuất trong các trường hợp nêu trên.</w:t>
            </w:r>
            <w:r w:rsidRPr="00766BDE">
              <w:rPr>
                <w:rFonts w:ascii="Times New Roman" w:hAnsi="Times New Roman" w:cs="Times New Roman"/>
                <w:sz w:val="24"/>
                <w:szCs w:val="24"/>
              </w:rPr>
              <w:t>”</w:t>
            </w:r>
          </w:p>
          <w:p w14:paraId="612B7D21" w14:textId="77777777" w:rsidR="00EF350B" w:rsidRDefault="00EF350B" w:rsidP="00767470">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Cơ sở đề xuất:</w:t>
            </w:r>
            <w:r>
              <w:rPr>
                <w:rFonts w:ascii="Times New Roman" w:hAnsi="Times New Roman" w:cs="Times New Roman"/>
                <w:sz w:val="24"/>
                <w:szCs w:val="24"/>
              </w:rPr>
              <w:t xml:space="preserve"> </w:t>
            </w:r>
          </w:p>
          <w:p w14:paraId="53C02284" w14:textId="77777777" w:rsidR="00EF350B" w:rsidRDefault="00EF350B" w:rsidP="00E051BB">
            <w:pPr>
              <w:spacing w:before="40" w:after="40"/>
              <w:jc w:val="both"/>
              <w:rPr>
                <w:rFonts w:ascii="Times New Roman" w:hAnsi="Times New Roman" w:cs="Times New Roman"/>
                <w:sz w:val="24"/>
              </w:rPr>
            </w:pPr>
            <w:r w:rsidRPr="00E051BB">
              <w:rPr>
                <w:rFonts w:ascii="Times New Roman" w:hAnsi="Times New Roman" w:cs="Times New Roman"/>
                <w:sz w:val="24"/>
              </w:rPr>
              <w:t xml:space="preserve">- Quy định tại Mục đ), Điều 2 của Dự thảo đã đề cập đến trường hợp tác nghiệp, sản xuất chương trình trong điều kiện đặc biệt, nguy hiểm theo yêu cầu nhiệm vụ; tuy nhiên, nội dung hiện mới dừng ở việc cho phép căn cứ quy định hiện hành và thực tế sản xuất để lập, phê duyệt dự toán, chưa làm rõ bản chất hao phí phát sinh và các yếu tố cần xem xét khi xác định định mức. </w:t>
            </w:r>
          </w:p>
          <w:p w14:paraId="1F7AE302" w14:textId="0CF915DF" w:rsidR="00EF350B" w:rsidRPr="00E051BB" w:rsidRDefault="00EF350B" w:rsidP="00E051BB">
            <w:pPr>
              <w:spacing w:before="40" w:after="40"/>
              <w:jc w:val="both"/>
              <w:rPr>
                <w:rFonts w:ascii="Times New Roman" w:hAnsi="Times New Roman" w:cs="Times New Roman"/>
                <w:sz w:val="24"/>
                <w:szCs w:val="24"/>
              </w:rPr>
            </w:pPr>
            <w:r w:rsidRPr="00E051BB">
              <w:rPr>
                <w:rFonts w:ascii="Times New Roman" w:hAnsi="Times New Roman" w:cs="Times New Roman"/>
                <w:sz w:val="24"/>
              </w:rPr>
              <w:t>- Thực tiễn cho thấy, tác nghiệp tại khu vực thiên tai, thảm họa, dịch bệnh, xung đột vũ trang hoặc khu vực có yếu tố rủi ro cao không chỉ là điều kiện nguy hiểm, mà còn làm phát sinh yêu cầu tổ chức sản xuất khác biệt, như: Tăng cường nhân lực, phương tiện; Kéo dài thời gian chuẩn bị; Áp dụng các biện pháp bảo đảm an toàn. Đài THVN đề nghị dự thảo làm rõ ý.</w:t>
            </w:r>
          </w:p>
        </w:tc>
        <w:tc>
          <w:tcPr>
            <w:tcW w:w="4218" w:type="dxa"/>
            <w:vMerge w:val="restart"/>
          </w:tcPr>
          <w:p w14:paraId="00598B6A" w14:textId="77777777" w:rsidR="00EF350B" w:rsidRDefault="00EF350B" w:rsidP="0023619B">
            <w:pPr>
              <w:spacing w:before="40" w:after="40"/>
              <w:jc w:val="both"/>
              <w:rPr>
                <w:rFonts w:ascii="Times New Roman" w:hAnsi="Times New Roman" w:cs="Times New Roman"/>
                <w:sz w:val="24"/>
                <w:szCs w:val="24"/>
              </w:rPr>
            </w:pPr>
            <w:r w:rsidRPr="009A0A48">
              <w:rPr>
                <w:rFonts w:ascii="Times New Roman" w:hAnsi="Times New Roman" w:cs="Times New Roman"/>
                <w:sz w:val="24"/>
                <w:szCs w:val="24"/>
              </w:rPr>
              <w:lastRenderedPageBreak/>
              <w:t>Cơ quan soạn thảo tiếp thu ý kiế</w:t>
            </w:r>
            <w:r>
              <w:rPr>
                <w:rFonts w:ascii="Times New Roman" w:hAnsi="Times New Roman" w:cs="Times New Roman"/>
                <w:sz w:val="24"/>
                <w:szCs w:val="24"/>
              </w:rPr>
              <w:t xml:space="preserve">n. </w:t>
            </w:r>
          </w:p>
          <w:p w14:paraId="2F0C1A0D" w14:textId="6879F104" w:rsidR="00EF350B" w:rsidRDefault="00EF350B" w:rsidP="00937113">
            <w:pPr>
              <w:spacing w:before="40" w:after="40"/>
              <w:jc w:val="both"/>
              <w:rPr>
                <w:rFonts w:ascii="Times New Roman" w:eastAsia="Calibri" w:hAnsi="Times New Roman" w:cs="Times New Roman"/>
                <w:b/>
                <w:sz w:val="24"/>
                <w:szCs w:val="24"/>
                <w:lang w:val="vi-VN"/>
              </w:rPr>
            </w:pPr>
            <w:r>
              <w:rPr>
                <w:rFonts w:ascii="Times New Roman" w:hAnsi="Times New Roman" w:cs="Times New Roman"/>
                <w:sz w:val="24"/>
                <w:szCs w:val="24"/>
              </w:rPr>
              <w:t>Hoàn thiện dự thảo Thông tư, như sau: “</w:t>
            </w:r>
            <w:r w:rsidRPr="00937113">
              <w:rPr>
                <w:rFonts w:ascii="Times New Roman" w:hAnsi="Times New Roman" w:cs="Times New Roman"/>
                <w:b/>
                <w:sz w:val="24"/>
                <w:szCs w:val="24"/>
              </w:rPr>
              <w:t>đ)</w:t>
            </w:r>
            <w:bookmarkStart w:id="1" w:name="_Hlk216340623"/>
            <w:r w:rsidRPr="00937113">
              <w:rPr>
                <w:rFonts w:ascii="Times New Roman" w:hAnsi="Times New Roman" w:cs="Times New Roman"/>
                <w:b/>
                <w:bCs/>
                <w:sz w:val="24"/>
                <w:szCs w:val="24"/>
                <w:lang w:val="sv-SE"/>
              </w:rPr>
              <w:t xml:space="preserve">Trường hợp tác nghiệp, sản xuất chương trình phát thanh, chương trình truyền hình trong điều kiện đặc biệt, nguy hiểm theo yêu cầu nhiệm vụ, như: </w:t>
            </w:r>
            <w:r>
              <w:rPr>
                <w:rFonts w:ascii="Times New Roman" w:hAnsi="Times New Roman" w:cs="Times New Roman"/>
                <w:b/>
                <w:bCs/>
                <w:sz w:val="24"/>
                <w:szCs w:val="24"/>
                <w:lang w:val="sv-SE"/>
              </w:rPr>
              <w:t xml:space="preserve">cầu phát thanh, cầu truyền hình, </w:t>
            </w:r>
            <w:r w:rsidRPr="00937113">
              <w:rPr>
                <w:rFonts w:ascii="Times New Roman" w:hAnsi="Times New Roman" w:cs="Times New Roman"/>
                <w:b/>
                <w:sz w:val="24"/>
                <w:szCs w:val="24"/>
              </w:rPr>
              <w:t xml:space="preserve">tác nghiệp tại khu vực thiên tai, thảm họa, dịch bệnh, xung đột vũ trang; khu vực có yếu tố rủi ro cao về an toàn, sức khỏe, điều kiện làm việc hoặc hạn chế </w:t>
            </w:r>
            <w:r w:rsidRPr="00937113">
              <w:rPr>
                <w:rFonts w:ascii="Times New Roman" w:hAnsi="Times New Roman" w:cs="Times New Roman"/>
                <w:b/>
                <w:sz w:val="24"/>
                <w:szCs w:val="24"/>
              </w:rPr>
              <w:lastRenderedPageBreak/>
              <w:t>tiếp cận</w:t>
            </w:r>
            <w:bookmarkEnd w:id="1"/>
            <w:r w:rsidRPr="00937113">
              <w:rPr>
                <w:rFonts w:ascii="Times New Roman" w:hAnsi="Times New Roman" w:cs="Times New Roman"/>
                <w:b/>
                <w:bCs/>
                <w:sz w:val="24"/>
                <w:szCs w:val="24"/>
                <w:lang w:val="sv-SE"/>
              </w:rPr>
              <w:t>,</w:t>
            </w:r>
            <w:r w:rsidRPr="00937113">
              <w:rPr>
                <w:rFonts w:ascii="Times New Roman" w:eastAsia="Calibri" w:hAnsi="Times New Roman" w:cs="Times New Roman"/>
                <w:b/>
                <w:sz w:val="24"/>
                <w:szCs w:val="24"/>
                <w:lang w:val="vi-VN"/>
              </w:rPr>
              <w:t xml:space="preserve"> </w:t>
            </w:r>
            <w:r w:rsidRPr="00C86AE8">
              <w:rPr>
                <w:rFonts w:ascii="Times New Roman" w:eastAsia="Calibri" w:hAnsi="Times New Roman" w:cs="Times New Roman"/>
                <w:b/>
                <w:sz w:val="24"/>
                <w:szCs w:val="24"/>
              </w:rPr>
              <w:t>v</w:t>
            </w:r>
            <w:r w:rsidRPr="00C86AE8">
              <w:rPr>
                <w:rFonts w:ascii="Times New Roman" w:hAnsi="Times New Roman" w:cs="Times New Roman"/>
                <w:b/>
                <w:sz w:val="24"/>
                <w:szCs w:val="24"/>
              </w:rPr>
              <w:t>iệc xác định mức hao phí phát sinh và lập, phê duyệt dự toán do đơn vị sử dụng ngân sách và/hoặc đơn vị chủ quản quyết định trên cơ sở pháp luật liên quan.</w:t>
            </w:r>
            <w:r>
              <w:rPr>
                <w:rFonts w:ascii="Times New Roman" w:hAnsi="Times New Roman" w:cs="Times New Roman"/>
                <w:sz w:val="24"/>
                <w:szCs w:val="24"/>
              </w:rPr>
              <w:t>”</w:t>
            </w:r>
          </w:p>
          <w:p w14:paraId="48637748" w14:textId="485EF396" w:rsidR="00EF350B" w:rsidRPr="00766BDE" w:rsidRDefault="00EF350B" w:rsidP="00937113">
            <w:pPr>
              <w:spacing w:before="40" w:after="40"/>
              <w:jc w:val="both"/>
              <w:rPr>
                <w:rFonts w:ascii="Times New Roman" w:hAnsi="Times New Roman" w:cs="Times New Roman"/>
                <w:sz w:val="24"/>
                <w:szCs w:val="24"/>
              </w:rPr>
            </w:pPr>
          </w:p>
        </w:tc>
      </w:tr>
      <w:tr w:rsidR="00EF350B" w:rsidRPr="00766BDE" w14:paraId="3F846520" w14:textId="77777777" w:rsidTr="00767470">
        <w:tc>
          <w:tcPr>
            <w:tcW w:w="2972" w:type="dxa"/>
          </w:tcPr>
          <w:p w14:paraId="0CC91B15" w14:textId="77777777" w:rsidR="00EF350B" w:rsidRPr="004C5963" w:rsidRDefault="00EF350B" w:rsidP="00EF350B">
            <w:pPr>
              <w:spacing w:before="40" w:after="40"/>
              <w:jc w:val="both"/>
              <w:rPr>
                <w:rFonts w:ascii="Times New Roman" w:hAnsi="Times New Roman" w:cs="Times New Roman"/>
                <w:b/>
                <w:bCs/>
                <w:sz w:val="24"/>
                <w:szCs w:val="24"/>
              </w:rPr>
            </w:pPr>
          </w:p>
        </w:tc>
        <w:tc>
          <w:tcPr>
            <w:tcW w:w="1418" w:type="dxa"/>
          </w:tcPr>
          <w:p w14:paraId="1A20AB67" w14:textId="0C015284" w:rsidR="00EF350B" w:rsidRPr="00EF350B" w:rsidRDefault="00EF350B" w:rsidP="00EF350B">
            <w:pPr>
              <w:spacing w:before="40" w:after="40"/>
              <w:jc w:val="both"/>
              <w:rPr>
                <w:rFonts w:ascii="Times New Roman" w:hAnsi="Times New Roman" w:cs="Times New Roman"/>
                <w:sz w:val="24"/>
                <w:szCs w:val="24"/>
              </w:rPr>
            </w:pPr>
            <w:r w:rsidRPr="00EF350B">
              <w:rPr>
                <w:rFonts w:ascii="Times New Roman" w:hAnsi="Times New Roman" w:cs="Times New Roman"/>
                <w:sz w:val="24"/>
                <w:szCs w:val="24"/>
              </w:rPr>
              <w:t>Báo và PTTH Bắc Ninh</w:t>
            </w:r>
          </w:p>
        </w:tc>
        <w:tc>
          <w:tcPr>
            <w:tcW w:w="5386" w:type="dxa"/>
          </w:tcPr>
          <w:p w14:paraId="29C75A1C" w14:textId="77777777" w:rsidR="00EF350B" w:rsidRPr="00EF350B" w:rsidRDefault="00EF350B" w:rsidP="00EF350B">
            <w:pPr>
              <w:spacing w:before="40" w:after="40"/>
              <w:jc w:val="both"/>
              <w:rPr>
                <w:rFonts w:ascii="Times New Roman" w:hAnsi="Times New Roman" w:cs="Times New Roman"/>
                <w:sz w:val="24"/>
                <w:szCs w:val="24"/>
              </w:rPr>
            </w:pPr>
            <w:r w:rsidRPr="00EF350B">
              <w:rPr>
                <w:rFonts w:ascii="Times New Roman" w:hAnsi="Times New Roman" w:cs="Times New Roman"/>
                <w:sz w:val="24"/>
                <w:szCs w:val="24"/>
              </w:rPr>
              <w:t>Về định mức nhân công: Đề nghị Ban soạn thảo xem xét kỹ hơn về định mức thời gian cho các khâu biên tập và hậu kỳ đối với các chương trình có yêu cầu kỹ thuật cao, đồ họa phức tạp để đảm bảo phản ánh đúng hao phí lao động thực tế.</w:t>
            </w:r>
          </w:p>
          <w:p w14:paraId="725C5FCA" w14:textId="5FD8BAF0" w:rsidR="00EF350B" w:rsidRPr="00EF350B" w:rsidRDefault="00EF350B" w:rsidP="00EF350B">
            <w:pPr>
              <w:jc w:val="both"/>
              <w:rPr>
                <w:rFonts w:ascii="Times New Roman" w:hAnsi="Times New Roman" w:cs="Times New Roman"/>
                <w:sz w:val="24"/>
                <w:szCs w:val="24"/>
              </w:rPr>
            </w:pPr>
            <w:r w:rsidRPr="00EF350B">
              <w:rPr>
                <w:rFonts w:ascii="Times New Roman" w:hAnsi="Times New Roman" w:cs="Times New Roman"/>
                <w:sz w:val="24"/>
                <w:szCs w:val="24"/>
              </w:rPr>
              <w:t>Về định mức thiết bị: Cần đảm bảo các danh mục thiết bị trong dự thảo có tính mở, cập nhật theo sự phát triển của thiết bị ghi hình, ghi âm thế hệ mới để tránh tình trạng định mức lạc hậu so với trang thiết bị thực tế đang được đầu tư tại địa phương.</w:t>
            </w:r>
          </w:p>
        </w:tc>
        <w:tc>
          <w:tcPr>
            <w:tcW w:w="4218" w:type="dxa"/>
            <w:vMerge/>
          </w:tcPr>
          <w:p w14:paraId="5CD3AC43" w14:textId="77777777" w:rsidR="00EF350B" w:rsidRPr="009A0A48" w:rsidRDefault="00EF350B" w:rsidP="00EF350B">
            <w:pPr>
              <w:spacing w:before="40" w:after="40"/>
              <w:jc w:val="both"/>
              <w:rPr>
                <w:rFonts w:ascii="Times New Roman" w:hAnsi="Times New Roman" w:cs="Times New Roman"/>
                <w:sz w:val="24"/>
                <w:szCs w:val="24"/>
              </w:rPr>
            </w:pPr>
          </w:p>
        </w:tc>
      </w:tr>
      <w:tr w:rsidR="00EF350B" w:rsidRPr="00766BDE" w14:paraId="71DC5F45" w14:textId="77777777" w:rsidTr="002E2D15">
        <w:tc>
          <w:tcPr>
            <w:tcW w:w="2972" w:type="dxa"/>
          </w:tcPr>
          <w:p w14:paraId="1F04B5C6" w14:textId="2AEC7830" w:rsidR="00EF350B" w:rsidRPr="004C5963" w:rsidRDefault="00EF350B" w:rsidP="00EF350B">
            <w:pPr>
              <w:spacing w:before="40" w:after="40"/>
              <w:jc w:val="both"/>
              <w:rPr>
                <w:rFonts w:ascii="Times New Roman" w:hAnsi="Times New Roman" w:cs="Times New Roman"/>
                <w:b/>
                <w:bCs/>
                <w:sz w:val="24"/>
                <w:szCs w:val="24"/>
              </w:rPr>
            </w:pPr>
            <w:r w:rsidRPr="004C5963">
              <w:rPr>
                <w:rFonts w:ascii="Times New Roman" w:hAnsi="Times New Roman" w:cs="Times New Roman"/>
                <w:b/>
                <w:bCs/>
                <w:sz w:val="24"/>
                <w:szCs w:val="24"/>
              </w:rPr>
              <w:lastRenderedPageBreak/>
              <w:t>Điểm e khoản 3 Điều 2</w:t>
            </w:r>
          </w:p>
        </w:tc>
        <w:tc>
          <w:tcPr>
            <w:tcW w:w="1418" w:type="dxa"/>
          </w:tcPr>
          <w:p w14:paraId="12BE26ED" w14:textId="7E6AA819" w:rsidR="00EF350B" w:rsidRPr="004C5963" w:rsidRDefault="00EF350B" w:rsidP="00EF350B">
            <w:pPr>
              <w:spacing w:before="40" w:after="40"/>
              <w:jc w:val="both"/>
              <w:rPr>
                <w:rFonts w:ascii="Times New Roman" w:hAnsi="Times New Roman" w:cs="Times New Roman"/>
                <w:sz w:val="24"/>
                <w:szCs w:val="24"/>
              </w:rPr>
            </w:pPr>
            <w:r w:rsidRPr="004C5963">
              <w:rPr>
                <w:rFonts w:ascii="Times New Roman" w:hAnsi="Times New Roman" w:cs="Times New Roman"/>
                <w:sz w:val="24"/>
                <w:szCs w:val="24"/>
              </w:rPr>
              <w:t>Đài Truyền hình Việt Nam (VTV)</w:t>
            </w:r>
          </w:p>
        </w:tc>
        <w:tc>
          <w:tcPr>
            <w:tcW w:w="5386" w:type="dxa"/>
          </w:tcPr>
          <w:p w14:paraId="30AC1918" w14:textId="49D6A8CA" w:rsidR="00EF350B" w:rsidRPr="004C5963" w:rsidRDefault="00EF350B" w:rsidP="00EF350B">
            <w:pPr>
              <w:spacing w:before="40" w:after="40"/>
              <w:jc w:val="both"/>
              <w:rPr>
                <w:rFonts w:ascii="Times New Roman" w:hAnsi="Times New Roman" w:cs="Times New Roman"/>
                <w:sz w:val="24"/>
                <w:szCs w:val="24"/>
              </w:rPr>
            </w:pPr>
            <w:r w:rsidRPr="004C5963">
              <w:rPr>
                <w:rFonts w:ascii="Times New Roman" w:hAnsi="Times New Roman" w:cs="Times New Roman"/>
                <w:sz w:val="24"/>
                <w:szCs w:val="24"/>
              </w:rPr>
              <w:t xml:space="preserve">Đề nghị sửa đổi ý e) khoản 3 Điều 2 như sau: “e) </w:t>
            </w:r>
            <w:r w:rsidRPr="004C5963">
              <w:rPr>
                <w:rFonts w:ascii="Times New Roman" w:hAnsi="Times New Roman" w:cs="Times New Roman"/>
                <w:sz w:val="24"/>
              </w:rPr>
              <w:t>Trường hợp sản xuất chương trình phát thanh, chương trình truyền hình trực tiếp bằng tiếng nước ngoài, tiếng dân tộc thiểu số, ngoại ngữ hiếm, đòi hỏi nhân lực có trình độ chuyên môn, năng lực nghiệp vụ và khả năng ngôn ngữ cao để đáp ứng yêu cầu nhiệm vụ, cơ quan báo chí căn cứ các quy định của pháp luật hiện hành và điều kiện thực tế sản xuất của đơn vị để xây dựng dự toán; áp dụng hệ số điều chỉnh khi tính chi phí tiền lương phù hợp, bảo đảm tương xứng với yêu cầu nhiệm vụ chính trị, mức độ rủi ro và hao phí nguồn lực thực tế</w:t>
            </w:r>
            <w:r w:rsidRPr="004C5963">
              <w:rPr>
                <w:rFonts w:ascii="Times New Roman" w:hAnsi="Times New Roman" w:cs="Times New Roman"/>
                <w:sz w:val="24"/>
                <w:szCs w:val="24"/>
              </w:rPr>
              <w:t>.”</w:t>
            </w:r>
          </w:p>
          <w:p w14:paraId="23E81C34" w14:textId="752B6114" w:rsidR="00EF350B" w:rsidRPr="004C5963" w:rsidRDefault="00EF350B" w:rsidP="00EF350B">
            <w:pPr>
              <w:spacing w:before="40" w:after="40"/>
              <w:jc w:val="both"/>
              <w:rPr>
                <w:rFonts w:ascii="Times New Roman" w:hAnsi="Times New Roman" w:cs="Times New Roman"/>
                <w:sz w:val="24"/>
                <w:szCs w:val="24"/>
              </w:rPr>
            </w:pPr>
            <w:r w:rsidRPr="004C5963">
              <w:rPr>
                <w:rFonts w:ascii="Times New Roman" w:hAnsi="Times New Roman" w:cs="Times New Roman"/>
                <w:sz w:val="24"/>
                <w:szCs w:val="24"/>
              </w:rPr>
              <w:t>Cơ sở đề xuất: Do đặc thù sản xuất chương trình trực tiếp bằng tiếng nước ngoài, tiếng dân tộc thiểu số, ngoại ngữ hiếm sẽ phát sinh thêm nhân lực với các chức danh đặc thù phù hợp yêu cầu nhiệm vụ; do đó cần có quy định mở để cơ quan báo chí thực hiện lập dự toán theo yêu cầu nhiệm vụ.”</w:t>
            </w:r>
          </w:p>
        </w:tc>
        <w:tc>
          <w:tcPr>
            <w:tcW w:w="4218" w:type="dxa"/>
            <w:vMerge w:val="restart"/>
          </w:tcPr>
          <w:p w14:paraId="0F407D62" w14:textId="331B696B" w:rsidR="00EF350B" w:rsidRDefault="00EF350B" w:rsidP="00EF350B">
            <w:pPr>
              <w:spacing w:before="40" w:after="40"/>
              <w:jc w:val="both"/>
              <w:rPr>
                <w:rFonts w:ascii="Times New Roman" w:hAnsi="Times New Roman" w:cs="Times New Roman"/>
                <w:sz w:val="24"/>
                <w:szCs w:val="24"/>
              </w:rPr>
            </w:pPr>
            <w:r w:rsidRPr="004C5963">
              <w:rPr>
                <w:rFonts w:ascii="Times New Roman" w:hAnsi="Times New Roman" w:cs="Times New Roman"/>
                <w:sz w:val="24"/>
                <w:szCs w:val="24"/>
              </w:rPr>
              <w:t xml:space="preserve">Cơ quan soạn thảo tiếp thu ý kiến. </w:t>
            </w:r>
          </w:p>
          <w:p w14:paraId="3DA7E997" w14:textId="77777777" w:rsidR="007052B8" w:rsidRPr="004C5963" w:rsidRDefault="007052B8" w:rsidP="00EF350B">
            <w:pPr>
              <w:spacing w:before="40" w:after="40"/>
              <w:jc w:val="both"/>
              <w:rPr>
                <w:rFonts w:ascii="Times New Roman" w:hAnsi="Times New Roman" w:cs="Times New Roman"/>
                <w:sz w:val="24"/>
                <w:szCs w:val="24"/>
              </w:rPr>
            </w:pPr>
          </w:p>
          <w:p w14:paraId="1A8EC305" w14:textId="62EEF273" w:rsidR="00EF350B" w:rsidRPr="001F59DF" w:rsidRDefault="00EF350B" w:rsidP="00EF350B">
            <w:pPr>
              <w:jc w:val="both"/>
              <w:rPr>
                <w:rFonts w:ascii="Times New Roman" w:hAnsi="Times New Roman" w:cs="Times New Roman"/>
                <w:sz w:val="28"/>
              </w:rPr>
            </w:pPr>
            <w:r w:rsidRPr="004C5963">
              <w:rPr>
                <w:rFonts w:ascii="Times New Roman" w:hAnsi="Times New Roman" w:cs="Times New Roman"/>
                <w:sz w:val="24"/>
                <w:szCs w:val="24"/>
              </w:rPr>
              <w:t>Hoàn thiện dự thảo Thông tư, như sau: “</w:t>
            </w:r>
            <w:r w:rsidRPr="004C5963">
              <w:rPr>
                <w:rFonts w:ascii="Times New Roman" w:hAnsi="Times New Roman" w:cs="Times New Roman"/>
                <w:b/>
                <w:sz w:val="24"/>
                <w:szCs w:val="24"/>
              </w:rPr>
              <w:t>e) Trường hợp chương trình phát thanh, chương trình truyền hình được sản xuất trực tiếp bằng tiếng nước ngoài, tiếng dân tộc thiểu số thì định mức hao phí nhân công nhân với hệ số k = 1,5.”</w:t>
            </w:r>
          </w:p>
        </w:tc>
      </w:tr>
      <w:tr w:rsidR="00EF350B" w:rsidRPr="00766BDE" w14:paraId="0482CE71" w14:textId="77777777" w:rsidTr="00767470">
        <w:tc>
          <w:tcPr>
            <w:tcW w:w="2972" w:type="dxa"/>
          </w:tcPr>
          <w:p w14:paraId="7964A02D"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2461E5BF" w14:textId="7777777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Tiếng nói Việt Nam (TNVN)</w:t>
            </w:r>
          </w:p>
        </w:tc>
        <w:tc>
          <w:tcPr>
            <w:tcW w:w="5386" w:type="dxa"/>
          </w:tcPr>
          <w:p w14:paraId="5AB78C8E" w14:textId="3067CE0B"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Điều 2, khoản 3, điểm e có quy định: “Trường hợp sản xuất chương trình phát thanh, chương trình truyền hình trực tiếp bằng tiếng nước ngoài, tiếng dân tộc thiểu số, ngoại ngữ hiếm thì cơ quan báo chí căn cứ vào các quy định hiện hành và thực tế sản xuất của đơn vị để lập dự toán, phê duyệt dự toán theo quy định của pháp luật.”</w:t>
            </w:r>
          </w:p>
          <w:p w14:paraId="4E97F7F4" w14:textId="7777777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Với quy định này, Thông tư nên có tiêu chí (dù đơn giản) xác định độ “hiếm” của ngôn ngữ, để các cơ quan báo chí vận dụng khi tính định mức. Nếu không, đây sẽ là điểm nghẽn đối với các đơn vị báo chí sản xuất nhiều chương trình bằng tiếng nước ngoài như Đài TNVN.”</w:t>
            </w:r>
          </w:p>
        </w:tc>
        <w:tc>
          <w:tcPr>
            <w:tcW w:w="4218" w:type="dxa"/>
            <w:vMerge/>
          </w:tcPr>
          <w:p w14:paraId="371039B6" w14:textId="299AA951" w:rsidR="00EF350B" w:rsidRPr="00051AF0" w:rsidRDefault="00EF350B" w:rsidP="00EF350B">
            <w:pPr>
              <w:spacing w:before="40" w:after="40"/>
              <w:jc w:val="both"/>
              <w:rPr>
                <w:rFonts w:ascii="Times New Roman" w:hAnsi="Times New Roman" w:cs="Times New Roman"/>
                <w:sz w:val="24"/>
                <w:szCs w:val="24"/>
                <w:highlight w:val="yellow"/>
              </w:rPr>
            </w:pPr>
          </w:p>
        </w:tc>
      </w:tr>
      <w:tr w:rsidR="00EF350B" w:rsidRPr="00766BDE" w14:paraId="76B351DA" w14:textId="77777777" w:rsidTr="00767470">
        <w:tc>
          <w:tcPr>
            <w:tcW w:w="2972" w:type="dxa"/>
          </w:tcPr>
          <w:p w14:paraId="272D091F"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05C39F8A" w14:textId="7777777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Cục Hợp tác quốc tế</w:t>
            </w:r>
          </w:p>
        </w:tc>
        <w:tc>
          <w:tcPr>
            <w:tcW w:w="5386" w:type="dxa"/>
          </w:tcPr>
          <w:p w14:paraId="3CCC2A3B" w14:textId="3906D6BE"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Về định mức Biên dịch và Hiệu đính:</w:t>
            </w:r>
            <w:r>
              <w:rPr>
                <w:rFonts w:ascii="Times New Roman" w:hAnsi="Times New Roman" w:cs="Times New Roman"/>
                <w:sz w:val="24"/>
                <w:szCs w:val="24"/>
              </w:rPr>
              <w:t xml:space="preserve"> </w:t>
            </w:r>
            <w:r w:rsidRPr="00766BDE">
              <w:rPr>
                <w:rFonts w:ascii="Times New Roman" w:hAnsi="Times New Roman" w:cs="Times New Roman"/>
                <w:sz w:val="24"/>
                <w:szCs w:val="24"/>
              </w:rPr>
              <w:t xml:space="preserve">Cân nhắc bổ sung định mức riêng hoặc hệ số phụ trội cho việc biên </w:t>
            </w:r>
            <w:r w:rsidRPr="00766BDE">
              <w:rPr>
                <w:rFonts w:ascii="Times New Roman" w:hAnsi="Times New Roman" w:cs="Times New Roman"/>
                <w:sz w:val="24"/>
                <w:szCs w:val="24"/>
              </w:rPr>
              <w:lastRenderedPageBreak/>
              <w:t>dịch/biên tập các ngôn ngữ nước ngoài hiếm vì việc tìm kiếm nhân sự cho các ngôn ngữ hiếm khó hơn, thù lao nhiều khả năng cũng sẽ cao hơn so với các ngôn ngữ thông dụng.</w:t>
            </w:r>
          </w:p>
        </w:tc>
        <w:tc>
          <w:tcPr>
            <w:tcW w:w="4218" w:type="dxa"/>
            <w:vMerge/>
          </w:tcPr>
          <w:p w14:paraId="74297D28" w14:textId="58580ECE"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3AB835DF" w14:textId="77777777" w:rsidTr="002E2D15">
        <w:tc>
          <w:tcPr>
            <w:tcW w:w="2972" w:type="dxa"/>
          </w:tcPr>
          <w:p w14:paraId="35EB9F86" w14:textId="4C5E8282"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K</w:t>
            </w:r>
            <w:r w:rsidRPr="00766BDE">
              <w:rPr>
                <w:rFonts w:ascii="Times New Roman" w:hAnsi="Times New Roman" w:cs="Times New Roman"/>
                <w:sz w:val="24"/>
                <w:szCs w:val="24"/>
              </w:rPr>
              <w:t>hoản 4 Điều 2</w:t>
            </w:r>
          </w:p>
        </w:tc>
        <w:tc>
          <w:tcPr>
            <w:tcW w:w="1418" w:type="dxa"/>
          </w:tcPr>
          <w:p w14:paraId="2B539DD0" w14:textId="276CCAA8"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Truyền hình Việt Nam (VTV)</w:t>
            </w:r>
          </w:p>
        </w:tc>
        <w:tc>
          <w:tcPr>
            <w:tcW w:w="5386" w:type="dxa"/>
          </w:tcPr>
          <w:p w14:paraId="209AB548" w14:textId="4448265A" w:rsidR="00EF350B" w:rsidRDefault="00EF350B" w:rsidP="00EF350B">
            <w:pPr>
              <w:jc w:val="both"/>
              <w:rPr>
                <w:rFonts w:ascii="Times New Roman" w:hAnsi="Times New Roman" w:cs="Times New Roman"/>
                <w:sz w:val="24"/>
              </w:rPr>
            </w:pPr>
            <w:r>
              <w:rPr>
                <w:rFonts w:ascii="Times New Roman" w:hAnsi="Times New Roman" w:cs="Times New Roman"/>
                <w:sz w:val="24"/>
                <w:szCs w:val="24"/>
              </w:rPr>
              <w:t>Đề nghị s</w:t>
            </w:r>
            <w:r w:rsidRPr="00766BDE">
              <w:rPr>
                <w:rFonts w:ascii="Times New Roman" w:hAnsi="Times New Roman" w:cs="Times New Roman"/>
                <w:sz w:val="24"/>
                <w:szCs w:val="24"/>
              </w:rPr>
              <w:t xml:space="preserve">ửa đổi </w:t>
            </w:r>
            <w:r>
              <w:rPr>
                <w:rFonts w:ascii="Times New Roman" w:hAnsi="Times New Roman" w:cs="Times New Roman"/>
                <w:sz w:val="24"/>
                <w:szCs w:val="24"/>
              </w:rPr>
              <w:t>K</w:t>
            </w:r>
            <w:r w:rsidRPr="00766BDE">
              <w:rPr>
                <w:rFonts w:ascii="Times New Roman" w:hAnsi="Times New Roman" w:cs="Times New Roman"/>
                <w:sz w:val="24"/>
                <w:szCs w:val="24"/>
              </w:rPr>
              <w:t xml:space="preserve">hoản 4 Điều 2 như sau: </w:t>
            </w:r>
            <w:r w:rsidR="003D4483">
              <w:rPr>
                <w:rFonts w:ascii="Times New Roman" w:hAnsi="Times New Roman" w:cs="Times New Roman"/>
                <w:sz w:val="24"/>
                <w:szCs w:val="24"/>
              </w:rPr>
              <w:t xml:space="preserve"> </w:t>
            </w:r>
            <w:r w:rsidRPr="00F96335">
              <w:rPr>
                <w:rFonts w:ascii="Times New Roman" w:hAnsi="Times New Roman" w:cs="Times New Roman"/>
                <w:sz w:val="24"/>
              </w:rPr>
              <w:t>4. Định mức kinh tế - kỹ thuật về sản xuất chương trình phát thanh và truyền hình không bao gồm: Hao phí truyền dẫn, phát sóng các kênh phát thanh và truyền hình; hao phí lao động của bộ phận gián tiếp của cơ quan báo chí; hao phí lao động của diễn viên tham gia diễn xuất tiểu phẩm, ca kịch, kịch truyền thanh; hòa âm, phối khí của nhạc sỹ, nghệ sỹ</w:t>
            </w:r>
            <w:r w:rsidR="00F2246E">
              <w:rPr>
                <w:rFonts w:ascii="Times New Roman" w:hAnsi="Times New Roman" w:cs="Times New Roman"/>
                <w:sz w:val="24"/>
              </w:rPr>
              <w:t>…</w:t>
            </w:r>
            <w:r w:rsidRPr="00F96335">
              <w:rPr>
                <w:rFonts w:ascii="Times New Roman" w:hAnsi="Times New Roman" w:cs="Times New Roman"/>
                <w:sz w:val="24"/>
              </w:rPr>
              <w:t xml:space="preserve">Các hao phí này được áp dụng theo định mức chuyên ngành theo quy định của pháp luật. </w:t>
            </w:r>
          </w:p>
          <w:p w14:paraId="6A2948AC" w14:textId="77777777" w:rsidR="00EF350B" w:rsidRDefault="00EF350B" w:rsidP="00EF350B">
            <w:pPr>
              <w:jc w:val="both"/>
              <w:rPr>
                <w:rFonts w:ascii="Times New Roman" w:hAnsi="Times New Roman" w:cs="Times New Roman"/>
                <w:sz w:val="24"/>
              </w:rPr>
            </w:pPr>
            <w:r w:rsidRPr="00F96335">
              <w:rPr>
                <w:rFonts w:ascii="Times New Roman" w:hAnsi="Times New Roman" w:cs="Times New Roman"/>
                <w:sz w:val="24"/>
              </w:rPr>
              <w:t xml:space="preserve">a) Định mức này quy định các hao phí trực tiếp trong sản xuất chương trình phát thanh, truyền hình. Khi lập dự toán sản xuất chương trình phát thanh, truyền hình ngoài việc xác định các chi phí trực tiếp trên cơ sở định mức được tính bổ sung các chi phí sau (nếu có): Chi phí di chuyển của lao động trực tiếp sản xuất đến nơi tác nghiệp ở ngoài phạm vi địa bàn tỉnh, thành phố trực thuộc Trung ương mà cơ quan sản xuất chương trình phát thanh, truyền hình đóng trụ sở; chi phí chuyên gia; chi phí quản lý chung cho sản xuất các chương trình phát thanh, truyền hình; chi phí biểu diễn nghệ thuật thể hiện trong chương trình phát thanh, truyền hình; chi phí mua tài liệu, bản quyền; và các chi phí khác. Các cơ quan, tổ chức, đơn vị sự nghiệp công lập áp dụng theo mức đã được cơ quan nhà nước có thẩm quyền ban hành hoặc lập dự toán riêng đối với công đoạn phát sinh ngoài định mức này để trình cấp có thẩm quyền xem xét, phê duyệt theo quy định pháp luật về ngân sách nhà nước; </w:t>
            </w:r>
          </w:p>
          <w:p w14:paraId="41DA0F00" w14:textId="5AD3D4B4" w:rsidR="00EF350B" w:rsidRPr="00BC31E4" w:rsidRDefault="00EF350B" w:rsidP="00EF350B">
            <w:pPr>
              <w:jc w:val="both"/>
              <w:rPr>
                <w:rFonts w:ascii="Times New Roman" w:hAnsi="Times New Roman" w:cs="Times New Roman"/>
                <w:sz w:val="32"/>
              </w:rPr>
            </w:pPr>
            <w:r w:rsidRPr="00F96335">
              <w:rPr>
                <w:rFonts w:ascii="Times New Roman" w:hAnsi="Times New Roman" w:cs="Times New Roman"/>
                <w:sz w:val="24"/>
              </w:rPr>
              <w:t xml:space="preserve">b) Đối với các khoản chi phí thực tế, các dịch vụ mua hàng hóa, thuê, mướn và khoán khác thực hiện theo </w:t>
            </w:r>
            <w:r w:rsidRPr="00F96335">
              <w:rPr>
                <w:rFonts w:ascii="Times New Roman" w:hAnsi="Times New Roman" w:cs="Times New Roman"/>
                <w:sz w:val="24"/>
              </w:rPr>
              <w:lastRenderedPageBreak/>
              <w:t>quy định pháp luật về ngân sách nhà nước và pháp luật có liên quan. Đối với các nội dung chi trả dịch vụ thuê ngoài nếu thuộc hạn mức phải đấu thầu thì thực hiện theo quy định của pháp luật về đấu thầu</w:t>
            </w:r>
            <w:r w:rsidR="00AE41C8">
              <w:rPr>
                <w:rFonts w:ascii="Times New Roman" w:hAnsi="Times New Roman" w:cs="Times New Roman"/>
                <w:sz w:val="24"/>
              </w:rPr>
              <w:t>.</w:t>
            </w:r>
          </w:p>
        </w:tc>
        <w:tc>
          <w:tcPr>
            <w:tcW w:w="4218" w:type="dxa"/>
            <w:vMerge w:val="restart"/>
          </w:tcPr>
          <w:p w14:paraId="24AC9E69" w14:textId="77777777" w:rsidR="00EF350B" w:rsidRDefault="00EF350B" w:rsidP="00EF350B">
            <w:pPr>
              <w:spacing w:before="40" w:after="40"/>
              <w:jc w:val="both"/>
              <w:rPr>
                <w:rFonts w:ascii="Times New Roman" w:hAnsi="Times New Roman" w:cs="Times New Roman"/>
                <w:sz w:val="24"/>
                <w:szCs w:val="24"/>
              </w:rPr>
            </w:pPr>
            <w:r w:rsidRPr="009A0A48">
              <w:rPr>
                <w:rFonts w:ascii="Times New Roman" w:hAnsi="Times New Roman" w:cs="Times New Roman"/>
                <w:sz w:val="24"/>
                <w:szCs w:val="24"/>
              </w:rPr>
              <w:lastRenderedPageBreak/>
              <w:t>Cơ quan soạn thảo tiếp thu ý kiế</w:t>
            </w:r>
            <w:r>
              <w:rPr>
                <w:rFonts w:ascii="Times New Roman" w:hAnsi="Times New Roman" w:cs="Times New Roman"/>
                <w:sz w:val="24"/>
                <w:szCs w:val="24"/>
              </w:rPr>
              <w:t xml:space="preserve">n. </w:t>
            </w:r>
          </w:p>
          <w:p w14:paraId="1DF62FDE"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Hoàn thiện dự thảo Thông tư, như sau: </w:t>
            </w:r>
          </w:p>
          <w:p w14:paraId="48848F09" w14:textId="01827D65" w:rsidR="00EF350B" w:rsidRPr="00912D7B" w:rsidRDefault="00EF350B" w:rsidP="00EF350B">
            <w:pPr>
              <w:spacing w:before="40" w:after="40"/>
              <w:jc w:val="both"/>
              <w:rPr>
                <w:rFonts w:ascii="Times New Roman" w:hAnsi="Times New Roman" w:cs="Times New Roman"/>
                <w:b/>
                <w:sz w:val="24"/>
                <w:szCs w:val="24"/>
              </w:rPr>
            </w:pPr>
            <w:r>
              <w:rPr>
                <w:rFonts w:ascii="Times New Roman" w:hAnsi="Times New Roman" w:cs="Times New Roman"/>
                <w:sz w:val="24"/>
                <w:szCs w:val="24"/>
              </w:rPr>
              <w:t>“</w:t>
            </w:r>
            <w:r w:rsidRPr="00912D7B">
              <w:rPr>
                <w:rFonts w:ascii="Times New Roman" w:hAnsi="Times New Roman" w:cs="Times New Roman"/>
                <w:b/>
                <w:sz w:val="24"/>
                <w:szCs w:val="24"/>
              </w:rPr>
              <w:t>3. Định mức kỹ thuật - kinh tế về sản xuất chương trình phát thanh, chương trình truyền hình không bao gồm:</w:t>
            </w:r>
          </w:p>
          <w:p w14:paraId="416DA251" w14:textId="0C19FD9E" w:rsidR="00EF350B" w:rsidRPr="00912D7B" w:rsidRDefault="00CE3CA1" w:rsidP="00EF350B">
            <w:pPr>
              <w:spacing w:before="40" w:after="40"/>
              <w:jc w:val="both"/>
              <w:rPr>
                <w:rFonts w:ascii="Times New Roman" w:hAnsi="Times New Roman" w:cs="Times New Roman"/>
                <w:b/>
                <w:sz w:val="24"/>
                <w:szCs w:val="24"/>
              </w:rPr>
            </w:pPr>
            <w:r>
              <w:rPr>
                <w:rFonts w:ascii="Times New Roman" w:hAnsi="Times New Roman" w:cs="Times New Roman"/>
                <w:b/>
                <w:sz w:val="24"/>
                <w:szCs w:val="24"/>
              </w:rPr>
              <w:t xml:space="preserve">a) Các </w:t>
            </w:r>
            <w:r>
              <w:rPr>
                <w:rFonts w:ascii="Times New Roman" w:hAnsi="Times New Roman" w:cs="Times New Roman"/>
                <w:b/>
                <w:sz w:val="24"/>
                <w:szCs w:val="24"/>
                <w:lang w:val="vi-VN"/>
              </w:rPr>
              <w:t>chi phí</w:t>
            </w:r>
            <w:r w:rsidR="00EF350B" w:rsidRPr="00912D7B">
              <w:rPr>
                <w:rFonts w:ascii="Times New Roman" w:hAnsi="Times New Roman" w:cs="Times New Roman"/>
                <w:b/>
                <w:sz w:val="24"/>
                <w:szCs w:val="24"/>
              </w:rPr>
              <w:t xml:space="preserve"> truyền dẫn, phát sóng;</w:t>
            </w:r>
          </w:p>
          <w:p w14:paraId="77C7C9A4" w14:textId="77777777" w:rsidR="00EF350B" w:rsidRDefault="00EF350B" w:rsidP="00EF350B">
            <w:pPr>
              <w:spacing w:before="40" w:after="40"/>
              <w:jc w:val="both"/>
              <w:rPr>
                <w:rFonts w:ascii="Times New Roman" w:hAnsi="Times New Roman" w:cs="Times New Roman"/>
                <w:b/>
                <w:sz w:val="24"/>
              </w:rPr>
            </w:pPr>
            <w:r w:rsidRPr="00912D7B">
              <w:rPr>
                <w:rFonts w:ascii="Times New Roman" w:hAnsi="Times New Roman" w:cs="Times New Roman"/>
                <w:b/>
                <w:sz w:val="24"/>
                <w:szCs w:val="24"/>
              </w:rPr>
              <w:t xml:space="preserve">b) Các hao phí lao động gián tiếp </w:t>
            </w:r>
            <w:r w:rsidRPr="00912D7B">
              <w:rPr>
                <w:rFonts w:ascii="Times New Roman" w:hAnsi="Times New Roman" w:cs="Times New Roman"/>
                <w:b/>
                <w:sz w:val="24"/>
              </w:rPr>
              <w:t xml:space="preserve">của cơ quan báo chí; </w:t>
            </w:r>
          </w:p>
          <w:p w14:paraId="0AEB1754" w14:textId="4975EF46" w:rsidR="00EF350B" w:rsidRPr="00912D7B" w:rsidRDefault="00EF350B" w:rsidP="00EF350B">
            <w:pPr>
              <w:spacing w:before="40" w:after="40"/>
              <w:jc w:val="both"/>
              <w:rPr>
                <w:rFonts w:ascii="Times New Roman" w:hAnsi="Times New Roman" w:cs="Times New Roman"/>
                <w:b/>
                <w:sz w:val="24"/>
                <w:szCs w:val="24"/>
              </w:rPr>
            </w:pPr>
            <w:r>
              <w:rPr>
                <w:rFonts w:ascii="Times New Roman" w:hAnsi="Times New Roman" w:cs="Times New Roman"/>
                <w:b/>
                <w:sz w:val="24"/>
              </w:rPr>
              <w:t>c) Chi</w:t>
            </w:r>
            <w:r w:rsidRPr="00912D7B">
              <w:rPr>
                <w:rFonts w:ascii="Times New Roman" w:hAnsi="Times New Roman" w:cs="Times New Roman"/>
                <w:b/>
                <w:sz w:val="24"/>
              </w:rPr>
              <w:t xml:space="preserve"> phí </w:t>
            </w:r>
            <w:r w:rsidRPr="00912D7B">
              <w:rPr>
                <w:rFonts w:ascii="Times New Roman" w:hAnsi="Times New Roman" w:cs="Times New Roman"/>
                <w:b/>
                <w:sz w:val="24"/>
                <w:szCs w:val="24"/>
                <w:lang w:val="vi-VN" w:eastAsia="en-SG"/>
              </w:rPr>
              <w:t>khách mời, chuyên gia;</w:t>
            </w:r>
            <w:r w:rsidRPr="00912D7B">
              <w:rPr>
                <w:rFonts w:ascii="Times New Roman" w:hAnsi="Times New Roman" w:cs="Times New Roman"/>
                <w:b/>
                <w:sz w:val="24"/>
                <w:szCs w:val="24"/>
                <w:lang w:val="sv-SE"/>
              </w:rPr>
              <w:t xml:space="preserve"> </w:t>
            </w:r>
            <w:r w:rsidRPr="00912D7B">
              <w:rPr>
                <w:rFonts w:ascii="Times New Roman" w:hAnsi="Times New Roman" w:cs="Times New Roman"/>
                <w:b/>
                <w:sz w:val="24"/>
                <w:szCs w:val="24"/>
                <w:lang w:val="sv-SE" w:eastAsia="en-SG"/>
              </w:rPr>
              <w:t>ca sỹ, diễn viên tham gia diễn xuất tiểu phẩm, ca kịch, kịch truyền thanh; hòa âm, phối khí của nhạc sỹ, nghệ sỹ</w:t>
            </w:r>
            <w:r w:rsidRPr="00912D7B">
              <w:rPr>
                <w:rFonts w:ascii="Times New Roman" w:hAnsi="Times New Roman" w:cs="Times New Roman"/>
                <w:b/>
                <w:sz w:val="24"/>
                <w:szCs w:val="24"/>
              </w:rPr>
              <w:t xml:space="preserve">; </w:t>
            </w:r>
          </w:p>
          <w:p w14:paraId="657E560E" w14:textId="0B9C3B09" w:rsidR="00EF350B" w:rsidRPr="00891C55" w:rsidRDefault="00EF350B" w:rsidP="00EF350B">
            <w:pPr>
              <w:spacing w:before="40" w:after="40"/>
              <w:jc w:val="both"/>
              <w:rPr>
                <w:rFonts w:ascii="Times New Roman" w:hAnsi="Times New Roman" w:cs="Times New Roman"/>
                <w:sz w:val="24"/>
                <w:szCs w:val="24"/>
              </w:rPr>
            </w:pPr>
            <w:r>
              <w:rPr>
                <w:rFonts w:ascii="Times New Roman" w:hAnsi="Times New Roman" w:cs="Times New Roman"/>
                <w:b/>
                <w:sz w:val="24"/>
                <w:szCs w:val="24"/>
              </w:rPr>
              <w:t>d</w:t>
            </w:r>
            <w:r w:rsidRPr="00912D7B">
              <w:rPr>
                <w:rFonts w:ascii="Times New Roman" w:hAnsi="Times New Roman" w:cs="Times New Roman"/>
                <w:b/>
                <w:sz w:val="24"/>
                <w:szCs w:val="24"/>
              </w:rPr>
              <w:t xml:space="preserve">) </w:t>
            </w:r>
            <w:r w:rsidRPr="00912D7B">
              <w:rPr>
                <w:rFonts w:ascii="Times New Roman" w:hAnsi="Times New Roman" w:cs="Times New Roman"/>
                <w:b/>
                <w:sz w:val="24"/>
                <w:szCs w:val="24"/>
                <w:lang w:val="sv-SE" w:eastAsia="en-SG"/>
              </w:rPr>
              <w:t xml:space="preserve">Các </w:t>
            </w:r>
            <w:r>
              <w:rPr>
                <w:rFonts w:ascii="Times New Roman" w:hAnsi="Times New Roman" w:cs="Times New Roman"/>
                <w:b/>
                <w:sz w:val="24"/>
                <w:szCs w:val="24"/>
                <w:lang w:val="sv-SE" w:eastAsia="en-SG"/>
              </w:rPr>
              <w:t>chi</w:t>
            </w:r>
            <w:r w:rsidRPr="00912D7B">
              <w:rPr>
                <w:rFonts w:ascii="Times New Roman" w:hAnsi="Times New Roman" w:cs="Times New Roman"/>
                <w:b/>
                <w:sz w:val="24"/>
                <w:szCs w:val="24"/>
                <w:lang w:val="sv-SE" w:eastAsia="en-SG"/>
              </w:rPr>
              <w:t xml:space="preserve"> phí mua tài liệu, bản quyền, vật liệu trang trí trường quay, thiết kế mỹ thuật</w:t>
            </w:r>
            <w:r w:rsidRPr="00912D7B">
              <w:rPr>
                <w:rFonts w:ascii="Times New Roman" w:hAnsi="Times New Roman" w:cs="Times New Roman"/>
                <w:b/>
                <w:sz w:val="24"/>
                <w:szCs w:val="24"/>
                <w:lang w:val="vi-VN" w:eastAsia="en-SG"/>
              </w:rPr>
              <w:t xml:space="preserve">, </w:t>
            </w:r>
            <w:r w:rsidRPr="00912D7B">
              <w:rPr>
                <w:rFonts w:ascii="Times New Roman" w:hAnsi="Times New Roman" w:cs="Times New Roman"/>
                <w:b/>
                <w:sz w:val="24"/>
                <w:szCs w:val="24"/>
                <w:lang w:eastAsia="en-SG"/>
              </w:rPr>
              <w:t>hao</w:t>
            </w:r>
            <w:r w:rsidRPr="00912D7B">
              <w:rPr>
                <w:rFonts w:ascii="Times New Roman" w:hAnsi="Times New Roman" w:cs="Times New Roman"/>
                <w:b/>
                <w:sz w:val="24"/>
                <w:szCs w:val="24"/>
                <w:lang w:val="vi-VN" w:eastAsia="en-SG"/>
              </w:rPr>
              <w:t xml:space="preserve"> phí </w:t>
            </w:r>
            <w:r w:rsidRPr="00912D7B">
              <w:rPr>
                <w:rFonts w:ascii="Times New Roman" w:hAnsi="Times New Roman" w:cs="Times New Roman"/>
                <w:b/>
                <w:sz w:val="24"/>
                <w:szCs w:val="24"/>
                <w:lang w:val="sv-SE" w:eastAsia="en-SG"/>
              </w:rPr>
              <w:t xml:space="preserve">điện, điện thoại giao dịch, </w:t>
            </w:r>
            <w:r w:rsidRPr="00912D7B">
              <w:rPr>
                <w:rFonts w:ascii="Times New Roman" w:hAnsi="Times New Roman" w:cs="Times New Roman"/>
                <w:b/>
                <w:sz w:val="24"/>
                <w:szCs w:val="24"/>
                <w:lang w:val="vi-VN" w:eastAsia="en-SG"/>
              </w:rPr>
              <w:t xml:space="preserve">chi phí </w:t>
            </w:r>
            <w:r>
              <w:rPr>
                <w:rFonts w:ascii="Times New Roman" w:hAnsi="Times New Roman" w:cs="Times New Roman"/>
                <w:b/>
                <w:sz w:val="24"/>
                <w:szCs w:val="24"/>
                <w:lang w:eastAsia="en-SG"/>
              </w:rPr>
              <w:t>vận</w:t>
            </w:r>
            <w:r w:rsidRPr="00912D7B">
              <w:rPr>
                <w:rFonts w:ascii="Times New Roman" w:hAnsi="Times New Roman" w:cs="Times New Roman"/>
                <w:b/>
                <w:sz w:val="24"/>
                <w:szCs w:val="24"/>
                <w:lang w:val="vi-VN" w:eastAsia="en-SG"/>
              </w:rPr>
              <w:t xml:space="preserve"> chuyển</w:t>
            </w:r>
            <w:r w:rsidR="00E132B0">
              <w:rPr>
                <w:rFonts w:ascii="Times New Roman" w:hAnsi="Times New Roman" w:cs="Times New Roman"/>
                <w:b/>
                <w:sz w:val="24"/>
                <w:szCs w:val="24"/>
                <w:lang w:eastAsia="en-SG"/>
              </w:rPr>
              <w:t xml:space="preserve">, lắp đặt bối cảnh </w:t>
            </w:r>
            <w:r w:rsidRPr="00912D7B">
              <w:rPr>
                <w:rFonts w:ascii="Times New Roman" w:hAnsi="Times New Roman" w:cs="Times New Roman"/>
                <w:b/>
                <w:sz w:val="24"/>
                <w:szCs w:val="24"/>
                <w:lang w:val="vi-VN" w:eastAsia="en-SG"/>
              </w:rPr>
              <w:t xml:space="preserve">(lương nhân công </w:t>
            </w:r>
            <w:r>
              <w:rPr>
                <w:rFonts w:ascii="Times New Roman" w:hAnsi="Times New Roman" w:cs="Times New Roman"/>
                <w:b/>
                <w:sz w:val="24"/>
                <w:szCs w:val="24"/>
                <w:lang w:eastAsia="en-SG"/>
              </w:rPr>
              <w:t>vận</w:t>
            </w:r>
            <w:r w:rsidRPr="00912D7B">
              <w:rPr>
                <w:rFonts w:ascii="Times New Roman" w:hAnsi="Times New Roman" w:cs="Times New Roman"/>
                <w:b/>
                <w:sz w:val="24"/>
                <w:szCs w:val="24"/>
                <w:lang w:val="vi-VN" w:eastAsia="en-SG"/>
              </w:rPr>
              <w:t xml:space="preserve"> chuyển, công tác phí</w:t>
            </w:r>
            <w:r>
              <w:rPr>
                <w:rFonts w:ascii="Times New Roman" w:hAnsi="Times New Roman" w:cs="Times New Roman"/>
                <w:b/>
                <w:sz w:val="24"/>
                <w:szCs w:val="24"/>
                <w:lang w:eastAsia="en-SG"/>
              </w:rPr>
              <w:t>, lưu trú</w:t>
            </w:r>
            <w:r w:rsidRPr="00912D7B">
              <w:rPr>
                <w:rFonts w:ascii="Times New Roman" w:hAnsi="Times New Roman" w:cs="Times New Roman"/>
                <w:b/>
                <w:sz w:val="24"/>
                <w:szCs w:val="24"/>
                <w:lang w:val="vi-VN" w:eastAsia="en-SG"/>
              </w:rPr>
              <w:t>)</w:t>
            </w:r>
            <w:r w:rsidRPr="00912D7B">
              <w:rPr>
                <w:rFonts w:ascii="Times New Roman" w:hAnsi="Times New Roman" w:cs="Times New Roman"/>
                <w:b/>
                <w:sz w:val="24"/>
                <w:szCs w:val="24"/>
                <w:lang w:val="sv-SE" w:eastAsia="en-SG"/>
              </w:rPr>
              <w:t>, sử dụng cơ sở vật chất, hạ tầng công nghệ thông tin, phần mềm quản trị, quản lý, văn phòng phẩm (trừ giấy A4, mực in, bút bi, cặp lưu hồ sơ công việc) và các chi phí phát sinh khác.”</w:t>
            </w:r>
          </w:p>
        </w:tc>
      </w:tr>
      <w:tr w:rsidR="00EF350B" w:rsidRPr="00766BDE" w14:paraId="11656FA5" w14:textId="77777777" w:rsidTr="00767470">
        <w:tc>
          <w:tcPr>
            <w:tcW w:w="2972" w:type="dxa"/>
          </w:tcPr>
          <w:p w14:paraId="21B7CE31"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236DFD74" w14:textId="7777777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w:t>
            </w:r>
            <w:r>
              <w:rPr>
                <w:rFonts w:ascii="Times New Roman" w:hAnsi="Times New Roman" w:cs="Times New Roman"/>
                <w:sz w:val="24"/>
                <w:szCs w:val="24"/>
              </w:rPr>
              <w:t xml:space="preserve"> </w:t>
            </w:r>
            <w:r w:rsidRPr="00766BDE">
              <w:rPr>
                <w:rFonts w:ascii="Times New Roman" w:hAnsi="Times New Roman" w:cs="Times New Roman"/>
                <w:sz w:val="24"/>
                <w:szCs w:val="24"/>
              </w:rPr>
              <w:t>Quảng Ninh</w:t>
            </w:r>
          </w:p>
        </w:tc>
        <w:tc>
          <w:tcPr>
            <w:tcW w:w="5386" w:type="dxa"/>
          </w:tcPr>
          <w:p w14:paraId="240500EA"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Tại khoản 4 Điều 2: Đề nghị điều chỉnh: </w:t>
            </w:r>
          </w:p>
          <w:p w14:paraId="34D05F83" w14:textId="6F00DE8E"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Định mức kinh tế - kỹ thuật về sản xuất chương trình phát thanh và truyền hình không bao gồm:</w:t>
            </w:r>
          </w:p>
          <w:p w14:paraId="38ECE63A" w14:textId="4E71CF04"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1. Các hao phí truyền dẫn, phát sóng các kênh phát thanh và truyền hình (như theo Quyết định 469/QĐ-TTg ngày 28/2/2025 của Thủ tướng Chính phủ)</w:t>
            </w:r>
            <w:r w:rsidR="00881E09">
              <w:rPr>
                <w:rFonts w:ascii="Times New Roman" w:hAnsi="Times New Roman" w:cs="Times New Roman"/>
                <w:sz w:val="24"/>
                <w:szCs w:val="24"/>
              </w:rPr>
              <w:t>.</w:t>
            </w:r>
          </w:p>
          <w:p w14:paraId="73491D67" w14:textId="447EC5A9"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2. Hao phí lao động của khối quản lý (bộ phận gián tiếp) của cơ quan báo ch</w:t>
            </w:r>
            <w:r w:rsidR="00881E09">
              <w:rPr>
                <w:rFonts w:ascii="Times New Roman" w:hAnsi="Times New Roman" w:cs="Times New Roman"/>
                <w:sz w:val="24"/>
                <w:szCs w:val="24"/>
              </w:rPr>
              <w:t>í.</w:t>
            </w:r>
          </w:p>
          <w:p w14:paraId="56F9EC8E"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3. Hao phí lao động của diễn viên… hòa âm, phối khí…</w:t>
            </w:r>
          </w:p>
          <w:p w14:paraId="4CF4F268"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Định mức này quy định các hao phí trực tiếp… Khi lập dự toán… được tính bổ sung các chi phí sau:</w:t>
            </w:r>
          </w:p>
          <w:p w14:paraId="6C044C0E"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1. Chi phí di chuyển…</w:t>
            </w:r>
          </w:p>
          <w:p w14:paraId="7BE6B1D7"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2. Chi phí chuyên gia…</w:t>
            </w:r>
          </w:p>
          <w:p w14:paraId="5C416F94"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3. Chi phí quản lý chung…</w:t>
            </w:r>
          </w:p>
          <w:p w14:paraId="55625EF3"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4. Chi phí biểu diễn nghệ thuật…</w:t>
            </w:r>
          </w:p>
          <w:p w14:paraId="39E1767B"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5. Chi phí mua tài liệu, bản quyền…</w:t>
            </w:r>
          </w:p>
          <w:p w14:paraId="198B1D3C" w14:textId="7777777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Lý do: Đây là thông tư về định mức KTKT là xác định hao phí chứ không phải chi phí. Nội dung này chỉ phù hợp khi ban hành đơn giá.</w:t>
            </w:r>
          </w:p>
        </w:tc>
        <w:tc>
          <w:tcPr>
            <w:tcW w:w="4218" w:type="dxa"/>
            <w:vMerge/>
          </w:tcPr>
          <w:p w14:paraId="08ED4464" w14:textId="1C75BEE5"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04F8B42E" w14:textId="77777777" w:rsidTr="002E2D15">
        <w:tc>
          <w:tcPr>
            <w:tcW w:w="2972" w:type="dxa"/>
          </w:tcPr>
          <w:p w14:paraId="2B63481E" w14:textId="3423D265" w:rsidR="00EF350B" w:rsidRPr="00766BDE" w:rsidRDefault="00EF350B" w:rsidP="00EF350B">
            <w:pPr>
              <w:spacing w:before="40" w:after="40"/>
              <w:jc w:val="both"/>
              <w:rPr>
                <w:rFonts w:ascii="Times New Roman" w:hAnsi="Times New Roman" w:cs="Times New Roman"/>
                <w:b/>
                <w:bCs/>
                <w:sz w:val="24"/>
                <w:szCs w:val="24"/>
              </w:rPr>
            </w:pPr>
            <w:r w:rsidRPr="00766BDE">
              <w:rPr>
                <w:rFonts w:ascii="Times New Roman" w:hAnsi="Times New Roman" w:cs="Times New Roman"/>
                <w:b/>
                <w:bCs/>
                <w:sz w:val="24"/>
                <w:szCs w:val="24"/>
              </w:rPr>
              <w:t>Điều 3</w:t>
            </w:r>
          </w:p>
        </w:tc>
        <w:tc>
          <w:tcPr>
            <w:tcW w:w="1418" w:type="dxa"/>
          </w:tcPr>
          <w:p w14:paraId="1AD267F0" w14:textId="161B8FAB"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 Quảng Ninh</w:t>
            </w:r>
          </w:p>
        </w:tc>
        <w:tc>
          <w:tcPr>
            <w:tcW w:w="5386" w:type="dxa"/>
          </w:tcPr>
          <w:p w14:paraId="2507189B" w14:textId="419949C8"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Khoản 1 Điều 3: a) Hao phí về nhân công…Đề nghị điều chỉnh: bỏ phần </w:t>
            </w:r>
            <w:r>
              <w:rPr>
                <w:rFonts w:ascii="Times New Roman" w:hAnsi="Times New Roman" w:cs="Times New Roman"/>
                <w:sz w:val="24"/>
                <w:szCs w:val="24"/>
              </w:rPr>
              <w:t>nội dung về lao động gián tiếp</w:t>
            </w:r>
            <w:r w:rsidRPr="00766BDE">
              <w:rPr>
                <w:rFonts w:ascii="Times New Roman" w:hAnsi="Times New Roman" w:cs="Times New Roman"/>
                <w:sz w:val="24"/>
                <w:szCs w:val="24"/>
              </w:rPr>
              <w:t>.</w:t>
            </w:r>
          </w:p>
          <w:p w14:paraId="14EA2F24" w14:textId="1C47B200"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Lý do: Định mức KTKT là hao phí tối đa trực tiếp như đã nêu ở phần trên… Tỉ lệ 15% này chưa có tài liệu để kiểm chứng trong lĩnh vực báo chí…</w:t>
            </w:r>
          </w:p>
        </w:tc>
        <w:tc>
          <w:tcPr>
            <w:tcW w:w="4218" w:type="dxa"/>
          </w:tcPr>
          <w:p w14:paraId="771F4075" w14:textId="44F405C9"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Giải trình: </w:t>
            </w:r>
            <w:r w:rsidRPr="009A0A48">
              <w:rPr>
                <w:rFonts w:ascii="Times New Roman" w:hAnsi="Times New Roman" w:cs="Times New Roman"/>
                <w:sz w:val="24"/>
                <w:szCs w:val="24"/>
              </w:rPr>
              <w:t>Cơ quan soạn thả</w:t>
            </w:r>
            <w:r>
              <w:rPr>
                <w:rFonts w:ascii="Times New Roman" w:hAnsi="Times New Roman" w:cs="Times New Roman"/>
                <w:sz w:val="24"/>
                <w:szCs w:val="24"/>
              </w:rPr>
              <w:t>o rà soát dự thảo, loại bỏ quy định cụ thể đối với hao phí đối với lao động gián tiếp.</w:t>
            </w:r>
          </w:p>
        </w:tc>
      </w:tr>
      <w:tr w:rsidR="00EF350B" w:rsidRPr="00762876" w14:paraId="2AAF21C6" w14:textId="77777777" w:rsidTr="002E2D15">
        <w:tc>
          <w:tcPr>
            <w:tcW w:w="2972" w:type="dxa"/>
          </w:tcPr>
          <w:p w14:paraId="037B5957" w14:textId="77777777" w:rsidR="00EF350B" w:rsidRPr="00762876" w:rsidRDefault="00EF350B" w:rsidP="00EF350B">
            <w:pPr>
              <w:spacing w:before="40" w:after="40"/>
              <w:jc w:val="both"/>
              <w:rPr>
                <w:rFonts w:ascii="Times New Roman" w:hAnsi="Times New Roman" w:cs="Times New Roman"/>
                <w:sz w:val="24"/>
                <w:szCs w:val="24"/>
              </w:rPr>
            </w:pPr>
          </w:p>
        </w:tc>
        <w:tc>
          <w:tcPr>
            <w:tcW w:w="1418" w:type="dxa"/>
          </w:tcPr>
          <w:p w14:paraId="2E1F1F45" w14:textId="3F033ED9" w:rsidR="00EF350B" w:rsidRPr="00762876" w:rsidRDefault="00EF350B" w:rsidP="00EF350B">
            <w:pPr>
              <w:spacing w:before="40" w:after="40"/>
              <w:jc w:val="both"/>
              <w:rPr>
                <w:rFonts w:ascii="Times New Roman" w:hAnsi="Times New Roman" w:cs="Times New Roman"/>
                <w:sz w:val="24"/>
                <w:szCs w:val="24"/>
              </w:rPr>
            </w:pPr>
            <w:r w:rsidRPr="00762876">
              <w:rPr>
                <w:rFonts w:ascii="Times New Roman" w:hAnsi="Times New Roman" w:cs="Times New Roman"/>
                <w:sz w:val="24"/>
                <w:szCs w:val="24"/>
              </w:rPr>
              <w:t>Đài Truyền hình Việt Nam (VTV)</w:t>
            </w:r>
          </w:p>
        </w:tc>
        <w:tc>
          <w:tcPr>
            <w:tcW w:w="5386" w:type="dxa"/>
          </w:tcPr>
          <w:p w14:paraId="7AFF6A89" w14:textId="4680C3F6" w:rsidR="00EF350B" w:rsidRPr="00762876" w:rsidRDefault="00EF350B" w:rsidP="00EF350B">
            <w:pPr>
              <w:spacing w:before="40" w:after="40"/>
              <w:jc w:val="both"/>
              <w:rPr>
                <w:rFonts w:ascii="Times New Roman" w:hAnsi="Times New Roman" w:cs="Times New Roman"/>
                <w:sz w:val="24"/>
                <w:szCs w:val="24"/>
              </w:rPr>
            </w:pPr>
            <w:r w:rsidRPr="00762876">
              <w:rPr>
                <w:rFonts w:ascii="Times New Roman" w:hAnsi="Times New Roman" w:cs="Times New Roman"/>
                <w:sz w:val="24"/>
                <w:szCs w:val="24"/>
              </w:rPr>
              <w:t xml:space="preserve">Đề xuất sửa đổi bổ sung quy định hướng dẫn quy đổi thời gian làm việc ca tối, ca đêm để bảo đảm công bằng cho người lao động (về công lao động) tại mục a, </w:t>
            </w:r>
            <w:r w:rsidRPr="00762876">
              <w:rPr>
                <w:rFonts w:ascii="Times New Roman" w:hAnsi="Times New Roman" w:cs="Times New Roman"/>
                <w:sz w:val="24"/>
                <w:szCs w:val="24"/>
              </w:rPr>
              <w:lastRenderedPageBreak/>
              <w:t xml:space="preserve">khoản 1 Điều 3 (Dự thảo): Dự thảo đang có quy định thời gian quy đổi 1 công là 8 tiếng. Tuy nhiên, trong thực tế đặc thù ngành phát thanh - truyền hình là làm việc 24/7. Thực tế việc sản xuất và phát sóng chương trình bắt buộc phải có ca làm việc buổi tối và ban đêm, bố trí người làm việc theo ca, kíp, chính vì vậy cần có quy định về việc quy đổi thời gian làm việc ca tối, ca đêm để bảo đảm công bằng (về công lao động) cho những người làm việc những ca này, ví dụ: ca đêm chỉ là 6 giờ. </w:t>
            </w:r>
          </w:p>
        </w:tc>
        <w:tc>
          <w:tcPr>
            <w:tcW w:w="4218" w:type="dxa"/>
          </w:tcPr>
          <w:p w14:paraId="085B73BD" w14:textId="77777777" w:rsidR="00EF350B" w:rsidRPr="00762876" w:rsidRDefault="00EF350B" w:rsidP="003E40F9">
            <w:pPr>
              <w:spacing w:before="40" w:after="40"/>
              <w:jc w:val="both"/>
              <w:rPr>
                <w:rFonts w:ascii="Times New Roman" w:hAnsi="Times New Roman" w:cs="Times New Roman"/>
                <w:sz w:val="24"/>
                <w:szCs w:val="24"/>
              </w:rPr>
            </w:pPr>
            <w:r w:rsidRPr="00762876">
              <w:rPr>
                <w:rFonts w:ascii="Times New Roman" w:hAnsi="Times New Roman" w:cs="Times New Roman"/>
                <w:sz w:val="24"/>
                <w:szCs w:val="24"/>
              </w:rPr>
              <w:lastRenderedPageBreak/>
              <w:t>Cơ quan soạn thảo bảo lưu ý kiến.</w:t>
            </w:r>
          </w:p>
          <w:p w14:paraId="3773D05C" w14:textId="56A333FB" w:rsidR="00EF350B" w:rsidRPr="00762876" w:rsidRDefault="00EF350B" w:rsidP="003E40F9">
            <w:pPr>
              <w:jc w:val="both"/>
              <w:rPr>
                <w:rFonts w:ascii="Times New Roman" w:hAnsi="Times New Roman" w:cs="Times New Roman"/>
                <w:sz w:val="24"/>
                <w:szCs w:val="24"/>
              </w:rPr>
            </w:pPr>
            <w:r w:rsidRPr="00762876">
              <w:rPr>
                <w:rFonts w:ascii="Times New Roman" w:hAnsi="Times New Roman" w:cs="Times New Roman"/>
                <w:sz w:val="24"/>
                <w:szCs w:val="24"/>
              </w:rPr>
              <w:t xml:space="preserve">Lý do: dự thảo quy đổi 01 công là 08 tiếng </w:t>
            </w:r>
            <w:r>
              <w:rPr>
                <w:rFonts w:ascii="Times New Roman" w:hAnsi="Times New Roman" w:cs="Times New Roman"/>
                <w:sz w:val="24"/>
                <w:szCs w:val="24"/>
              </w:rPr>
              <w:t xml:space="preserve">làm việc </w:t>
            </w:r>
            <w:r w:rsidRPr="00762876">
              <w:rPr>
                <w:rFonts w:ascii="Times New Roman" w:hAnsi="Times New Roman" w:cs="Times New Roman"/>
                <w:sz w:val="24"/>
                <w:szCs w:val="24"/>
              </w:rPr>
              <w:t xml:space="preserve">theo quy định pháp luật về lao </w:t>
            </w:r>
            <w:r w:rsidRPr="00762876">
              <w:rPr>
                <w:rFonts w:ascii="Times New Roman" w:hAnsi="Times New Roman" w:cs="Times New Roman"/>
                <w:sz w:val="24"/>
                <w:szCs w:val="24"/>
              </w:rPr>
              <w:lastRenderedPageBreak/>
              <w:t>động</w:t>
            </w:r>
            <w:r w:rsidR="00537504">
              <w:rPr>
                <w:rFonts w:ascii="Times New Roman" w:hAnsi="Times New Roman" w:cs="Times New Roman"/>
                <w:sz w:val="24"/>
                <w:szCs w:val="24"/>
              </w:rPr>
              <w:t>. Đ</w:t>
            </w:r>
            <w:r w:rsidRPr="00762876">
              <w:rPr>
                <w:rFonts w:ascii="Times New Roman" w:hAnsi="Times New Roman" w:cs="Times New Roman"/>
                <w:sz w:val="24"/>
                <w:szCs w:val="24"/>
              </w:rPr>
              <w:t xml:space="preserve">ối với </w:t>
            </w:r>
            <w:r w:rsidR="00537504" w:rsidRPr="00762876">
              <w:rPr>
                <w:rFonts w:ascii="Times New Roman" w:hAnsi="Times New Roman" w:cs="Times New Roman"/>
                <w:sz w:val="24"/>
                <w:szCs w:val="24"/>
              </w:rPr>
              <w:t xml:space="preserve">thời gian làm việc ca tối, ca đêm </w:t>
            </w:r>
            <w:r w:rsidRPr="00762876">
              <w:rPr>
                <w:rFonts w:ascii="Times New Roman" w:hAnsi="Times New Roman" w:cs="Times New Roman"/>
                <w:sz w:val="24"/>
                <w:szCs w:val="24"/>
              </w:rPr>
              <w:t>thực hiện theo quy định pháp luật về lao động.</w:t>
            </w:r>
          </w:p>
          <w:p w14:paraId="33A70D1F" w14:textId="5940070D" w:rsidR="00EF350B" w:rsidRPr="00762876" w:rsidRDefault="00EF350B" w:rsidP="00EF350B">
            <w:pPr>
              <w:spacing w:before="40" w:after="40"/>
              <w:jc w:val="both"/>
              <w:rPr>
                <w:rFonts w:ascii="Times New Roman" w:hAnsi="Times New Roman" w:cs="Times New Roman"/>
                <w:sz w:val="24"/>
                <w:szCs w:val="24"/>
                <w:highlight w:val="yellow"/>
              </w:rPr>
            </w:pPr>
          </w:p>
        </w:tc>
      </w:tr>
      <w:tr w:rsidR="00EF350B" w:rsidRPr="00766BDE" w14:paraId="384BBE43" w14:textId="77777777" w:rsidTr="002E2D15">
        <w:tc>
          <w:tcPr>
            <w:tcW w:w="2972" w:type="dxa"/>
          </w:tcPr>
          <w:p w14:paraId="13804850" w14:textId="2E921DE4" w:rsidR="00EF350B" w:rsidRPr="00766BDE" w:rsidRDefault="00EF350B" w:rsidP="00EF350B">
            <w:pPr>
              <w:spacing w:before="40" w:after="40"/>
              <w:jc w:val="both"/>
              <w:rPr>
                <w:rFonts w:ascii="Times New Roman" w:hAnsi="Times New Roman" w:cs="Times New Roman"/>
                <w:b/>
                <w:bCs/>
                <w:sz w:val="24"/>
                <w:szCs w:val="24"/>
              </w:rPr>
            </w:pPr>
            <w:r w:rsidRPr="00766BDE">
              <w:rPr>
                <w:rFonts w:ascii="Times New Roman" w:hAnsi="Times New Roman" w:cs="Times New Roman"/>
                <w:b/>
                <w:bCs/>
                <w:sz w:val="24"/>
                <w:szCs w:val="24"/>
              </w:rPr>
              <w:lastRenderedPageBreak/>
              <w:t>Điều 4</w:t>
            </w:r>
          </w:p>
        </w:tc>
        <w:tc>
          <w:tcPr>
            <w:tcW w:w="1418" w:type="dxa"/>
          </w:tcPr>
          <w:p w14:paraId="3B62ED38" w14:textId="6836D2B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Vụ Pháp chế</w:t>
            </w:r>
          </w:p>
        </w:tc>
        <w:tc>
          <w:tcPr>
            <w:tcW w:w="5386" w:type="dxa"/>
          </w:tcPr>
          <w:p w14:paraId="5D33541C" w14:textId="32D8336B"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Điều 4, đề nghị chỉnh sửa nội dung sau “Các định mức kinh tế - kỹ thuật dịch vụ sự nghiệp công được quy định chi tiết tại Phụ lục kèm theo Thông tư này, bao gồm:” thành “Các định mức kinh tế - kỹ thuật được quy định kèm theo Thông tư này, bao gồm:”</w:t>
            </w:r>
          </w:p>
        </w:tc>
        <w:tc>
          <w:tcPr>
            <w:tcW w:w="4218" w:type="dxa"/>
          </w:tcPr>
          <w:p w14:paraId="6645B1EF" w14:textId="77777777" w:rsidR="00EF350B" w:rsidRDefault="00EF350B" w:rsidP="00EF350B">
            <w:pPr>
              <w:spacing w:before="40" w:after="40"/>
              <w:jc w:val="both"/>
              <w:rPr>
                <w:rFonts w:ascii="Times New Roman" w:hAnsi="Times New Roman" w:cs="Times New Roman"/>
                <w:sz w:val="24"/>
                <w:szCs w:val="24"/>
              </w:rPr>
            </w:pPr>
            <w:r w:rsidRPr="009A0A48">
              <w:rPr>
                <w:rFonts w:ascii="Times New Roman" w:hAnsi="Times New Roman" w:cs="Times New Roman"/>
                <w:sz w:val="24"/>
                <w:szCs w:val="24"/>
              </w:rPr>
              <w:t>Cơ quan soạn thảo tiếp thu ý kiế</w:t>
            </w:r>
            <w:r>
              <w:rPr>
                <w:rFonts w:ascii="Times New Roman" w:hAnsi="Times New Roman" w:cs="Times New Roman"/>
                <w:sz w:val="24"/>
                <w:szCs w:val="24"/>
              </w:rPr>
              <w:t xml:space="preserve">n. </w:t>
            </w:r>
          </w:p>
          <w:p w14:paraId="152E9D0D" w14:textId="516D398D" w:rsidR="00EF350B" w:rsidRPr="00766BDE" w:rsidRDefault="00EF350B" w:rsidP="00EF350B">
            <w:pPr>
              <w:spacing w:before="40" w:after="40"/>
              <w:jc w:val="both"/>
              <w:rPr>
                <w:rFonts w:ascii="Times New Roman" w:hAnsi="Times New Roman" w:cs="Times New Roman"/>
                <w:sz w:val="24"/>
                <w:szCs w:val="24"/>
              </w:rPr>
            </w:pPr>
          </w:p>
        </w:tc>
      </w:tr>
      <w:tr w:rsidR="00EF350B" w:rsidRPr="00225248" w14:paraId="1698D3A1" w14:textId="77777777" w:rsidTr="002E2D15">
        <w:tc>
          <w:tcPr>
            <w:tcW w:w="2972" w:type="dxa"/>
          </w:tcPr>
          <w:p w14:paraId="4AA05E5B" w14:textId="13BB7F97" w:rsidR="00EF350B" w:rsidRPr="00766BDE" w:rsidRDefault="00EF350B" w:rsidP="00EF350B">
            <w:pPr>
              <w:spacing w:before="40" w:after="40"/>
              <w:jc w:val="both"/>
              <w:rPr>
                <w:rFonts w:ascii="Times New Roman" w:hAnsi="Times New Roman" w:cs="Times New Roman"/>
                <w:sz w:val="24"/>
                <w:szCs w:val="24"/>
              </w:rPr>
            </w:pPr>
            <w:r w:rsidRPr="00183652">
              <w:rPr>
                <w:rFonts w:ascii="Times New Roman" w:hAnsi="Times New Roman" w:cs="Times New Roman"/>
                <w:b/>
                <w:bCs/>
                <w:sz w:val="24"/>
                <w:szCs w:val="24"/>
              </w:rPr>
              <w:t>Điều 5</w:t>
            </w:r>
          </w:p>
        </w:tc>
        <w:tc>
          <w:tcPr>
            <w:tcW w:w="1418" w:type="dxa"/>
          </w:tcPr>
          <w:p w14:paraId="0550A66C" w14:textId="723B1E0E"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Lào Cai</w:t>
            </w:r>
          </w:p>
        </w:tc>
        <w:tc>
          <w:tcPr>
            <w:tcW w:w="5386" w:type="dxa"/>
          </w:tcPr>
          <w:p w14:paraId="4517C0FD"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Tại khoản 1 Điều 5 của Dự thảo, “Căn cứ định mức kinh tế - kỹ thuật dịch vụ sự nghiệp công kèm theo Thông tư này, các bộ, ngành, cơ quan trung ương, Ủy ban nhân dân cấp tỉnh và các cơ quan, đơn vị liên quan xem xét, quyết định áp dụng định mức kinh tế - kỹ thuật cụ thể phù hợp với điều kiện của đơn vị cung cấp dịch vụ sự nghiệp công thuộc phạm vi quản lý.” </w:t>
            </w:r>
          </w:p>
          <w:p w14:paraId="07F0D39F" w14:textId="3B537B22"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Tuy nhiên, một số định mức được xây dựng tại dự thảo Thông tư đang là mức tối đa, mức quá cao so với khả năng cân đối ngân sách của một số địa phương có điều kiện kinh tế, xã hội khó khăn. Vậy trong trường hợp không áp dụng mức tối đa tại Thông tư, thì địa phương có được ban hành định mức kinh tế kỹ thuật tại địa phương để đảm bảo phù hợp với khả năng cân đối ngân sách tại địa phương hay không, đề nghị cơ quan soạn thảo chỉnh sửa, đảm bảo rõ ràng, thuận tiện cho địa phương trong quá trình tổ chức thực hiện văn bản.</w:t>
            </w:r>
          </w:p>
          <w:p w14:paraId="020D3D27" w14:textId="3CF31DAE"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lastRenderedPageBreak/>
              <w:t>Lý do: … cần có quy định cụ thể rõ ràng hơn hoặc phân cấp cụ thể hơn tránh cho việc các tỉnh lúng túng trong triển khai thực hiện.</w:t>
            </w:r>
          </w:p>
        </w:tc>
        <w:tc>
          <w:tcPr>
            <w:tcW w:w="4218" w:type="dxa"/>
          </w:tcPr>
          <w:p w14:paraId="1FBDACF4" w14:textId="77777777" w:rsidR="00EF350B" w:rsidRPr="007052B8" w:rsidRDefault="00EF350B" w:rsidP="00EF350B">
            <w:pPr>
              <w:spacing w:before="40" w:after="40"/>
              <w:jc w:val="both"/>
              <w:rPr>
                <w:rFonts w:ascii="Times New Roman" w:hAnsi="Times New Roman" w:cs="Times New Roman"/>
                <w:sz w:val="24"/>
                <w:szCs w:val="24"/>
              </w:rPr>
            </w:pPr>
            <w:r w:rsidRPr="007052B8">
              <w:rPr>
                <w:rFonts w:ascii="Times New Roman" w:hAnsi="Times New Roman" w:cs="Times New Roman"/>
                <w:sz w:val="24"/>
                <w:szCs w:val="24"/>
              </w:rPr>
              <w:lastRenderedPageBreak/>
              <w:t>Cơ quan soạn thảo bảo lưu ý kiến.</w:t>
            </w:r>
          </w:p>
          <w:p w14:paraId="260F9050" w14:textId="77777777" w:rsidR="00225248" w:rsidRPr="007052B8" w:rsidRDefault="00EF350B" w:rsidP="00225248">
            <w:pPr>
              <w:spacing w:before="40" w:after="40"/>
              <w:jc w:val="both"/>
              <w:rPr>
                <w:rFonts w:ascii="Times New Roman" w:hAnsi="Times New Roman" w:cs="Times New Roman"/>
                <w:sz w:val="24"/>
                <w:szCs w:val="24"/>
                <w:lang w:val="vi-VN"/>
              </w:rPr>
            </w:pPr>
            <w:r w:rsidRPr="007052B8">
              <w:rPr>
                <w:rFonts w:ascii="Times New Roman" w:hAnsi="Times New Roman" w:cs="Times New Roman"/>
                <w:sz w:val="24"/>
                <w:szCs w:val="24"/>
              </w:rPr>
              <w:t>Lý do: Thông tư quy định Định mức kỹ thuật - kinh tế này là mức tối đa</w:t>
            </w:r>
            <w:r w:rsidR="00225248" w:rsidRPr="007052B8">
              <w:rPr>
                <w:rFonts w:ascii="Times New Roman" w:hAnsi="Times New Roman" w:cs="Times New Roman"/>
                <w:sz w:val="24"/>
                <w:szCs w:val="24"/>
                <w:lang w:val="vi-VN"/>
              </w:rPr>
              <w:t>.</w:t>
            </w:r>
          </w:p>
          <w:p w14:paraId="50EFB252" w14:textId="05F56B20" w:rsidR="00EF350B" w:rsidRPr="007052B8" w:rsidRDefault="00225248" w:rsidP="00225248">
            <w:pPr>
              <w:spacing w:before="40" w:after="40"/>
              <w:jc w:val="both"/>
              <w:rPr>
                <w:rFonts w:ascii="Times New Roman" w:hAnsi="Times New Roman" w:cs="Times New Roman"/>
                <w:sz w:val="24"/>
                <w:szCs w:val="24"/>
                <w:lang w:val="vi-VN"/>
              </w:rPr>
            </w:pPr>
            <w:r w:rsidRPr="007052B8">
              <w:rPr>
                <w:rFonts w:ascii="Times New Roman" w:hAnsi="Times New Roman" w:cs="Times New Roman"/>
                <w:sz w:val="24"/>
                <w:szCs w:val="24"/>
                <w:lang w:val="vi-VN"/>
              </w:rPr>
              <w:t>Theo quy định tại Nghị định số 111/2025/NĐ-CP, sau khi Thông tư định mức này được ban hành,</w:t>
            </w:r>
            <w:r w:rsidR="00EF350B" w:rsidRPr="007052B8">
              <w:rPr>
                <w:rFonts w:ascii="Times New Roman" w:hAnsi="Times New Roman" w:cs="Times New Roman"/>
                <w:sz w:val="24"/>
                <w:szCs w:val="24"/>
                <w:lang w:val="vi-VN"/>
              </w:rPr>
              <w:t xml:space="preserve"> các địa phương căn cứ tình hình sản xuất</w:t>
            </w:r>
            <w:r w:rsidRPr="007052B8">
              <w:rPr>
                <w:rFonts w:ascii="Times New Roman" w:hAnsi="Times New Roman" w:cs="Times New Roman"/>
                <w:sz w:val="24"/>
                <w:szCs w:val="24"/>
                <w:lang w:val="vi-VN"/>
              </w:rPr>
              <w:t xml:space="preserve"> và quy trình</w:t>
            </w:r>
            <w:r w:rsidR="00EF350B" w:rsidRPr="007052B8">
              <w:rPr>
                <w:rFonts w:ascii="Times New Roman" w:hAnsi="Times New Roman" w:cs="Times New Roman"/>
                <w:sz w:val="24"/>
                <w:szCs w:val="24"/>
                <w:lang w:val="vi-VN"/>
              </w:rPr>
              <w:t xml:space="preserve"> để áp dụng mức phù hợp theo thực tế </w:t>
            </w:r>
            <w:r w:rsidRPr="007052B8">
              <w:rPr>
                <w:rFonts w:ascii="Times New Roman" w:hAnsi="Times New Roman" w:cs="Times New Roman"/>
                <w:sz w:val="24"/>
                <w:szCs w:val="24"/>
                <w:lang w:val="vi-VN"/>
              </w:rPr>
              <w:t xml:space="preserve">không cao hơn </w:t>
            </w:r>
            <w:r w:rsidR="00EF350B" w:rsidRPr="007052B8">
              <w:rPr>
                <w:rFonts w:ascii="Times New Roman" w:hAnsi="Times New Roman" w:cs="Times New Roman"/>
                <w:sz w:val="24"/>
                <w:szCs w:val="24"/>
                <w:lang w:val="vi-VN"/>
              </w:rPr>
              <w:t>mức quy định tại Thông tư.</w:t>
            </w:r>
          </w:p>
        </w:tc>
      </w:tr>
      <w:tr w:rsidR="00EF350B" w:rsidRPr="00766BDE" w14:paraId="4D755802" w14:textId="77777777" w:rsidTr="004576FB">
        <w:tc>
          <w:tcPr>
            <w:tcW w:w="2972" w:type="dxa"/>
          </w:tcPr>
          <w:p w14:paraId="4897C83E" w14:textId="36CD4506" w:rsidR="00EF350B" w:rsidRPr="00766BDE" w:rsidRDefault="00EF350B" w:rsidP="00EF350B">
            <w:pPr>
              <w:spacing w:before="40" w:after="40"/>
              <w:jc w:val="both"/>
              <w:rPr>
                <w:rFonts w:ascii="Times New Roman" w:hAnsi="Times New Roman" w:cs="Times New Roman"/>
                <w:sz w:val="24"/>
                <w:szCs w:val="24"/>
              </w:rPr>
            </w:pPr>
            <w:r w:rsidRPr="00183652">
              <w:rPr>
                <w:rFonts w:ascii="Times New Roman" w:hAnsi="Times New Roman" w:cs="Times New Roman"/>
                <w:b/>
                <w:bCs/>
                <w:sz w:val="24"/>
                <w:szCs w:val="24"/>
              </w:rPr>
              <w:lastRenderedPageBreak/>
              <w:t xml:space="preserve">Điều </w:t>
            </w:r>
            <w:r>
              <w:rPr>
                <w:rFonts w:ascii="Times New Roman" w:hAnsi="Times New Roman" w:cs="Times New Roman"/>
                <w:b/>
                <w:bCs/>
                <w:sz w:val="24"/>
                <w:szCs w:val="24"/>
              </w:rPr>
              <w:t>6</w:t>
            </w:r>
          </w:p>
        </w:tc>
        <w:tc>
          <w:tcPr>
            <w:tcW w:w="1418" w:type="dxa"/>
          </w:tcPr>
          <w:p w14:paraId="01E9CC37" w14:textId="7777777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Phát thanh và Truyền hình TP. Hồ Chí Minh</w:t>
            </w:r>
          </w:p>
        </w:tc>
        <w:tc>
          <w:tcPr>
            <w:tcW w:w="5386" w:type="dxa"/>
          </w:tcPr>
          <w:p w14:paraId="014C1DB8" w14:textId="2B394E10"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chỉnh sửa, bổ sung Khoản 2 Điều 6 như sau: “Điều 6. Hiệu lực thi hành</w:t>
            </w:r>
            <w:r>
              <w:rPr>
                <w:rFonts w:ascii="Times New Roman" w:hAnsi="Times New Roman" w:cs="Times New Roman"/>
                <w:sz w:val="24"/>
                <w:szCs w:val="24"/>
              </w:rPr>
              <w:t xml:space="preserve"> </w:t>
            </w:r>
            <w:r w:rsidRPr="00766BDE">
              <w:rPr>
                <w:rFonts w:ascii="Times New Roman" w:hAnsi="Times New Roman" w:cs="Times New Roman"/>
                <w:sz w:val="24"/>
                <w:szCs w:val="24"/>
              </w:rPr>
              <w:t>1. ....2. Thông tư số 03/2018/TT-BTTTT ngày 20 tháng 4 năm 2018 của Bộ trưởng Bộ Thông tin và Truyền thông ban hành định mức kinh tế- kỹ thuật về sản xuất chương trình truyền hình, Thông tư số 09/2020/TT-BTTTT ngày 27 tháng 4 năm 2020 của Bộ trưởng Bộ Thông tin và Truyền thông ban hành định mức kinh tế - kỹ thuật về sản xuất chương trình phát thanh và Thông tư số 05/2024/TT-BTTTT ngày 14 tháng 6 năm 2024 của Bộ trưởng Bộ Thông tin và Truyền thông hướng dẫn xây dựng, thẩm định và ban hành định mức kinh tế - kỹ thuật dịch vụ sự nghiệp công sử dụng ngân sách nhà nước trong lĩnh vực báo chí thuộc phạm vi quản lý nhà nước của Bộ Thông tin và Truyền thông hết hiệu lực kể từ ngày Thông tư này có hiệu lực thi hành”.</w:t>
            </w:r>
          </w:p>
        </w:tc>
        <w:tc>
          <w:tcPr>
            <w:tcW w:w="4218" w:type="dxa"/>
          </w:tcPr>
          <w:p w14:paraId="4AAD844F"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bảo lưu ý kiến.</w:t>
            </w:r>
          </w:p>
          <w:p w14:paraId="601CD71D" w14:textId="389C95FA"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Lý do: </w:t>
            </w:r>
            <w:r w:rsidRPr="00766BDE">
              <w:rPr>
                <w:rFonts w:ascii="Times New Roman" w:hAnsi="Times New Roman" w:cs="Times New Roman"/>
                <w:sz w:val="24"/>
                <w:szCs w:val="24"/>
              </w:rPr>
              <w:t xml:space="preserve">Thông tư số 05/2024/TT-BTTTT ngày 14 tháng 6 năm 2024 của Bộ trưởng Bộ Thông tin và Truyền thông hướng dẫn xây dựng, thẩm định và ban hành định mức kinh tế - kỹ thuật dịch vụ sự nghiệp công sử dụng ngân sách nhà nước trong lĩnh vực báo chí thuộc phạm vi quản lý nhà nước của Bộ Thông tin và Truyền thông </w:t>
            </w:r>
            <w:r>
              <w:rPr>
                <w:rFonts w:ascii="Times New Roman" w:hAnsi="Times New Roman" w:cs="Times New Roman"/>
                <w:sz w:val="24"/>
                <w:szCs w:val="24"/>
              </w:rPr>
              <w:t>là Thông tư hướng dẫn xây dựng, không phải Thông tư Quy định Định mức cụ thể.</w:t>
            </w:r>
          </w:p>
        </w:tc>
      </w:tr>
      <w:tr w:rsidR="00EF350B" w:rsidRPr="00CE3CA1" w14:paraId="1C72B8F0" w14:textId="77777777" w:rsidTr="002E2D15">
        <w:tc>
          <w:tcPr>
            <w:tcW w:w="2972" w:type="dxa"/>
          </w:tcPr>
          <w:p w14:paraId="7C9F148F" w14:textId="5A41CB2C" w:rsidR="00EF350B" w:rsidRPr="00766BDE" w:rsidRDefault="00EF350B" w:rsidP="00EF350B">
            <w:pPr>
              <w:spacing w:before="40" w:after="40"/>
              <w:jc w:val="both"/>
              <w:rPr>
                <w:rFonts w:ascii="Times New Roman" w:hAnsi="Times New Roman" w:cs="Times New Roman"/>
                <w:b/>
                <w:bCs/>
                <w:sz w:val="24"/>
                <w:szCs w:val="24"/>
              </w:rPr>
            </w:pPr>
            <w:r w:rsidRPr="00766BDE">
              <w:rPr>
                <w:rFonts w:ascii="Times New Roman" w:hAnsi="Times New Roman" w:cs="Times New Roman"/>
                <w:b/>
                <w:bCs/>
                <w:sz w:val="24"/>
                <w:szCs w:val="24"/>
              </w:rPr>
              <w:t>Kiến nghị khác</w:t>
            </w:r>
            <w:r>
              <w:rPr>
                <w:rFonts w:ascii="Times New Roman" w:hAnsi="Times New Roman" w:cs="Times New Roman"/>
                <w:b/>
                <w:bCs/>
                <w:sz w:val="24"/>
                <w:szCs w:val="24"/>
              </w:rPr>
              <w:t xml:space="preserve"> về bổ sung quy định chuyển tiếp hoặc ban hành Thông tư chỉ áp dụng cho cơ quan báo chí trung ương, địa phương tự ban hành</w:t>
            </w:r>
          </w:p>
        </w:tc>
        <w:tc>
          <w:tcPr>
            <w:tcW w:w="1418" w:type="dxa"/>
          </w:tcPr>
          <w:p w14:paraId="7DE4B273" w14:textId="1A237E0C"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Báo và PTTH Quảng Ninh</w:t>
            </w:r>
          </w:p>
        </w:tc>
        <w:tc>
          <w:tcPr>
            <w:tcW w:w="5386" w:type="dxa"/>
          </w:tcPr>
          <w:p w14:paraId="499ED366" w14:textId="5443AD31"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Thông tư chưa có điều khoản chuyển tiếp</w:t>
            </w:r>
            <w:r>
              <w:rPr>
                <w:rFonts w:ascii="Times New Roman" w:hAnsi="Times New Roman" w:cs="Times New Roman"/>
                <w:sz w:val="24"/>
                <w:szCs w:val="24"/>
              </w:rPr>
              <w:t xml:space="preserve">. </w:t>
            </w:r>
            <w:r w:rsidRPr="00766BDE">
              <w:rPr>
                <w:rFonts w:ascii="Times New Roman" w:hAnsi="Times New Roman" w:cs="Times New Roman"/>
                <w:sz w:val="24"/>
                <w:szCs w:val="24"/>
              </w:rPr>
              <w:t>Đề nghị bổ sung điều khoản chuyển tiếp: Các địa phương đã ban hành định mức KTKT và đơn giá… sẽ tiếp tục thực hiện trong thời gian từ 3 đến 5 năm… Sau đó tiến hành rà soát quyết định áp dụng định mức KTKT theo Thông tư này.</w:t>
            </w:r>
          </w:p>
        </w:tc>
        <w:tc>
          <w:tcPr>
            <w:tcW w:w="4218" w:type="dxa"/>
            <w:vMerge w:val="restart"/>
          </w:tcPr>
          <w:p w14:paraId="68821241"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bảo lưu ý kiến.</w:t>
            </w:r>
          </w:p>
          <w:p w14:paraId="132DC25A" w14:textId="77777777" w:rsidR="00EF350B" w:rsidRDefault="00EF350B" w:rsidP="00EF350B">
            <w:pPr>
              <w:spacing w:before="40" w:after="40"/>
              <w:jc w:val="both"/>
              <w:rPr>
                <w:rFonts w:ascii="Times New Roman" w:hAnsi="Times New Roman"/>
                <w:bCs/>
                <w:sz w:val="24"/>
              </w:rPr>
            </w:pPr>
            <w:r>
              <w:rPr>
                <w:rFonts w:ascii="Times New Roman" w:hAnsi="Times New Roman" w:cs="Times New Roman"/>
                <w:sz w:val="24"/>
                <w:szCs w:val="24"/>
              </w:rPr>
              <w:t xml:space="preserve">Lý do: </w:t>
            </w:r>
            <w:r w:rsidRPr="004F6B43">
              <w:rPr>
                <w:rFonts w:ascii="Times New Roman" w:hAnsi="Times New Roman"/>
                <w:bCs/>
                <w:sz w:val="24"/>
                <w:lang w:val="vi-VN"/>
              </w:rPr>
              <w:t>Ngày 22/5/2025, Chính phủ ban hành Nghị định số 111/2025/NĐ-CP sửa đổi, bổ sung một số điều của Nghị định số 60/2021/NĐ-CP</w:t>
            </w:r>
            <w:r w:rsidRPr="004F6B43">
              <w:rPr>
                <w:rFonts w:ascii="Times New Roman" w:hAnsi="Times New Roman"/>
                <w:bCs/>
                <w:sz w:val="24"/>
              </w:rPr>
              <w:t xml:space="preserve"> có hiệu lực từ ngày </w:t>
            </w:r>
            <w:r w:rsidRPr="004F6B43">
              <w:rPr>
                <w:rFonts w:ascii="Times New Roman" w:hAnsi="Times New Roman"/>
                <w:b/>
                <w:bCs/>
                <w:i/>
                <w:sz w:val="24"/>
              </w:rPr>
              <w:t>07/7/2025</w:t>
            </w:r>
            <w:r w:rsidRPr="004F6B43">
              <w:rPr>
                <w:rFonts w:ascii="Times New Roman" w:hAnsi="Times New Roman"/>
                <w:bCs/>
                <w:sz w:val="24"/>
                <w:lang w:val="vi-VN"/>
              </w:rPr>
              <w:t>, theo đó có sự điều chỉnh về trách nhiệm ban hành định mức, cụ thể như sau:</w:t>
            </w:r>
            <w:r w:rsidRPr="004F6B43">
              <w:rPr>
                <w:rFonts w:ascii="Times New Roman" w:hAnsi="Times New Roman"/>
                <w:bCs/>
                <w:sz w:val="24"/>
              </w:rPr>
              <w:t xml:space="preserve"> </w:t>
            </w:r>
          </w:p>
          <w:p w14:paraId="52C77D55" w14:textId="77777777" w:rsidR="00EF350B" w:rsidRDefault="00EF350B" w:rsidP="00EF350B">
            <w:pPr>
              <w:spacing w:before="40" w:after="40"/>
              <w:jc w:val="both"/>
              <w:rPr>
                <w:rFonts w:ascii="Times New Roman" w:hAnsi="Times New Roman"/>
                <w:bCs/>
                <w:sz w:val="24"/>
                <w:lang w:val="vi-VN"/>
              </w:rPr>
            </w:pPr>
            <w:r w:rsidRPr="004F6B43">
              <w:rPr>
                <w:rFonts w:ascii="Times New Roman" w:hAnsi="Times New Roman"/>
                <w:bCs/>
                <w:sz w:val="24"/>
              </w:rPr>
              <w:t>(1)</w:t>
            </w:r>
            <w:r w:rsidRPr="004F6B43">
              <w:rPr>
                <w:rFonts w:ascii="Times New Roman" w:hAnsi="Times New Roman"/>
                <w:bCs/>
                <w:sz w:val="24"/>
                <w:lang w:val="vi-VN"/>
              </w:rPr>
              <w:t xml:space="preserve"> Trách nhiệm của các bộ, cơ quan trung ương: “Ban hành hoặc sửa đổi, bổ sung định mức kinh tế - kỹ thuật, định mức chi phí (nếu có) </w:t>
            </w:r>
            <w:r w:rsidRPr="004F6B43">
              <w:rPr>
                <w:rFonts w:ascii="Times New Roman" w:hAnsi="Times New Roman"/>
                <w:b/>
                <w:i/>
                <w:sz w:val="24"/>
              </w:rPr>
              <w:t>t</w:t>
            </w:r>
            <w:r w:rsidRPr="004F6B43">
              <w:rPr>
                <w:rFonts w:ascii="Times New Roman" w:hAnsi="Times New Roman"/>
                <w:b/>
                <w:bCs/>
                <w:i/>
                <w:sz w:val="24"/>
                <w:lang w:val="vi-VN"/>
              </w:rPr>
              <w:t>huộc ngành, lĩnh vực quản lý nhà nước của bộ</w:t>
            </w:r>
            <w:r w:rsidRPr="004F6B43">
              <w:rPr>
                <w:rFonts w:ascii="Times New Roman" w:hAnsi="Times New Roman"/>
                <w:b/>
                <w:bCs/>
                <w:sz w:val="24"/>
                <w:lang w:val="vi-VN"/>
              </w:rPr>
              <w:t>,</w:t>
            </w:r>
            <w:r w:rsidRPr="004F6B43">
              <w:rPr>
                <w:rFonts w:ascii="Times New Roman" w:hAnsi="Times New Roman"/>
                <w:bCs/>
                <w:sz w:val="24"/>
                <w:lang w:val="vi-VN"/>
              </w:rPr>
              <w:t xml:space="preserve"> cơ quan trung ương </w:t>
            </w:r>
            <w:r w:rsidRPr="004F6B43">
              <w:rPr>
                <w:rFonts w:ascii="Times New Roman" w:hAnsi="Times New Roman"/>
                <w:bCs/>
                <w:sz w:val="24"/>
                <w:lang w:val="vi-VN"/>
              </w:rPr>
              <w:lastRenderedPageBreak/>
              <w:t>làm cơ sở ban hành giá dịch vụ sự nghiệp công sử dụng ngân sách nhà nước…”</w:t>
            </w:r>
          </w:p>
          <w:p w14:paraId="57F04F61" w14:textId="77777777" w:rsidR="00EF350B" w:rsidRDefault="00EF350B" w:rsidP="00EF350B">
            <w:pPr>
              <w:spacing w:before="40" w:after="40"/>
              <w:jc w:val="both"/>
              <w:rPr>
                <w:rFonts w:ascii="Times New Roman" w:hAnsi="Times New Roman"/>
                <w:sz w:val="24"/>
                <w:lang w:val="vi-VN"/>
              </w:rPr>
            </w:pPr>
            <w:r w:rsidRPr="00CE3CA1">
              <w:rPr>
                <w:rFonts w:ascii="Times New Roman" w:hAnsi="Times New Roman"/>
                <w:bCs/>
                <w:sz w:val="24"/>
                <w:lang w:val="vi-VN"/>
              </w:rPr>
              <w:t>(2)</w:t>
            </w:r>
            <w:r w:rsidRPr="004F6B43">
              <w:rPr>
                <w:rFonts w:ascii="Times New Roman" w:hAnsi="Times New Roman"/>
                <w:sz w:val="24"/>
                <w:lang w:val="vi-VN"/>
              </w:rPr>
              <w:t xml:space="preserve"> Trách nhiệm của UBND cấp tỉnh: </w:t>
            </w:r>
          </w:p>
          <w:p w14:paraId="6D86E687" w14:textId="46400022" w:rsidR="00EF350B" w:rsidRDefault="00EF350B" w:rsidP="00EF350B">
            <w:pPr>
              <w:spacing w:before="40" w:after="40"/>
              <w:jc w:val="both"/>
              <w:rPr>
                <w:rFonts w:ascii="Times New Roman" w:hAnsi="Times New Roman"/>
                <w:bCs/>
                <w:sz w:val="24"/>
                <w:lang w:val="vi-VN"/>
              </w:rPr>
            </w:pPr>
            <w:r w:rsidRPr="00CE3CA1">
              <w:rPr>
                <w:rFonts w:ascii="Times New Roman" w:hAnsi="Times New Roman"/>
                <w:sz w:val="24"/>
                <w:lang w:val="vi-VN"/>
              </w:rPr>
              <w:t xml:space="preserve">- </w:t>
            </w:r>
            <w:r w:rsidRPr="004F6B43">
              <w:rPr>
                <w:rFonts w:ascii="Times New Roman" w:hAnsi="Times New Roman"/>
                <w:b/>
                <w:bCs/>
                <w:i/>
                <w:sz w:val="24"/>
                <w:lang w:val="vi-VN"/>
              </w:rPr>
              <w:t>Căn cứ định mức kinh tế - kỹ thuật</w:t>
            </w:r>
            <w:r w:rsidRPr="004F6B43">
              <w:rPr>
                <w:rFonts w:ascii="Times New Roman" w:hAnsi="Times New Roman"/>
                <w:bCs/>
                <w:sz w:val="24"/>
                <w:lang w:val="vi-VN"/>
              </w:rPr>
              <w:t xml:space="preserve">, định mức chi phí (nếu có) của các lĩnh vực đã được </w:t>
            </w:r>
            <w:r w:rsidRPr="004F6B43">
              <w:rPr>
                <w:rFonts w:ascii="Times New Roman" w:hAnsi="Times New Roman"/>
                <w:b/>
                <w:bCs/>
                <w:i/>
                <w:sz w:val="24"/>
                <w:lang w:val="vi-VN"/>
              </w:rPr>
              <w:t>các bộ, cơ quan trung ương ban hành</w:t>
            </w:r>
            <w:r w:rsidRPr="004F6B43">
              <w:rPr>
                <w:rFonts w:ascii="Times New Roman" w:hAnsi="Times New Roman"/>
                <w:bCs/>
                <w:sz w:val="24"/>
                <w:lang w:val="vi-VN"/>
              </w:rPr>
              <w:t xml:space="preserve"> để áp dụng làm cơ sở ban hành giá dịch vụ sự nghiệp công sử dụng ngân sách nhà nước theo quy định của pháp luật về giá và quy định pháp luật khác có liên quan để làm cơ sở đặt hàng hoặc đấu thầu cung ứng dịch vụ sự nghiệp công theo quy định tại Nghị định số </w:t>
            </w:r>
            <w:hyperlink r:id="rId6" w:tgtFrame="_blank" w:tooltip="Nghị định 32/2019/NĐ-CP" w:history="1">
              <w:r w:rsidRPr="004F6B43">
                <w:rPr>
                  <w:rFonts w:ascii="Times New Roman" w:hAnsi="Times New Roman"/>
                  <w:bCs/>
                  <w:sz w:val="24"/>
                  <w:lang w:val="vi-VN"/>
                </w:rPr>
                <w:t>32/2019/NĐ-CP</w:t>
              </w:r>
            </w:hyperlink>
            <w:r w:rsidRPr="004F6B43">
              <w:rPr>
                <w:rFonts w:ascii="Times New Roman" w:hAnsi="Times New Roman"/>
                <w:bCs/>
                <w:sz w:val="24"/>
                <w:lang w:val="vi-VN"/>
              </w:rPr>
              <w:t xml:space="preserve"> của Chính phủ. </w:t>
            </w:r>
          </w:p>
          <w:p w14:paraId="20FF874E" w14:textId="0F2A803C" w:rsidR="00EF350B" w:rsidRPr="00CE3CA1" w:rsidRDefault="00EF350B" w:rsidP="00EF350B">
            <w:pPr>
              <w:spacing w:before="40" w:after="40"/>
              <w:jc w:val="both"/>
              <w:rPr>
                <w:rFonts w:ascii="Times New Roman" w:hAnsi="Times New Roman"/>
                <w:bCs/>
                <w:sz w:val="24"/>
                <w:lang w:val="vi-VN"/>
              </w:rPr>
            </w:pPr>
            <w:r w:rsidRPr="004F6B43">
              <w:rPr>
                <w:rFonts w:ascii="Times New Roman" w:hAnsi="Times New Roman"/>
                <w:bCs/>
                <w:sz w:val="24"/>
                <w:lang w:val="vi-VN"/>
              </w:rPr>
              <w:t xml:space="preserve">Trường hợp đối với những danh mục dịch vụ sự nghiệp công sử dụng ngân sách nhà nước </w:t>
            </w:r>
            <w:r w:rsidR="0055142B" w:rsidRPr="00CE3CA1">
              <w:rPr>
                <w:rFonts w:ascii="Times New Roman" w:hAnsi="Times New Roman"/>
                <w:bCs/>
                <w:sz w:val="24"/>
                <w:lang w:val="vi-VN"/>
              </w:rPr>
              <w:t xml:space="preserve">mà </w:t>
            </w:r>
            <w:r w:rsidRPr="004F6B43">
              <w:rPr>
                <w:rFonts w:ascii="Times New Roman" w:hAnsi="Times New Roman"/>
                <w:bCs/>
                <w:sz w:val="24"/>
                <w:lang w:val="vi-VN"/>
              </w:rPr>
              <w:t xml:space="preserve">các bộ, cơ quan trung ương không ban hành định mức kinh tế </w:t>
            </w:r>
            <w:r w:rsidRPr="00CE3CA1">
              <w:rPr>
                <w:rFonts w:ascii="Times New Roman" w:hAnsi="Times New Roman"/>
                <w:bCs/>
                <w:sz w:val="24"/>
                <w:lang w:val="vi-VN"/>
              </w:rPr>
              <w:t xml:space="preserve">- </w:t>
            </w:r>
            <w:r w:rsidRPr="004F6B43">
              <w:rPr>
                <w:rFonts w:ascii="Times New Roman" w:hAnsi="Times New Roman"/>
                <w:bCs/>
                <w:sz w:val="24"/>
                <w:lang w:val="vi-VN"/>
              </w:rPr>
              <w:t>kỹ thuật thì Ủy ban nhân dân cấp tỉnh có trách nhiệm ban hành đối với các dịch vụ sự nghiệp công sử dụng ngân sách nhà nước thuộc phạm vi quản lý để thực hiện tại đị</w:t>
            </w:r>
            <w:r>
              <w:rPr>
                <w:rFonts w:ascii="Times New Roman" w:hAnsi="Times New Roman"/>
                <w:bCs/>
                <w:sz w:val="24"/>
                <w:lang w:val="vi-VN"/>
              </w:rPr>
              <w:t>a phương</w:t>
            </w:r>
            <w:r w:rsidRPr="004F6B43">
              <w:rPr>
                <w:rFonts w:ascii="Times New Roman" w:hAnsi="Times New Roman"/>
                <w:bCs/>
                <w:sz w:val="24"/>
                <w:lang w:val="vi-VN"/>
              </w:rPr>
              <w:t>.</w:t>
            </w:r>
            <w:r w:rsidRPr="00CE3CA1">
              <w:rPr>
                <w:rFonts w:ascii="Times New Roman" w:hAnsi="Times New Roman"/>
                <w:bCs/>
                <w:sz w:val="24"/>
                <w:lang w:val="vi-VN"/>
              </w:rPr>
              <w:t xml:space="preserve"> </w:t>
            </w:r>
          </w:p>
          <w:p w14:paraId="6D20C000" w14:textId="14469D03" w:rsidR="00EF350B" w:rsidRPr="00CE3CA1" w:rsidRDefault="00EF350B" w:rsidP="00EF350B">
            <w:pPr>
              <w:spacing w:before="40" w:after="40"/>
              <w:jc w:val="both"/>
              <w:rPr>
                <w:rFonts w:ascii="Times New Roman" w:hAnsi="Times New Roman" w:cs="Times New Roman"/>
                <w:sz w:val="24"/>
                <w:szCs w:val="24"/>
                <w:highlight w:val="yellow"/>
                <w:lang w:val="vi-VN"/>
              </w:rPr>
            </w:pPr>
            <w:r w:rsidRPr="004F6B43">
              <w:rPr>
                <w:rFonts w:ascii="Times New Roman" w:hAnsi="Times New Roman"/>
                <w:bCs/>
                <w:sz w:val="24"/>
                <w:lang w:val="vi-VN"/>
              </w:rPr>
              <w:t>Như vậy, Nghị định số 111/2025/NĐ-CP</w:t>
            </w:r>
            <w:r w:rsidRPr="004F6B43">
              <w:rPr>
                <w:rFonts w:ascii="Times New Roman" w:hAnsi="Times New Roman"/>
                <w:bCs/>
                <w:i/>
                <w:sz w:val="24"/>
                <w:lang w:val="vi-VN"/>
              </w:rPr>
              <w:t xml:space="preserve"> </w:t>
            </w:r>
            <w:r w:rsidRPr="004F6B43">
              <w:rPr>
                <w:rFonts w:ascii="Times New Roman" w:hAnsi="Times New Roman"/>
                <w:bCs/>
                <w:sz w:val="24"/>
                <w:lang w:val="vi-VN"/>
              </w:rPr>
              <w:t xml:space="preserve">đã </w:t>
            </w:r>
            <w:r w:rsidRPr="00CE3CA1">
              <w:rPr>
                <w:rFonts w:ascii="Times New Roman" w:hAnsi="Times New Roman"/>
                <w:bCs/>
                <w:sz w:val="24"/>
                <w:lang w:val="vi-VN"/>
              </w:rPr>
              <w:t>quy định cụ thể t</w:t>
            </w:r>
            <w:r w:rsidRPr="004F6B43">
              <w:rPr>
                <w:rFonts w:ascii="Times New Roman" w:hAnsi="Times New Roman"/>
                <w:bCs/>
                <w:sz w:val="24"/>
                <w:lang w:val="vi-VN"/>
              </w:rPr>
              <w:t>rách nhiệm của các bộ, cơ quan trung ương</w:t>
            </w:r>
            <w:r w:rsidRPr="00CE3CA1">
              <w:rPr>
                <w:rFonts w:ascii="Times New Roman" w:hAnsi="Times New Roman"/>
                <w:bCs/>
                <w:sz w:val="24"/>
                <w:lang w:val="vi-VN"/>
              </w:rPr>
              <w:t xml:space="preserve"> là b</w:t>
            </w:r>
            <w:r w:rsidRPr="004F6B43">
              <w:rPr>
                <w:rFonts w:ascii="Times New Roman" w:hAnsi="Times New Roman"/>
                <w:bCs/>
                <w:sz w:val="24"/>
                <w:lang w:val="vi-VN"/>
              </w:rPr>
              <w:t xml:space="preserve">an hành hoặc sửa đổi, bổ sung định mức kinh tế - kỹ thuật, định mức chi phí (nếu có) </w:t>
            </w:r>
            <w:r w:rsidRPr="00CE3CA1">
              <w:rPr>
                <w:rFonts w:ascii="Times New Roman" w:hAnsi="Times New Roman"/>
                <w:b/>
                <w:sz w:val="24"/>
                <w:lang w:val="vi-VN"/>
              </w:rPr>
              <w:t>t</w:t>
            </w:r>
            <w:r w:rsidRPr="004F6B43">
              <w:rPr>
                <w:rFonts w:ascii="Times New Roman" w:hAnsi="Times New Roman"/>
                <w:b/>
                <w:bCs/>
                <w:sz w:val="24"/>
                <w:lang w:val="vi-VN"/>
              </w:rPr>
              <w:t>huộc ngành, lĩnh vực quản lý nhà nước của bộ,</w:t>
            </w:r>
            <w:r w:rsidRPr="004F6B43">
              <w:rPr>
                <w:rFonts w:ascii="Times New Roman" w:hAnsi="Times New Roman"/>
                <w:bCs/>
                <w:sz w:val="24"/>
                <w:lang w:val="vi-VN"/>
              </w:rPr>
              <w:t xml:space="preserve"> </w:t>
            </w:r>
            <w:r w:rsidRPr="004F6B43">
              <w:rPr>
                <w:rFonts w:ascii="Times New Roman" w:hAnsi="Times New Roman"/>
                <w:b/>
                <w:bCs/>
                <w:sz w:val="24"/>
                <w:lang w:val="vi-VN"/>
              </w:rPr>
              <w:t>cơ quan trung ương</w:t>
            </w:r>
            <w:r w:rsidRPr="004F6B43">
              <w:rPr>
                <w:rFonts w:ascii="Times New Roman" w:hAnsi="Times New Roman"/>
                <w:bCs/>
                <w:sz w:val="24"/>
                <w:lang w:val="vi-VN"/>
              </w:rPr>
              <w:t xml:space="preserve"> làm cơ sở ban hành, giá dịch vụ sự nghiệp công sử dụng ngân sách nhà nướ</w:t>
            </w:r>
            <w:r>
              <w:rPr>
                <w:rFonts w:ascii="Times New Roman" w:hAnsi="Times New Roman"/>
                <w:bCs/>
                <w:sz w:val="24"/>
                <w:lang w:val="vi-VN"/>
              </w:rPr>
              <w:t>c…</w:t>
            </w:r>
            <w:r w:rsidRPr="004F6B43">
              <w:rPr>
                <w:rFonts w:ascii="Times New Roman" w:hAnsi="Times New Roman"/>
                <w:bCs/>
                <w:i/>
                <w:sz w:val="24"/>
                <w:lang w:val="vi-VN"/>
              </w:rPr>
              <w:t>.</w:t>
            </w:r>
            <w:r w:rsidRPr="00CE3CA1">
              <w:rPr>
                <w:rFonts w:ascii="Times New Roman" w:hAnsi="Times New Roman"/>
                <w:bCs/>
                <w:sz w:val="24"/>
                <w:lang w:val="vi-VN"/>
              </w:rPr>
              <w:t xml:space="preserve"> Khi Bộ, Cơ quan trung ương ban hành định mức thì các địa phương căn cứ định mức kỹ thuật – kinh tế được quy </w:t>
            </w:r>
            <w:r w:rsidRPr="00CE3CA1">
              <w:rPr>
                <w:rFonts w:ascii="Times New Roman" w:hAnsi="Times New Roman"/>
                <w:bCs/>
                <w:sz w:val="24"/>
                <w:lang w:val="vi-VN"/>
              </w:rPr>
              <w:lastRenderedPageBreak/>
              <w:t>định tại Thông tư để áp dụng, phù hợp với thực tế tại địa phương.</w:t>
            </w:r>
          </w:p>
        </w:tc>
      </w:tr>
      <w:tr w:rsidR="00EF350B" w:rsidRPr="00766BDE" w14:paraId="4B253DBE" w14:textId="77777777" w:rsidTr="002E2D15">
        <w:tc>
          <w:tcPr>
            <w:tcW w:w="2972" w:type="dxa"/>
          </w:tcPr>
          <w:p w14:paraId="782D8941" w14:textId="77777777" w:rsidR="00EF350B" w:rsidRPr="00CE3CA1" w:rsidRDefault="00EF350B" w:rsidP="00EF350B">
            <w:pPr>
              <w:spacing w:before="40" w:after="40"/>
              <w:jc w:val="both"/>
              <w:rPr>
                <w:rFonts w:ascii="Times New Roman" w:hAnsi="Times New Roman" w:cs="Times New Roman"/>
                <w:sz w:val="24"/>
                <w:szCs w:val="24"/>
                <w:lang w:val="vi-VN"/>
              </w:rPr>
            </w:pPr>
          </w:p>
        </w:tc>
        <w:tc>
          <w:tcPr>
            <w:tcW w:w="1418" w:type="dxa"/>
          </w:tcPr>
          <w:p w14:paraId="05F77A0E" w14:textId="18B391C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Huế</w:t>
            </w:r>
          </w:p>
        </w:tc>
        <w:tc>
          <w:tcPr>
            <w:tcW w:w="5386" w:type="dxa"/>
          </w:tcPr>
          <w:p w14:paraId="0943E1BB" w14:textId="700B6F54"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khoản 24, Điều 1, Nghị định 111/2025/ND-CP ngày 22/05/2025 của Chính phủ sửa đổi, bổ sung một số điều của Nghị định số 60/2021/NĐ-CP ngày 21 tháng 6 năm 2021 của Chính phủ quy định cơ chế tự chủ tài chính của đơn vị sự nghiệp công lập quy định về trách nhiệm của các bộ, cơ quan trung ương:</w:t>
            </w:r>
            <w:r w:rsidR="002C4077">
              <w:rPr>
                <w:rFonts w:ascii="Times New Roman" w:hAnsi="Times New Roman" w:cs="Times New Roman"/>
                <w:sz w:val="24"/>
                <w:szCs w:val="24"/>
              </w:rPr>
              <w:t xml:space="preserve"> </w:t>
            </w:r>
            <w:r w:rsidRPr="00766BDE">
              <w:rPr>
                <w:rFonts w:ascii="Times New Roman" w:hAnsi="Times New Roman" w:cs="Times New Roman"/>
                <w:sz w:val="24"/>
                <w:szCs w:val="24"/>
              </w:rPr>
              <w:t xml:space="preserve">“c) Ban hành hoặc sửa đổi, bổ sung định mức kinh tế - kỹ thuật, định mức chi phí (nếu có) thuộc ngành, lĩnh vực </w:t>
            </w:r>
            <w:r w:rsidRPr="00766BDE">
              <w:rPr>
                <w:rFonts w:ascii="Times New Roman" w:hAnsi="Times New Roman" w:cs="Times New Roman"/>
                <w:sz w:val="24"/>
                <w:szCs w:val="24"/>
              </w:rPr>
              <w:lastRenderedPageBreak/>
              <w:t>quản lý nhà nước của bộ, cơ quan trung ương làm cơ sở ban hành, giá dịch vụ sự nghiệp công sử dụng ngân sách nhà nước theo quy định của pháp luật về giá và quy định của pháp luật khác có liên quan để làm cơ sở đặt hàng hoặc đấu thầu cung ứng dịch vụ sự nghiệp công theo quy định tại Nghị định số 32/2019/NĐ-CP của Chính phủ.”</w:t>
            </w:r>
          </w:p>
          <w:p w14:paraId="02120CE2" w14:textId="7C9207D8" w:rsidR="00EF350B" w:rsidRPr="00616F62" w:rsidRDefault="00EF350B" w:rsidP="00EF350B">
            <w:pPr>
              <w:spacing w:before="40" w:after="40"/>
              <w:jc w:val="both"/>
              <w:rPr>
                <w:rFonts w:ascii="Times New Roman" w:hAnsi="Times New Roman" w:cs="Times New Roman"/>
                <w:i/>
                <w:sz w:val="24"/>
                <w:szCs w:val="24"/>
              </w:rPr>
            </w:pPr>
            <w:r w:rsidRPr="00616F62">
              <w:rPr>
                <w:rFonts w:ascii="Times New Roman" w:hAnsi="Times New Roman" w:cs="Times New Roman"/>
                <w:i/>
                <w:sz w:val="24"/>
                <w:szCs w:val="24"/>
              </w:rPr>
              <w:t>Do đó, Dự thảo Thông tư nên để các Báo địa phương tự xây dựng theo Thông tư số 05/2024/TT-BTTTT cho phù hợp với thực tế tại địa phương, vì các vùng miền khác nhau, đơn vị khác nhau sẽ khó áp dụng, tránh như Thông tư số 09/2020/TT-BTTTT và Thông tư số 03/2018/TT-BTTTT trước đây.</w:t>
            </w:r>
          </w:p>
        </w:tc>
        <w:tc>
          <w:tcPr>
            <w:tcW w:w="4218" w:type="dxa"/>
            <w:vMerge/>
          </w:tcPr>
          <w:p w14:paraId="0984EA82" w14:textId="51C62F72" w:rsidR="00EF350B" w:rsidRPr="0055752E" w:rsidRDefault="00EF350B" w:rsidP="00EF350B">
            <w:pPr>
              <w:spacing w:before="40" w:after="40"/>
              <w:jc w:val="both"/>
              <w:rPr>
                <w:rFonts w:ascii="Times New Roman" w:hAnsi="Times New Roman" w:cs="Times New Roman"/>
                <w:sz w:val="24"/>
                <w:szCs w:val="24"/>
                <w:highlight w:val="yellow"/>
              </w:rPr>
            </w:pPr>
          </w:p>
        </w:tc>
      </w:tr>
      <w:tr w:rsidR="00EF350B" w:rsidRPr="00766BDE" w14:paraId="3FC6166F" w14:textId="77777777" w:rsidTr="002E2D15">
        <w:tc>
          <w:tcPr>
            <w:tcW w:w="2972" w:type="dxa"/>
          </w:tcPr>
          <w:p w14:paraId="6EBE7B8D"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1C96C377" w14:textId="72C2E5F0"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Hưng Yên</w:t>
            </w:r>
          </w:p>
        </w:tc>
        <w:tc>
          <w:tcPr>
            <w:tcW w:w="5386" w:type="dxa"/>
          </w:tcPr>
          <w:p w14:paraId="69B7AC2B" w14:textId="60101DD0"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khoản 24, Điều 1, Nghị định 111/2025/NĐ-CP ngày 22/05/2025 của Chính phủ sửa đổi, bổ sung một số điều của Nghị định số 60/2021/NĐ-CP ngày 21 tháng 06 năm 2021 của Chính phủ quy định cơ chế tự chủ tài chính của đơn vị sự nghiệp công lập có ghi … Sửa đổi, bổ sung điểm c khoản 1 Điều 36 như sau:</w:t>
            </w:r>
            <w:r w:rsidR="007C0924">
              <w:rPr>
                <w:rFonts w:ascii="Times New Roman" w:hAnsi="Times New Roman" w:cs="Times New Roman"/>
                <w:sz w:val="24"/>
                <w:szCs w:val="24"/>
              </w:rPr>
              <w:t xml:space="preserve"> </w:t>
            </w:r>
            <w:r w:rsidRPr="00766BDE">
              <w:rPr>
                <w:rFonts w:ascii="Times New Roman" w:hAnsi="Times New Roman" w:cs="Times New Roman"/>
                <w:sz w:val="24"/>
                <w:szCs w:val="24"/>
              </w:rPr>
              <w:t>“c) Ban hành hoặc sửa đổi, bổ sung định mức kinh tế - kỹ thuật, định mức chi phí (nếu có) thuộc ngành, lĩnh vực quản lý nhà nước của bộ, cơ quan trung ương làm cơ sở ban hành, giá dịch vụ sự nghiệp công sử dụng ngân sách nhà nước theo quy định của pháp luật về giá và quy định của pháp luật khác có liên quan để làm cơ sở đặt hàng hoặc đấu thầu cung ứng dịch vụ sự nghiệp công theo quy định tại Nghị định số 32/2019/NĐ-CP của Chính phủ.” … Có ghi ban hành hoặc sửa đổi bổ sung định mức kinh tế kỹ thuật thuộc ngành, lĩnh vực quản lý nhà nước của bộ, cơ quan Trung ương, không quy định bắt buộc tại đị</w:t>
            </w:r>
            <w:r>
              <w:rPr>
                <w:rFonts w:ascii="Times New Roman" w:hAnsi="Times New Roman" w:cs="Times New Roman"/>
                <w:sz w:val="24"/>
                <w:szCs w:val="24"/>
              </w:rPr>
              <w:t>a phương.</w:t>
            </w:r>
          </w:p>
          <w:p w14:paraId="5ED56DCB" w14:textId="4D4C1C56" w:rsidR="00EF350B" w:rsidRPr="0055752E" w:rsidRDefault="00EF350B" w:rsidP="00EF350B">
            <w:pPr>
              <w:spacing w:before="40" w:after="40"/>
              <w:jc w:val="both"/>
              <w:rPr>
                <w:rFonts w:ascii="Times New Roman" w:hAnsi="Times New Roman" w:cs="Times New Roman"/>
                <w:i/>
                <w:sz w:val="24"/>
                <w:szCs w:val="24"/>
              </w:rPr>
            </w:pPr>
            <w:r w:rsidRPr="0055752E">
              <w:rPr>
                <w:rFonts w:ascii="Times New Roman" w:hAnsi="Times New Roman" w:cs="Times New Roman"/>
                <w:i/>
                <w:sz w:val="24"/>
                <w:szCs w:val="24"/>
              </w:rPr>
              <w:t xml:space="preserve">Dự thảo Thông tư định mức kinh tế kỹ thuật quy định về dịch vụ sự nghiệp công lĩnh vực báo chí nói chung và lĩnh vực phát thanh truyền hình nói riêng của Bộ </w:t>
            </w:r>
            <w:r w:rsidRPr="0055752E">
              <w:rPr>
                <w:rFonts w:ascii="Times New Roman" w:hAnsi="Times New Roman" w:cs="Times New Roman"/>
                <w:i/>
                <w:sz w:val="24"/>
                <w:szCs w:val="24"/>
              </w:rPr>
              <w:lastRenderedPageBreak/>
              <w:t>Văn hóa, Thể thao và Du lịch đề nghị xây dựng chỉ áp dụng cho cơ quan báo chí Trung ương, còn để các cơ quan Báo chí địa phương tự xây dựng theo Thông tư số 05/2024/TT-BTTTT cho phù hợp với thực tế tại địa phương, vì các vùng miền khác nhau, đơn vị khác nhau sẽ khó áp dụng…</w:t>
            </w:r>
          </w:p>
        </w:tc>
        <w:tc>
          <w:tcPr>
            <w:tcW w:w="4218" w:type="dxa"/>
            <w:vMerge/>
          </w:tcPr>
          <w:p w14:paraId="3CE1DC1D" w14:textId="710E462C"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6F7765E5" w14:textId="77777777" w:rsidTr="002E2D15">
        <w:tc>
          <w:tcPr>
            <w:tcW w:w="2972" w:type="dxa"/>
          </w:tcPr>
          <w:p w14:paraId="36FF485A"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7A87880C" w14:textId="2D24EB3D"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Khánh Hòa</w:t>
            </w:r>
          </w:p>
        </w:tc>
        <w:tc>
          <w:tcPr>
            <w:tcW w:w="5386" w:type="dxa"/>
          </w:tcPr>
          <w:p w14:paraId="3C7B2F04" w14:textId="3C867DED"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đơn vị chủ trì soạn thảo xem xét, nghiên cứu và bổ sung điều khoản chuyển tiếp trong dự thảo Thông tư, trong đó quy định rõ việc xử lý và lộ trình áp dụng đối với các nội dung liên quan, nhất là đối với các địa phương (trong đó có tỉnh Khánh Hòa) hiện đang áp dụng định mức kinh tế - kỹ thuật về sản xuất chương trình phát thanh, chương trình truyền hình theo Thông tư số 03/2018/TT-BTTTT ngày 20/4/2018 và Thông tư số 09/2020/TT-BTTTT ngày 27/4/2020 cho đến khi các Thông tư nêu trên hết hiệu lực kể từ ngày Thông tư mới có hiệu lực thi hành.</w:t>
            </w:r>
          </w:p>
        </w:tc>
        <w:tc>
          <w:tcPr>
            <w:tcW w:w="4218" w:type="dxa"/>
            <w:vMerge/>
          </w:tcPr>
          <w:p w14:paraId="5CC793A1" w14:textId="3EFFEB65"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791D0143" w14:textId="77777777" w:rsidTr="002E2D15">
        <w:tc>
          <w:tcPr>
            <w:tcW w:w="2972" w:type="dxa"/>
          </w:tcPr>
          <w:p w14:paraId="528CFD4C"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05DE373C" w14:textId="1A782C90"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Hưng Yên</w:t>
            </w:r>
          </w:p>
        </w:tc>
        <w:tc>
          <w:tcPr>
            <w:tcW w:w="5386" w:type="dxa"/>
          </w:tcPr>
          <w:p w14:paraId="38F9BE7B" w14:textId="2CF8D3CA"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Kính đề nghị Bộ Văn hóa, Thể thao và Du lịch khi ban hành Thông tư quy định định mức kinh tế kỹ thuật sản xuất các chương trình phát thanh, chương trình truyền hình đề nghị bổ sung thêm nội dung: “Những cơ quan báo chí đã có Quyết định ban hành định mức kinh tế kỹ thuật dịch vụ sự nghiệp công sử dụng ngân sách nhà nước trong lĩnh vực báo chí theo Thông tư số 05/2024/TT-BTTTT sẽ được tiếp tục áp dụng nếu đơn vị thấy phù hợp”.</w:t>
            </w:r>
          </w:p>
        </w:tc>
        <w:tc>
          <w:tcPr>
            <w:tcW w:w="4218" w:type="dxa"/>
            <w:vMerge/>
          </w:tcPr>
          <w:p w14:paraId="600D4BAC" w14:textId="485F2090"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2EC25DAB" w14:textId="77777777" w:rsidTr="002E2D15">
        <w:tc>
          <w:tcPr>
            <w:tcW w:w="2972" w:type="dxa"/>
          </w:tcPr>
          <w:p w14:paraId="68C66A3D"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1EE68C97" w14:textId="62D7045A"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Cần Thơ</w:t>
            </w:r>
          </w:p>
        </w:tc>
        <w:tc>
          <w:tcPr>
            <w:tcW w:w="5386" w:type="dxa"/>
          </w:tcPr>
          <w:p w14:paraId="0E99B076"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điều 6: Hiệu lực thi hành, góp ý bổ sung:</w:t>
            </w:r>
          </w:p>
          <w:p w14:paraId="0DAC3BF3" w14:textId="39135DA8"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Các địa phương đã ban hành định mức kinh tế kỹ thuật, đơn giá sản xuất các chương trình phát thanh và truyền hình theo các Thông tư trước đây sẽ tiếp tục thực hiện, hoặc rà soát quyết định áp dụng định mức KTKT theo Thông tư này.</w:t>
            </w:r>
          </w:p>
        </w:tc>
        <w:tc>
          <w:tcPr>
            <w:tcW w:w="4218" w:type="dxa"/>
            <w:vMerge/>
          </w:tcPr>
          <w:p w14:paraId="23848A82" w14:textId="10B7EEDB"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083CCC90" w14:textId="77777777" w:rsidTr="002E2D15">
        <w:tc>
          <w:tcPr>
            <w:tcW w:w="2972" w:type="dxa"/>
          </w:tcPr>
          <w:p w14:paraId="5E04134E"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5D657E23" w14:textId="6A6F58FE"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Lào Cai</w:t>
            </w:r>
          </w:p>
        </w:tc>
        <w:tc>
          <w:tcPr>
            <w:tcW w:w="5386" w:type="dxa"/>
          </w:tcPr>
          <w:p w14:paraId="409E200B" w14:textId="50BE8A4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Về tính chuyển tiếp: Đề nghị cơ quan soạn thảo bổ sung trong dự thảo Thông tư “Cho phép địa phương sử dụng tạm thời các định mức đã ban hành trước đây cho đến khi ban hành giá dịch vụ sự nghiệp công mới.”</w:t>
            </w:r>
          </w:p>
          <w:p w14:paraId="19A4E6A6" w14:textId="7C6DE5EF"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Lý do: Để tránh khoảng trống pháp lý trong năm ngân sách… Vì các định mức và đơn giá đã ban hành căn cứ vào Thông tư số 03/2018/TT-BTTTT và Thông tư số 09/2020/TT-BTTTT</w:t>
            </w:r>
            <w:r>
              <w:rPr>
                <w:rFonts w:ascii="Times New Roman" w:hAnsi="Times New Roman" w:cs="Times New Roman"/>
                <w:sz w:val="24"/>
                <w:szCs w:val="24"/>
              </w:rPr>
              <w:t>.</w:t>
            </w:r>
            <w:r w:rsidRPr="00766BDE">
              <w:rPr>
                <w:rFonts w:ascii="Times New Roman" w:hAnsi="Times New Roman" w:cs="Times New Roman"/>
                <w:sz w:val="24"/>
                <w:szCs w:val="24"/>
              </w:rPr>
              <w:t xml:space="preserve"> Khi Thông tư này có hiệu lực thì 02 Thông tư trên sẽ hết hiệu lực… đề nghị cơ quan soạn thảo xem xét về nội dung đề xuất chuyển tiếp trên.</w:t>
            </w:r>
          </w:p>
        </w:tc>
        <w:tc>
          <w:tcPr>
            <w:tcW w:w="4218" w:type="dxa"/>
            <w:vMerge/>
          </w:tcPr>
          <w:p w14:paraId="6631314A" w14:textId="72974F74"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04C134C1" w14:textId="77777777" w:rsidTr="002E2D15">
        <w:tc>
          <w:tcPr>
            <w:tcW w:w="2972" w:type="dxa"/>
          </w:tcPr>
          <w:p w14:paraId="1F805A46"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1A13FE7B" w14:textId="21942494"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Đài </w:t>
            </w:r>
            <w:r>
              <w:rPr>
                <w:rFonts w:ascii="Times New Roman" w:hAnsi="Times New Roman" w:cs="Times New Roman"/>
                <w:sz w:val="24"/>
                <w:szCs w:val="24"/>
              </w:rPr>
              <w:t>PTTH</w:t>
            </w:r>
            <w:r w:rsidRPr="00766BDE">
              <w:rPr>
                <w:rFonts w:ascii="Times New Roman" w:hAnsi="Times New Roman" w:cs="Times New Roman"/>
                <w:sz w:val="24"/>
                <w:szCs w:val="24"/>
              </w:rPr>
              <w:t xml:space="preserve"> Hà Nội</w:t>
            </w:r>
          </w:p>
        </w:tc>
        <w:tc>
          <w:tcPr>
            <w:tcW w:w="5386" w:type="dxa"/>
          </w:tcPr>
          <w:p w14:paraId="210C9E94" w14:textId="7777777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khoản 1 điều 5 có nêu:</w:t>
            </w:r>
          </w:p>
          <w:p w14:paraId="7C2C5028" w14:textId="47CF9C16"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 1. Căn cứ định mức kinh tế - kỹ thuật dịch vụ sự nghiệp công kèm theo Thông tư này, các bộ, ngành, cơ quan trung ương, Ủy ban nhân dân cấp tỉnh và các cơ quan, đơn vị liên quan xem xét, quyết định áp dụng định mức kinh tế - kỹ thuật cụ thể phù hợp với điều kiện của đơn vị cung cấp dịch vụ sự nghiệp công thuộc phạm vi quản lý.</w:t>
            </w:r>
          </w:p>
          <w:p w14:paraId="4B0BF7CE" w14:textId="3086A7B1" w:rsidR="00EF350B" w:rsidRPr="00766BDE" w:rsidRDefault="00F2246E"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00EF350B" w:rsidRPr="00766BDE">
              <w:rPr>
                <w:rFonts w:ascii="Times New Roman" w:hAnsi="Times New Roman" w:cs="Times New Roman"/>
                <w:sz w:val="24"/>
                <w:szCs w:val="24"/>
              </w:rPr>
              <w:t>Tại</w:t>
            </w:r>
            <w:r w:rsidR="008F1533">
              <w:rPr>
                <w:rFonts w:ascii="Times New Roman" w:hAnsi="Times New Roman" w:cs="Times New Roman"/>
                <w:sz w:val="24"/>
                <w:szCs w:val="24"/>
              </w:rPr>
              <w:t xml:space="preserve"> </w:t>
            </w:r>
            <w:r w:rsidR="00EF350B" w:rsidRPr="00766BDE">
              <w:rPr>
                <w:rFonts w:ascii="Times New Roman" w:hAnsi="Times New Roman" w:cs="Times New Roman"/>
                <w:sz w:val="24"/>
                <w:szCs w:val="24"/>
              </w:rPr>
              <w:t>khoản 2 Điều 6 có nêu: “Thông tư số 03/2018/TT-BTTTT ngày 20 tháng 4 năm 2018 của Bộ trưởng Bộ Thông tin và Truyền thông ban hành định mức kinh tế- kỹ thuật về sản xuất chương trình truyền hình và Thông tư số 09/2020/TT-BTTTT ngày 27 tháng 4 năm 2020 của Bộ trưởng Bộ Thông tin và Truyền thông ban hành định mức kinh tế - kỹ thuật về sản xuất chương trình phát thanh hết hiệu lực kể từ ngày Thông tư này có hiệu lực thi hành”.</w:t>
            </w:r>
          </w:p>
          <w:p w14:paraId="1F1AF943"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xuất nghiên cứu và cho bổ sung:</w:t>
            </w:r>
          </w:p>
          <w:p w14:paraId="318BB773" w14:textId="65BAE9CB"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766BDE">
              <w:rPr>
                <w:rFonts w:ascii="Times New Roman" w:hAnsi="Times New Roman" w:cs="Times New Roman"/>
                <w:sz w:val="24"/>
                <w:szCs w:val="24"/>
              </w:rPr>
              <w:t xml:space="preserve"> Tại điều 1 Nghị định 111/2025/NĐ-CP ngày 22/5/2025 của Chính phủ có quy định: “ Sửa đổi, bổ sung điểm c khoản 1 Điều 36 như sau: Ban hành hoặc sửa đổi, bổ sung định mức kinh tế - kỹ thuật, định mức </w:t>
            </w:r>
            <w:r w:rsidRPr="00766BDE">
              <w:rPr>
                <w:rFonts w:ascii="Times New Roman" w:hAnsi="Times New Roman" w:cs="Times New Roman"/>
                <w:sz w:val="24"/>
                <w:szCs w:val="24"/>
              </w:rPr>
              <w:lastRenderedPageBreak/>
              <w:t>chi phí (nếu có) thuộc ngành, lĩnh vực quản lý nhà nước của bộ, cơ quan trung ương làm cơ sở ban hành, giá dịch vụ sự nghiệp công sử dụng ngân sách nhà nước theo quy định của pháp luật về giá và quy định của các pháp luật khác có liên quan để làm cơ sở đặt hàng hoặc đấu thầu cung ứng dịch vụ sự nghiệp công theo quy định tại Nghị định số 32/2019/NĐ-CP của Chính phủ.Sửa đổi khoản 2 Điều 37 như sau: Căn cứ định mức kinh tế - kỹ thuật, định mức chi phí (nếu có) của các lĩnh vực các bộ, cơ quan trung ương ban hành để áp dụng làm cơ sở ban hành giá dịch vụ sự nghiệp công sử dụng ngân sách nhà nước theo quy định của pháp luật về giá và quy định pháp luật khác có liên quan để làm cơ sở đặt hàng hoặc đấu thầu cung ứng dịch vụ sự nghiệp công theo quy định tại Nghị định số 32/2019/NĐ-CP của Chính phủ. Trường hợp đối với những danh mục dịch vụ sự nghiệp công sử dụng ngân sách nhà nước các bộ, cơ quan trung ương không ban hành định mức kinh tế kỹ thuật thì Ủy ban nhân dân cấp tỉnh có trách nhiệm ban hành đối với các dịch vụ sự nghiệp công sử dụng ngân sách nhà nước thuộc phạm vi quản lý để thực hiện tại địa phương.”</w:t>
            </w:r>
          </w:p>
          <w:p w14:paraId="0C16805D" w14:textId="071AFDEA" w:rsidR="00EF350B" w:rsidRPr="0055752E" w:rsidRDefault="00EF350B" w:rsidP="00EF350B">
            <w:pPr>
              <w:spacing w:before="40" w:after="40"/>
              <w:jc w:val="both"/>
              <w:rPr>
                <w:rFonts w:ascii="Times New Roman" w:hAnsi="Times New Roman" w:cs="Times New Roman"/>
                <w:i/>
                <w:sz w:val="24"/>
                <w:szCs w:val="24"/>
              </w:rPr>
            </w:pPr>
            <w:r w:rsidRPr="0055752E">
              <w:rPr>
                <w:rFonts w:ascii="Times New Roman" w:hAnsi="Times New Roman" w:cs="Times New Roman"/>
                <w:i/>
                <w:sz w:val="24"/>
                <w:szCs w:val="24"/>
              </w:rPr>
              <w:t>Do vậy, đề nghị Thông tư nêu rõ về điều khoản chuyển tiếp đối với những địa phương đã ban hành định mức kinh tế kỹ thuật theo Thông tư 05/2024/TT-BTTTT sẽ tiếp tục được thực hiện. Vì khi định mức KTKT sản xuất các chương trình phát thanh và truyền hình theo thông tư 05/2024/TT-BTTTT đã phù hợp với điều kiện thực tế của từng địa phương.”</w:t>
            </w:r>
          </w:p>
        </w:tc>
        <w:tc>
          <w:tcPr>
            <w:tcW w:w="4218" w:type="dxa"/>
            <w:vMerge/>
          </w:tcPr>
          <w:p w14:paraId="564734CB" w14:textId="0D5BAE4A"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1FA5063B" w14:textId="77777777" w:rsidTr="002E2D15">
        <w:tc>
          <w:tcPr>
            <w:tcW w:w="2972" w:type="dxa"/>
          </w:tcPr>
          <w:p w14:paraId="03117DE6"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5117935B" w14:textId="10FCBFAF"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Phát thanh và Truyền hình TP. Hồ Chí Minh</w:t>
            </w:r>
          </w:p>
        </w:tc>
        <w:tc>
          <w:tcPr>
            <w:tcW w:w="5386" w:type="dxa"/>
          </w:tcPr>
          <w:p w14:paraId="107CE9BF" w14:textId="02A3DA14"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bổ sung điều khoản chuyển tiếp như sau: “Các địa phương đã ban hành định mức kinh tế - kỹ thuật và đơn giá sản xuất các chương trình phát thanh, đơn giá sản xuất chương trình truyền hình theo Thông tư số 03/2018/TT-BTTTT, Thông tư số 09/2020/TT-</w:t>
            </w:r>
            <w:r w:rsidRPr="00766BDE">
              <w:rPr>
                <w:rFonts w:ascii="Times New Roman" w:hAnsi="Times New Roman" w:cs="Times New Roman"/>
                <w:sz w:val="24"/>
                <w:szCs w:val="24"/>
              </w:rPr>
              <w:lastRenderedPageBreak/>
              <w:t>BTTTT thì tiếp tục được áp dụng thực hiện trong thời gian 1 (một) năm kể từ ngày Thông tư này có hiệu lực. Sau đó các Đài tiến hành rà soát, tham mưu Ủy ban nhân dân/Thành ủy/Tỉnh ủy quyết định áp dụng định mức kinh tế-Kỹ thuật theo Thông tư này”.</w:t>
            </w:r>
          </w:p>
        </w:tc>
        <w:tc>
          <w:tcPr>
            <w:tcW w:w="4218" w:type="dxa"/>
            <w:vMerge/>
          </w:tcPr>
          <w:p w14:paraId="23200D25" w14:textId="5897435D" w:rsidR="00EF350B" w:rsidRPr="00766BDE" w:rsidRDefault="00EF350B" w:rsidP="00EF350B">
            <w:pPr>
              <w:spacing w:before="40" w:after="40"/>
              <w:jc w:val="both"/>
              <w:rPr>
                <w:rFonts w:ascii="Times New Roman" w:hAnsi="Times New Roman" w:cs="Times New Roman"/>
                <w:sz w:val="24"/>
                <w:szCs w:val="24"/>
              </w:rPr>
            </w:pPr>
          </w:p>
        </w:tc>
      </w:tr>
      <w:tr w:rsidR="00EF350B" w:rsidRPr="007052B8" w14:paraId="7BB2E293" w14:textId="77777777" w:rsidTr="002E2D15">
        <w:tc>
          <w:tcPr>
            <w:tcW w:w="2972" w:type="dxa"/>
          </w:tcPr>
          <w:p w14:paraId="7396DF35" w14:textId="4A7086FC" w:rsidR="00EF350B" w:rsidRPr="006836A9" w:rsidRDefault="00EF350B" w:rsidP="00EF350B">
            <w:pPr>
              <w:spacing w:before="40" w:after="40"/>
              <w:jc w:val="both"/>
              <w:rPr>
                <w:rFonts w:ascii="Times New Roman" w:hAnsi="Times New Roman" w:cs="Times New Roman"/>
                <w:color w:val="FF0000"/>
                <w:sz w:val="24"/>
                <w:szCs w:val="24"/>
              </w:rPr>
            </w:pPr>
            <w:r w:rsidRPr="00766BDE">
              <w:rPr>
                <w:rFonts w:ascii="Times New Roman" w:hAnsi="Times New Roman" w:cs="Times New Roman"/>
                <w:b/>
                <w:bCs/>
                <w:sz w:val="24"/>
                <w:szCs w:val="24"/>
              </w:rPr>
              <w:lastRenderedPageBreak/>
              <w:t>Kiến nghị khác</w:t>
            </w:r>
            <w:r>
              <w:rPr>
                <w:rFonts w:ascii="Times New Roman" w:hAnsi="Times New Roman" w:cs="Times New Roman"/>
                <w:b/>
                <w:bCs/>
                <w:sz w:val="24"/>
                <w:szCs w:val="24"/>
              </w:rPr>
              <w:t xml:space="preserve"> về bổ sung quy định cho phép cơ quan đơn vị tự xây dựng ĐMKTKT khi Thông tư chưa có loại hình chương trình.</w:t>
            </w:r>
          </w:p>
        </w:tc>
        <w:tc>
          <w:tcPr>
            <w:tcW w:w="1418" w:type="dxa"/>
          </w:tcPr>
          <w:p w14:paraId="7DFDE252" w14:textId="6BBC7883" w:rsidR="00EF350B" w:rsidRPr="00395E67" w:rsidRDefault="00EF350B" w:rsidP="00EF350B">
            <w:pPr>
              <w:spacing w:before="40" w:after="40"/>
              <w:jc w:val="both"/>
              <w:rPr>
                <w:rFonts w:ascii="Times New Roman" w:hAnsi="Times New Roman" w:cs="Times New Roman"/>
                <w:color w:val="000000" w:themeColor="text1"/>
                <w:sz w:val="24"/>
                <w:szCs w:val="24"/>
              </w:rPr>
            </w:pPr>
            <w:r w:rsidRPr="00395E67">
              <w:rPr>
                <w:rFonts w:ascii="Times New Roman" w:hAnsi="Times New Roman" w:cs="Times New Roman"/>
                <w:color w:val="000000" w:themeColor="text1"/>
                <w:sz w:val="24"/>
                <w:szCs w:val="24"/>
              </w:rPr>
              <w:t>Trung tâm Phát thanh – Truyền hình Quân đội</w:t>
            </w:r>
          </w:p>
        </w:tc>
        <w:tc>
          <w:tcPr>
            <w:tcW w:w="5386" w:type="dxa"/>
          </w:tcPr>
          <w:p w14:paraId="6A771E4C" w14:textId="77777777" w:rsidR="00EF350B" w:rsidRPr="00395E67" w:rsidRDefault="00EF350B" w:rsidP="00EF350B">
            <w:pPr>
              <w:spacing w:before="40" w:after="40"/>
              <w:jc w:val="both"/>
              <w:rPr>
                <w:rFonts w:ascii="Times New Roman" w:hAnsi="Times New Roman" w:cs="Times New Roman"/>
                <w:color w:val="000000" w:themeColor="text1"/>
                <w:sz w:val="24"/>
                <w:szCs w:val="24"/>
              </w:rPr>
            </w:pPr>
            <w:r w:rsidRPr="00395E67">
              <w:rPr>
                <w:rFonts w:ascii="Times New Roman" w:hAnsi="Times New Roman" w:cs="Times New Roman"/>
                <w:color w:val="000000" w:themeColor="text1"/>
                <w:sz w:val="24"/>
                <w:szCs w:val="24"/>
              </w:rPr>
              <w:t xml:space="preserve">Đề xuất cơ quan dự thảo quy định đối với các hạng mục, loại hình sản xuất chưa được quy định cụ thể trong Thông tư, Thủ trưởng các cơ quan, đơn vị báo chí được phép chủ động vận dụng, xây dựng định mức kinh tế – kỹ thuật phù hợp với tình hình thực tiễn tại đơn vị, bảo đảm đúng quy trình, có căn cứ và chịu trách nhiệm theo quy định của pháp luật. </w:t>
            </w:r>
          </w:p>
          <w:p w14:paraId="0FE05D8D" w14:textId="76D24B02" w:rsidR="00EF350B" w:rsidRPr="00395E67" w:rsidRDefault="00EF350B" w:rsidP="00EF350B">
            <w:pPr>
              <w:spacing w:before="40" w:after="40"/>
              <w:jc w:val="both"/>
              <w:rPr>
                <w:rFonts w:ascii="Times New Roman" w:hAnsi="Times New Roman" w:cs="Times New Roman"/>
                <w:color w:val="000000" w:themeColor="text1"/>
                <w:sz w:val="24"/>
                <w:szCs w:val="24"/>
              </w:rPr>
            </w:pPr>
            <w:r w:rsidRPr="00395E67">
              <w:rPr>
                <w:rFonts w:ascii="Times New Roman" w:hAnsi="Times New Roman" w:cs="Times New Roman"/>
                <w:color w:val="000000" w:themeColor="text1"/>
                <w:sz w:val="24"/>
                <w:szCs w:val="24"/>
              </w:rPr>
              <w:t>Quy định này sẽ giúp Thông tư có tính bao quát, linh hoạt và đáp ứng kịp thời sự phát triển đa dạng của các loại hình sản xuất chương trình truyền hình hiện nay.</w:t>
            </w:r>
          </w:p>
        </w:tc>
        <w:tc>
          <w:tcPr>
            <w:tcW w:w="4218" w:type="dxa"/>
            <w:vMerge w:val="restart"/>
          </w:tcPr>
          <w:p w14:paraId="06296189"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bảo lưu ý kiến.</w:t>
            </w:r>
          </w:p>
          <w:p w14:paraId="254A2E7A"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Lý do: </w:t>
            </w:r>
          </w:p>
          <w:p w14:paraId="525EE7C4" w14:textId="0212A7E0" w:rsidR="00EF350B" w:rsidRDefault="00EF350B" w:rsidP="00EF350B">
            <w:pPr>
              <w:spacing w:before="40" w:after="40"/>
              <w:jc w:val="both"/>
              <w:rPr>
                <w:rFonts w:ascii="Times New Roman" w:hAnsi="Times New Roman" w:cs="Times New Roman"/>
                <w:sz w:val="24"/>
                <w:szCs w:val="24"/>
                <w:lang w:val="vi-VN"/>
              </w:rPr>
            </w:pPr>
            <w:r>
              <w:rPr>
                <w:rFonts w:ascii="Times New Roman" w:hAnsi="Times New Roman"/>
                <w:bCs/>
                <w:sz w:val="24"/>
              </w:rPr>
              <w:t xml:space="preserve">- </w:t>
            </w:r>
            <w:r w:rsidRPr="004F6B43">
              <w:rPr>
                <w:rFonts w:ascii="Times New Roman" w:hAnsi="Times New Roman"/>
                <w:bCs/>
                <w:sz w:val="24"/>
                <w:lang w:val="vi-VN"/>
              </w:rPr>
              <w:t>Nghị định số 111/2025/NĐ-CP</w:t>
            </w:r>
            <w:r w:rsidRPr="004F6B43">
              <w:rPr>
                <w:rFonts w:ascii="Times New Roman" w:hAnsi="Times New Roman"/>
                <w:bCs/>
                <w:i/>
                <w:sz w:val="24"/>
                <w:lang w:val="vi-VN"/>
              </w:rPr>
              <w:t xml:space="preserve"> </w:t>
            </w:r>
            <w:r w:rsidRPr="004F6B43">
              <w:rPr>
                <w:rFonts w:ascii="Times New Roman" w:hAnsi="Times New Roman"/>
                <w:bCs/>
                <w:sz w:val="24"/>
                <w:lang w:val="vi-VN"/>
              </w:rPr>
              <w:t xml:space="preserve">đã </w:t>
            </w:r>
            <w:r w:rsidRPr="004F6B43">
              <w:rPr>
                <w:rFonts w:ascii="Times New Roman" w:hAnsi="Times New Roman"/>
                <w:bCs/>
                <w:sz w:val="24"/>
              </w:rPr>
              <w:t>quy định cụ thể t</w:t>
            </w:r>
            <w:r w:rsidRPr="004F6B43">
              <w:rPr>
                <w:rFonts w:ascii="Times New Roman" w:hAnsi="Times New Roman"/>
                <w:bCs/>
                <w:sz w:val="24"/>
                <w:lang w:val="vi-VN"/>
              </w:rPr>
              <w:t>rách nhiệm của các bộ, cơ quan trung ương</w:t>
            </w:r>
            <w:r w:rsidRPr="004F6B43">
              <w:rPr>
                <w:rFonts w:ascii="Times New Roman" w:hAnsi="Times New Roman"/>
                <w:bCs/>
                <w:sz w:val="24"/>
              </w:rPr>
              <w:t xml:space="preserve"> là b</w:t>
            </w:r>
            <w:r w:rsidRPr="004F6B43">
              <w:rPr>
                <w:rFonts w:ascii="Times New Roman" w:hAnsi="Times New Roman"/>
                <w:bCs/>
                <w:sz w:val="24"/>
                <w:lang w:val="vi-VN"/>
              </w:rPr>
              <w:t xml:space="preserve">an hành hoặc sửa đổi, bổ sung định mức kinh tế - kỹ thuật, định mức chi phí (nếu có) </w:t>
            </w:r>
            <w:r w:rsidRPr="004F6B43">
              <w:rPr>
                <w:rFonts w:ascii="Times New Roman" w:hAnsi="Times New Roman"/>
                <w:b/>
                <w:sz w:val="24"/>
              </w:rPr>
              <w:t>t</w:t>
            </w:r>
            <w:r w:rsidRPr="004F6B43">
              <w:rPr>
                <w:rFonts w:ascii="Times New Roman" w:hAnsi="Times New Roman"/>
                <w:b/>
                <w:bCs/>
                <w:sz w:val="24"/>
                <w:lang w:val="vi-VN"/>
              </w:rPr>
              <w:t>huộc ngành, lĩnh vực quản lý nhà nước của bộ,</w:t>
            </w:r>
            <w:r w:rsidRPr="004F6B43">
              <w:rPr>
                <w:rFonts w:ascii="Times New Roman" w:hAnsi="Times New Roman"/>
                <w:bCs/>
                <w:sz w:val="24"/>
                <w:lang w:val="vi-VN"/>
              </w:rPr>
              <w:t xml:space="preserve"> </w:t>
            </w:r>
            <w:r w:rsidRPr="004F6B43">
              <w:rPr>
                <w:rFonts w:ascii="Times New Roman" w:hAnsi="Times New Roman"/>
                <w:b/>
                <w:bCs/>
                <w:sz w:val="24"/>
                <w:lang w:val="vi-VN"/>
              </w:rPr>
              <w:t>cơ quan trung ương</w:t>
            </w:r>
            <w:r w:rsidRPr="004F6B43">
              <w:rPr>
                <w:rFonts w:ascii="Times New Roman" w:hAnsi="Times New Roman"/>
                <w:bCs/>
                <w:sz w:val="24"/>
                <w:lang w:val="vi-VN"/>
              </w:rPr>
              <w:t xml:space="preserve"> làm cơ sở ban hành, giá dịch vụ sự nghiệp công sử dụng ngân sách nhà nướ</w:t>
            </w:r>
            <w:r>
              <w:rPr>
                <w:rFonts w:ascii="Times New Roman" w:hAnsi="Times New Roman"/>
                <w:bCs/>
                <w:sz w:val="24"/>
                <w:lang w:val="vi-VN"/>
              </w:rPr>
              <w:t>c</w:t>
            </w:r>
            <w:r>
              <w:rPr>
                <w:rFonts w:ascii="Times New Roman" w:hAnsi="Times New Roman"/>
                <w:bCs/>
                <w:sz w:val="24"/>
              </w:rPr>
              <w:t xml:space="preserve">. </w:t>
            </w:r>
            <w:r w:rsidR="00225248">
              <w:rPr>
                <w:rFonts w:ascii="Times New Roman" w:hAnsi="Times New Roman" w:cs="Times New Roman"/>
                <w:sz w:val="24"/>
                <w:szCs w:val="24"/>
                <w:lang w:val="vi-VN"/>
              </w:rPr>
              <w:t>Các cơ quan báo chí, địa phương không được giao thẩm quyền xây dựng và ban hành định mức</w:t>
            </w:r>
            <w:r w:rsidR="007052B8">
              <w:rPr>
                <w:rFonts w:ascii="Times New Roman" w:hAnsi="Times New Roman" w:cs="Times New Roman"/>
                <w:sz w:val="24"/>
                <w:szCs w:val="24"/>
                <w:lang w:val="vi-VN"/>
              </w:rPr>
              <w:t>.</w:t>
            </w:r>
          </w:p>
          <w:p w14:paraId="20BEE750" w14:textId="36B7E412" w:rsidR="007052B8" w:rsidRDefault="007052B8" w:rsidP="00EF350B">
            <w:pPr>
              <w:spacing w:before="40" w:after="40"/>
              <w:jc w:val="both"/>
              <w:rPr>
                <w:rFonts w:ascii="Times New Roman" w:hAnsi="Times New Roman" w:cs="Times New Roman"/>
                <w:sz w:val="24"/>
                <w:szCs w:val="24"/>
                <w:lang w:val="vi-VN"/>
              </w:rPr>
            </w:pPr>
            <w:r>
              <w:rPr>
                <w:rFonts w:ascii="Times New Roman" w:hAnsi="Times New Roman"/>
                <w:bCs/>
                <w:sz w:val="24"/>
                <w:lang w:val="vi-VN"/>
              </w:rPr>
              <w:t xml:space="preserve">- </w:t>
            </w:r>
            <w:r w:rsidRPr="007052B8">
              <w:rPr>
                <w:rFonts w:ascii="Times New Roman" w:hAnsi="Times New Roman"/>
                <w:bCs/>
                <w:sz w:val="24"/>
                <w:lang w:val="vi-VN"/>
              </w:rPr>
              <w:t xml:space="preserve">Trường hợp </w:t>
            </w:r>
            <w:r w:rsidRPr="007052B8">
              <w:rPr>
                <w:rFonts w:ascii="Times New Roman" w:hAnsi="Times New Roman" w:cs="Times New Roman"/>
                <w:sz w:val="24"/>
                <w:szCs w:val="24"/>
                <w:lang w:val="vi-VN"/>
              </w:rPr>
              <w:t>các hạng mục, loại hình sản xuất chưa được quy định cụ thể trong Thông tư các cơ quan áp dụng định mức tương đương, cụ thể đã được quy định tại Thông tư.</w:t>
            </w:r>
          </w:p>
          <w:p w14:paraId="2D71A425" w14:textId="2E1182F1" w:rsidR="00EF350B" w:rsidRPr="00984771" w:rsidRDefault="007052B8" w:rsidP="00984771">
            <w:pPr>
              <w:spacing w:before="40" w:after="4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Để đảm bảo các đơn vị </w:t>
            </w:r>
            <w:r w:rsidR="00510C31">
              <w:rPr>
                <w:rFonts w:ascii="Times New Roman" w:hAnsi="Times New Roman" w:cs="Times New Roman"/>
                <w:sz w:val="24"/>
                <w:szCs w:val="24"/>
                <w:lang w:val="vi-VN"/>
              </w:rPr>
              <w:t xml:space="preserve">báo chí </w:t>
            </w:r>
            <w:r>
              <w:rPr>
                <w:rFonts w:ascii="Times New Roman" w:hAnsi="Times New Roman" w:cs="Times New Roman"/>
                <w:sz w:val="24"/>
                <w:szCs w:val="24"/>
                <w:lang w:val="vi-VN"/>
              </w:rPr>
              <w:t>có bộ định mức KT-KT lập dự toán khi Thông tư số 05/2024/TT-BTTTT đã quy định các định mức được ban hành Theo Thông tư số 03, Thông tư số 09 đã hết hiệu lực. Dự thảo Thông tư này được xây dựng trên cơ sở rà soát, cập nhật những điểm chưa phù hợ</w:t>
            </w:r>
            <w:r w:rsidR="00984771">
              <w:rPr>
                <w:rFonts w:ascii="Times New Roman" w:hAnsi="Times New Roman" w:cs="Times New Roman"/>
                <w:sz w:val="24"/>
                <w:szCs w:val="24"/>
                <w:lang w:val="vi-VN"/>
              </w:rPr>
              <w:t>p về hướng dẫn, trị số nhân công của Thông tư số 03, Thông tư số 09.</w:t>
            </w:r>
            <w:r>
              <w:rPr>
                <w:rFonts w:ascii="Times New Roman" w:hAnsi="Times New Roman" w:cs="Times New Roman"/>
                <w:sz w:val="24"/>
                <w:szCs w:val="24"/>
                <w:lang w:val="vi-VN"/>
              </w:rPr>
              <w:t xml:space="preserve"> Do hạn chế về mặt thời gian nên </w:t>
            </w:r>
            <w:r w:rsidR="00510C31">
              <w:rPr>
                <w:rFonts w:ascii="Times New Roman" w:hAnsi="Times New Roman" w:cs="Times New Roman"/>
                <w:sz w:val="24"/>
                <w:szCs w:val="24"/>
                <w:lang w:val="vi-VN"/>
              </w:rPr>
              <w:t xml:space="preserve">Bộ </w:t>
            </w:r>
            <w:r w:rsidRPr="007052B8">
              <w:rPr>
                <w:rFonts w:ascii="Times New Roman" w:hAnsi="Times New Roman" w:cs="Times New Roman"/>
                <w:sz w:val="24"/>
                <w:szCs w:val="24"/>
                <w:lang w:val="vi-VN"/>
              </w:rPr>
              <w:t xml:space="preserve">Văn hóa, Thể </w:t>
            </w:r>
            <w:r w:rsidRPr="007052B8">
              <w:rPr>
                <w:rFonts w:ascii="Times New Roman" w:hAnsi="Times New Roman" w:cs="Times New Roman"/>
                <w:sz w:val="24"/>
                <w:szCs w:val="24"/>
                <w:lang w:val="vi-VN"/>
              </w:rPr>
              <w:lastRenderedPageBreak/>
              <w:t xml:space="preserve">thao và Du lịch </w:t>
            </w:r>
            <w:r>
              <w:rPr>
                <w:rFonts w:ascii="Times New Roman" w:hAnsi="Times New Roman" w:cs="Times New Roman"/>
                <w:sz w:val="24"/>
                <w:szCs w:val="24"/>
                <w:lang w:val="vi-VN"/>
              </w:rPr>
              <w:t xml:space="preserve">sẽ </w:t>
            </w:r>
            <w:r w:rsidRPr="007052B8">
              <w:rPr>
                <w:rFonts w:ascii="Times New Roman" w:hAnsi="Times New Roman" w:cs="Times New Roman"/>
                <w:sz w:val="24"/>
                <w:szCs w:val="24"/>
                <w:lang w:val="vi-VN"/>
              </w:rPr>
              <w:t xml:space="preserve">rà soát, </w:t>
            </w:r>
            <w:r w:rsidR="00510C31">
              <w:rPr>
                <w:rFonts w:ascii="Times New Roman" w:hAnsi="Times New Roman" w:cs="Times New Roman"/>
                <w:sz w:val="24"/>
                <w:szCs w:val="24"/>
                <w:lang w:val="vi-VN"/>
              </w:rPr>
              <w:t xml:space="preserve">để </w:t>
            </w:r>
            <w:r w:rsidRPr="007052B8">
              <w:rPr>
                <w:rFonts w:ascii="Times New Roman" w:hAnsi="Times New Roman" w:cs="Times New Roman"/>
                <w:sz w:val="24"/>
                <w:szCs w:val="24"/>
                <w:lang w:val="vi-VN"/>
              </w:rPr>
              <w:t xml:space="preserve">bổ sung </w:t>
            </w:r>
            <w:r w:rsidR="00510C31">
              <w:rPr>
                <w:rFonts w:ascii="Times New Roman" w:hAnsi="Times New Roman" w:cs="Times New Roman"/>
                <w:sz w:val="24"/>
                <w:szCs w:val="24"/>
                <w:lang w:val="vi-VN"/>
              </w:rPr>
              <w:t xml:space="preserve">cập nhật các loại hình chương trình mới </w:t>
            </w:r>
            <w:r w:rsidRPr="007052B8">
              <w:rPr>
                <w:rFonts w:ascii="Times New Roman" w:hAnsi="Times New Roman" w:cs="Times New Roman"/>
                <w:sz w:val="24"/>
                <w:szCs w:val="24"/>
                <w:lang w:val="vi-VN"/>
              </w:rPr>
              <w:t>đáp ứng nhu cầu thực tiễn.</w:t>
            </w:r>
          </w:p>
        </w:tc>
      </w:tr>
      <w:tr w:rsidR="00EF350B" w:rsidRPr="00766BDE" w14:paraId="552E317A" w14:textId="77777777" w:rsidTr="002E2D15">
        <w:tc>
          <w:tcPr>
            <w:tcW w:w="2972" w:type="dxa"/>
          </w:tcPr>
          <w:p w14:paraId="5C8DBBAE" w14:textId="77777777" w:rsidR="00EF350B" w:rsidRPr="007052B8" w:rsidRDefault="00EF350B" w:rsidP="00EF350B">
            <w:pPr>
              <w:spacing w:before="40" w:after="40"/>
              <w:jc w:val="both"/>
              <w:rPr>
                <w:rFonts w:ascii="Times New Roman" w:hAnsi="Times New Roman" w:cs="Times New Roman"/>
                <w:sz w:val="24"/>
                <w:szCs w:val="24"/>
                <w:lang w:val="vi-VN"/>
              </w:rPr>
            </w:pPr>
          </w:p>
        </w:tc>
        <w:tc>
          <w:tcPr>
            <w:tcW w:w="1418" w:type="dxa"/>
          </w:tcPr>
          <w:p w14:paraId="4465DCA6" w14:textId="2F28C88C" w:rsidR="00EF350B" w:rsidRPr="00395E67" w:rsidRDefault="00EF350B" w:rsidP="00EF350B">
            <w:pPr>
              <w:spacing w:before="40" w:after="40"/>
              <w:jc w:val="both"/>
              <w:rPr>
                <w:rFonts w:ascii="Times New Roman" w:hAnsi="Times New Roman" w:cs="Times New Roman"/>
                <w:color w:val="000000" w:themeColor="text1"/>
                <w:sz w:val="24"/>
                <w:szCs w:val="24"/>
              </w:rPr>
            </w:pPr>
            <w:r w:rsidRPr="00395E67">
              <w:rPr>
                <w:rFonts w:ascii="Times New Roman" w:hAnsi="Times New Roman" w:cs="Times New Roman"/>
                <w:color w:val="000000" w:themeColor="text1"/>
                <w:sz w:val="24"/>
                <w:szCs w:val="24"/>
              </w:rPr>
              <w:t>Báo và PTTH Cần Thơ</w:t>
            </w:r>
          </w:p>
        </w:tc>
        <w:tc>
          <w:tcPr>
            <w:tcW w:w="5386" w:type="dxa"/>
          </w:tcPr>
          <w:p w14:paraId="4AA27CEC" w14:textId="3A4CE0C5" w:rsidR="00EF350B" w:rsidRPr="00395E67" w:rsidRDefault="00EF350B" w:rsidP="00EF350B">
            <w:pPr>
              <w:spacing w:before="40" w:after="40"/>
              <w:jc w:val="both"/>
              <w:rPr>
                <w:rFonts w:ascii="Times New Roman" w:hAnsi="Times New Roman" w:cs="Times New Roman"/>
                <w:color w:val="000000" w:themeColor="text1"/>
                <w:sz w:val="24"/>
                <w:szCs w:val="24"/>
              </w:rPr>
            </w:pPr>
            <w:r w:rsidRPr="00395E67">
              <w:rPr>
                <w:rFonts w:ascii="Times New Roman" w:hAnsi="Times New Roman" w:cs="Times New Roman"/>
                <w:color w:val="000000" w:themeColor="text1"/>
                <w:sz w:val="24"/>
                <w:szCs w:val="24"/>
              </w:rPr>
              <w:t>Đề xuất bổ sung:</w:t>
            </w:r>
          </w:p>
          <w:p w14:paraId="12CEAF5D" w14:textId="569F504F" w:rsidR="00EF350B" w:rsidRPr="00395E67" w:rsidRDefault="00EF350B" w:rsidP="00EF350B">
            <w:pPr>
              <w:spacing w:before="40" w:after="40"/>
              <w:jc w:val="both"/>
              <w:rPr>
                <w:rFonts w:ascii="Times New Roman" w:hAnsi="Times New Roman" w:cs="Times New Roman"/>
                <w:color w:val="000000" w:themeColor="text1"/>
                <w:sz w:val="24"/>
                <w:szCs w:val="24"/>
              </w:rPr>
            </w:pPr>
            <w:r w:rsidRPr="00395E67">
              <w:rPr>
                <w:rFonts w:ascii="Times New Roman" w:hAnsi="Times New Roman" w:cs="Times New Roman"/>
                <w:color w:val="000000" w:themeColor="text1"/>
                <w:sz w:val="24"/>
                <w:szCs w:val="24"/>
              </w:rPr>
              <w:t>- Đối với các thể loại PTTH không có trong định mức nếu có phát sinh, Ủy ban nhân dân cấp tỉnh, thành phố và các cơ quan, đơn vị liên quan xem xét, quyết định bổ sung vào định mức kinh tế - kỹ thuật cụ thể phù hợp với điều kiện của đơn vị cung cấp dịch vụ sự nghiệp công thuộc phạm vi quản lý.</w:t>
            </w:r>
          </w:p>
        </w:tc>
        <w:tc>
          <w:tcPr>
            <w:tcW w:w="4218" w:type="dxa"/>
            <w:vMerge/>
          </w:tcPr>
          <w:p w14:paraId="1E2A3B35" w14:textId="15BC5388" w:rsidR="00EF350B" w:rsidRPr="00AD69B9" w:rsidRDefault="00EF350B" w:rsidP="00EF350B">
            <w:pPr>
              <w:spacing w:before="40" w:after="40"/>
              <w:jc w:val="both"/>
              <w:rPr>
                <w:rFonts w:ascii="Times New Roman" w:hAnsi="Times New Roman" w:cs="Times New Roman"/>
                <w:sz w:val="24"/>
                <w:szCs w:val="24"/>
                <w:highlight w:val="yellow"/>
              </w:rPr>
            </w:pPr>
          </w:p>
        </w:tc>
      </w:tr>
      <w:tr w:rsidR="00EF350B" w:rsidRPr="00510C31" w14:paraId="5A567BF4" w14:textId="77777777" w:rsidTr="002E2D15">
        <w:tc>
          <w:tcPr>
            <w:tcW w:w="2972" w:type="dxa"/>
          </w:tcPr>
          <w:p w14:paraId="18AB1804" w14:textId="3D248ABF"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b/>
                <w:bCs/>
                <w:sz w:val="24"/>
                <w:szCs w:val="24"/>
              </w:rPr>
              <w:lastRenderedPageBreak/>
              <w:t>Kiến nghị khác</w:t>
            </w:r>
            <w:r>
              <w:rPr>
                <w:rFonts w:ascii="Times New Roman" w:hAnsi="Times New Roman" w:cs="Times New Roman"/>
                <w:b/>
                <w:bCs/>
                <w:sz w:val="24"/>
                <w:szCs w:val="24"/>
              </w:rPr>
              <w:t xml:space="preserve"> về bổ sung quy định sản xuất nội dung số</w:t>
            </w:r>
          </w:p>
        </w:tc>
        <w:tc>
          <w:tcPr>
            <w:tcW w:w="1418" w:type="dxa"/>
          </w:tcPr>
          <w:p w14:paraId="76C5199B" w14:textId="72D56E16"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Phát thanh và Truyền hình TP. Hồ Chí Minh</w:t>
            </w:r>
          </w:p>
        </w:tc>
        <w:tc>
          <w:tcPr>
            <w:tcW w:w="5386" w:type="dxa"/>
          </w:tcPr>
          <w:p w14:paraId="02744C71" w14:textId="00ED3383"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“3. Đề nghị xây dựng và bổ sung thêm Phụ lục III: Định mức kinh tế - kỹ thuật sản xuất chương trình nội dung số.”</w:t>
            </w:r>
          </w:p>
        </w:tc>
        <w:tc>
          <w:tcPr>
            <w:tcW w:w="4218" w:type="dxa"/>
            <w:vMerge w:val="restart"/>
          </w:tcPr>
          <w:p w14:paraId="49BB0C8F"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bảo lưu ý kiến.</w:t>
            </w:r>
          </w:p>
          <w:p w14:paraId="0449D269" w14:textId="77777777" w:rsidR="00510C31"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Lý do: </w:t>
            </w:r>
          </w:p>
          <w:p w14:paraId="75B1740D" w14:textId="69D99F7E" w:rsidR="00510C31" w:rsidRPr="00510C31" w:rsidRDefault="00510C31" w:rsidP="00EF350B">
            <w:pPr>
              <w:spacing w:before="40" w:after="4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Để đảm bảo các đơn vị báo chí có bộ định mức KT-KT lập dự toán khi Thông tư số 05/2024/TT-BTTTT đã quy định các định mức được ban hành Theo Thông tư số 03, Thông tư số 09 đã hết hiệu lực. Dự thảo Thông tư này được xây dựng trên cơ sở rà soát, cập nhật những điểm chưa phù hợp </w:t>
            </w:r>
            <w:r w:rsidR="00984771">
              <w:rPr>
                <w:rFonts w:ascii="Times New Roman" w:hAnsi="Times New Roman" w:cs="Times New Roman"/>
                <w:sz w:val="24"/>
                <w:szCs w:val="24"/>
                <w:lang w:val="vi-VN"/>
              </w:rPr>
              <w:t>Dự thảo Thông tư này được xây dựng trên cơ sở rà soát, cập nhật những điểm chưa phù hợp về hướng dẫn, trị số nhân công của Thông tư số 03, Thông tư số 09.</w:t>
            </w:r>
            <w:r>
              <w:rPr>
                <w:rFonts w:ascii="Times New Roman" w:hAnsi="Times New Roman" w:cs="Times New Roman"/>
                <w:sz w:val="24"/>
                <w:szCs w:val="24"/>
                <w:lang w:val="vi-VN"/>
              </w:rPr>
              <w:t xml:space="preserve"> Do hạn chế về mặt thời gian nên Bộ </w:t>
            </w:r>
            <w:r w:rsidRPr="007052B8">
              <w:rPr>
                <w:rFonts w:ascii="Times New Roman" w:hAnsi="Times New Roman" w:cs="Times New Roman"/>
                <w:sz w:val="24"/>
                <w:szCs w:val="24"/>
                <w:lang w:val="vi-VN"/>
              </w:rPr>
              <w:t xml:space="preserve">Văn hóa, Thể thao và Du lịch </w:t>
            </w:r>
            <w:r>
              <w:rPr>
                <w:rFonts w:ascii="Times New Roman" w:hAnsi="Times New Roman" w:cs="Times New Roman"/>
                <w:sz w:val="24"/>
                <w:szCs w:val="24"/>
                <w:lang w:val="vi-VN"/>
              </w:rPr>
              <w:t xml:space="preserve">sẽ </w:t>
            </w:r>
            <w:r w:rsidR="00114AF5">
              <w:rPr>
                <w:rFonts w:ascii="Times New Roman" w:hAnsi="Times New Roman" w:cs="Times New Roman"/>
                <w:sz w:val="24"/>
                <w:szCs w:val="24"/>
                <w:lang w:val="vi-VN"/>
              </w:rPr>
              <w:t xml:space="preserve">tiếp tục </w:t>
            </w:r>
            <w:r w:rsidRPr="007052B8">
              <w:rPr>
                <w:rFonts w:ascii="Times New Roman" w:hAnsi="Times New Roman" w:cs="Times New Roman"/>
                <w:sz w:val="24"/>
                <w:szCs w:val="24"/>
                <w:lang w:val="vi-VN"/>
              </w:rPr>
              <w:t xml:space="preserve">rà soát, </w:t>
            </w:r>
            <w:r>
              <w:rPr>
                <w:rFonts w:ascii="Times New Roman" w:hAnsi="Times New Roman" w:cs="Times New Roman"/>
                <w:sz w:val="24"/>
                <w:szCs w:val="24"/>
                <w:lang w:val="vi-VN"/>
              </w:rPr>
              <w:t xml:space="preserve">để </w:t>
            </w:r>
            <w:r w:rsidRPr="007052B8">
              <w:rPr>
                <w:rFonts w:ascii="Times New Roman" w:hAnsi="Times New Roman" w:cs="Times New Roman"/>
                <w:sz w:val="24"/>
                <w:szCs w:val="24"/>
                <w:lang w:val="vi-VN"/>
              </w:rPr>
              <w:t xml:space="preserve">bổ sung </w:t>
            </w:r>
            <w:r>
              <w:rPr>
                <w:rFonts w:ascii="Times New Roman" w:hAnsi="Times New Roman" w:cs="Times New Roman"/>
                <w:sz w:val="24"/>
                <w:szCs w:val="24"/>
                <w:lang w:val="vi-VN"/>
              </w:rPr>
              <w:t xml:space="preserve">cập nhật các loại hình chương trình mới </w:t>
            </w:r>
            <w:r w:rsidRPr="007052B8">
              <w:rPr>
                <w:rFonts w:ascii="Times New Roman" w:hAnsi="Times New Roman" w:cs="Times New Roman"/>
                <w:sz w:val="24"/>
                <w:szCs w:val="24"/>
                <w:lang w:val="vi-VN"/>
              </w:rPr>
              <w:t>đáp ứng nhu cầu thực tiễn</w:t>
            </w:r>
          </w:p>
          <w:p w14:paraId="4A6F51CE" w14:textId="43B5F47A" w:rsidR="00EF350B" w:rsidRPr="00510C31" w:rsidRDefault="00510C31" w:rsidP="00EF350B">
            <w:pPr>
              <w:spacing w:before="40" w:after="4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EF350B" w:rsidRPr="00510C31">
              <w:rPr>
                <w:rFonts w:ascii="Times New Roman" w:hAnsi="Times New Roman" w:cs="Times New Roman"/>
                <w:sz w:val="24"/>
                <w:szCs w:val="24"/>
                <w:lang w:val="vi-VN"/>
              </w:rPr>
              <w:t>Đối với định mức kỹ thuật - kinh tế sản xuất chương trình nội dung số</w:t>
            </w:r>
            <w:r>
              <w:rPr>
                <w:rFonts w:ascii="Times New Roman" w:hAnsi="Times New Roman" w:cs="Times New Roman"/>
                <w:sz w:val="24"/>
                <w:szCs w:val="24"/>
                <w:lang w:val="vi-VN"/>
              </w:rPr>
              <w:t xml:space="preserve">, Bộ </w:t>
            </w:r>
            <w:r w:rsidR="00EF350B" w:rsidRPr="00510C31">
              <w:rPr>
                <w:rFonts w:ascii="Times New Roman" w:hAnsi="Times New Roman" w:cs="Times New Roman"/>
                <w:sz w:val="24"/>
                <w:szCs w:val="24"/>
                <w:lang w:val="vi-VN"/>
              </w:rPr>
              <w:t xml:space="preserve"> VHTTDL </w:t>
            </w:r>
            <w:r>
              <w:rPr>
                <w:rFonts w:ascii="Times New Roman" w:hAnsi="Times New Roman" w:cs="Times New Roman"/>
                <w:sz w:val="24"/>
                <w:szCs w:val="24"/>
                <w:lang w:val="vi-VN"/>
              </w:rPr>
              <w:t xml:space="preserve">đang dự kiến </w:t>
            </w:r>
            <w:r w:rsidR="00EF350B" w:rsidRPr="00510C31">
              <w:rPr>
                <w:rFonts w:ascii="Times New Roman" w:hAnsi="Times New Roman" w:cs="Times New Roman"/>
                <w:sz w:val="24"/>
                <w:szCs w:val="24"/>
                <w:lang w:val="vi-VN"/>
              </w:rPr>
              <w:t>đưa vào chương trình xây dựng văn bản quy phạm pháp luật năm 2026 tại mộ</w:t>
            </w:r>
            <w:r w:rsidRPr="00510C31">
              <w:rPr>
                <w:rFonts w:ascii="Times New Roman" w:hAnsi="Times New Roman" w:cs="Times New Roman"/>
                <w:sz w:val="24"/>
                <w:szCs w:val="24"/>
                <w:lang w:val="vi-VN"/>
              </w:rPr>
              <w:t xml:space="preserve">t </w:t>
            </w:r>
            <w:r>
              <w:rPr>
                <w:rFonts w:ascii="Times New Roman" w:hAnsi="Times New Roman" w:cs="Times New Roman"/>
                <w:sz w:val="24"/>
                <w:szCs w:val="24"/>
                <w:lang w:val="vi-VN"/>
              </w:rPr>
              <w:t>T</w:t>
            </w:r>
            <w:r w:rsidR="00EF350B" w:rsidRPr="00510C31">
              <w:rPr>
                <w:rFonts w:ascii="Times New Roman" w:hAnsi="Times New Roman" w:cs="Times New Roman"/>
                <w:sz w:val="24"/>
                <w:szCs w:val="24"/>
                <w:lang w:val="vi-VN"/>
              </w:rPr>
              <w:t>hông tư riêng.</w:t>
            </w:r>
          </w:p>
          <w:p w14:paraId="42A54BB7" w14:textId="7DE5FB22" w:rsidR="00EF350B" w:rsidRPr="00510C31" w:rsidRDefault="00EF350B" w:rsidP="00EF350B">
            <w:pPr>
              <w:spacing w:before="40" w:after="40"/>
              <w:jc w:val="both"/>
              <w:rPr>
                <w:rFonts w:ascii="Times New Roman" w:hAnsi="Times New Roman" w:cs="Times New Roman"/>
                <w:sz w:val="24"/>
                <w:szCs w:val="24"/>
                <w:lang w:val="vi-VN"/>
              </w:rPr>
            </w:pPr>
          </w:p>
        </w:tc>
      </w:tr>
      <w:tr w:rsidR="00EF350B" w:rsidRPr="00766BDE" w14:paraId="120D34E6" w14:textId="77777777" w:rsidTr="002E2D15">
        <w:tc>
          <w:tcPr>
            <w:tcW w:w="2972" w:type="dxa"/>
          </w:tcPr>
          <w:p w14:paraId="42DE33A1" w14:textId="77777777" w:rsidR="00EF350B" w:rsidRPr="00510C31" w:rsidRDefault="00EF350B" w:rsidP="00EF350B">
            <w:pPr>
              <w:spacing w:before="40" w:after="40"/>
              <w:jc w:val="both"/>
              <w:rPr>
                <w:rFonts w:ascii="Times New Roman" w:hAnsi="Times New Roman" w:cs="Times New Roman"/>
                <w:sz w:val="24"/>
                <w:szCs w:val="24"/>
                <w:lang w:val="vi-VN"/>
              </w:rPr>
            </w:pPr>
          </w:p>
        </w:tc>
        <w:tc>
          <w:tcPr>
            <w:tcW w:w="1418" w:type="dxa"/>
          </w:tcPr>
          <w:p w14:paraId="616F8838" w14:textId="614DFC73"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Thanh Hóa</w:t>
            </w:r>
          </w:p>
        </w:tc>
        <w:tc>
          <w:tcPr>
            <w:tcW w:w="5386" w:type="dxa"/>
          </w:tcPr>
          <w:p w14:paraId="0EC9B94B" w14:textId="34410B4B"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“2. Trong phụ lục đã có nêu Sản xuất cho nền tảng số trong mã số danh mục đã ghi: “Chương trình truyền hình trên mạng Internet" (mã 01.03.14.00.00)</w:t>
            </w:r>
            <w:r w:rsidR="00A72B2D">
              <w:rPr>
                <w:rFonts w:ascii="Times New Roman" w:hAnsi="Times New Roman" w:cs="Times New Roman"/>
                <w:sz w:val="24"/>
                <w:szCs w:val="24"/>
              </w:rPr>
              <w:t>…</w:t>
            </w:r>
            <w:r w:rsidRPr="00766BDE">
              <w:rPr>
                <w:rFonts w:ascii="Times New Roman" w:hAnsi="Times New Roman" w:cs="Times New Roman"/>
                <w:sz w:val="24"/>
                <w:szCs w:val="24"/>
              </w:rPr>
              <w:t>nhưng tại dự thảo phụ lục chưa có nội dung chi tiết quy trình và hao phí của các loại hình này.Đề nghị cơ quan soạn thảo xem xét, bổ sung nội dung quy trình, thành phần hao phí và định mức cụ thể thực hiện đối với loại hình: Chương trình truyền hình trên mạng Internet.”</w:t>
            </w:r>
          </w:p>
        </w:tc>
        <w:tc>
          <w:tcPr>
            <w:tcW w:w="4218" w:type="dxa"/>
            <w:vMerge/>
          </w:tcPr>
          <w:p w14:paraId="6BD629C4" w14:textId="48CEB1E2"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2DE08FA7" w14:textId="77777777" w:rsidTr="002E2D15">
        <w:tc>
          <w:tcPr>
            <w:tcW w:w="2972" w:type="dxa"/>
          </w:tcPr>
          <w:p w14:paraId="1FB3163A"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34686B2A" w14:textId="3697DDC1"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Bắc Ninh</w:t>
            </w:r>
          </w:p>
        </w:tc>
        <w:tc>
          <w:tcPr>
            <w:tcW w:w="5386" w:type="dxa"/>
          </w:tcPr>
          <w:p w14:paraId="381DE398"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Đề nghị Ban soạn thảo nghiên cứu, bổ sung định mức kinh tế - kỹ thuật cho các loại hình sản phẩm báo chí mới trên nền tảng số (như Podcast, video ngắn, đồ họa báo chí...). Thực tế tại 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Bắc Ninh, việc sản xuất nội dung số đang chiếm tỷ trọng không nhỏ nhưng chưa có căn cứ định mức cụ thể để tính toán chi phí nhân công và vận hành thiết bị đặc thù, gây khó khăn trong việc xây dựng dự toán đặt hàng.</w:t>
            </w:r>
          </w:p>
          <w:p w14:paraId="4262B7B8"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Về quy trình sản xuất và định mức:</w:t>
            </w:r>
          </w:p>
          <w:p w14:paraId="24E3F7A9" w14:textId="16ACF5DB"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Đề nghị bổ sung quy định mở để cơ quan báo chí chủ động xây dựng định mức KTKT cho những loại hình sản phẩm chưa được quy định trong Thông tư (như sản xuất chương trình truyền hình tương tác trực tuyến, sản xuất nội dung số đa nền tảng, livestream</w:t>
            </w:r>
            <w:r w:rsidR="008F1533">
              <w:rPr>
                <w:rFonts w:ascii="Times New Roman" w:hAnsi="Times New Roman" w:cs="Times New Roman"/>
                <w:sz w:val="24"/>
                <w:szCs w:val="24"/>
              </w:rPr>
              <w:t>…</w:t>
            </w:r>
            <w:r w:rsidRPr="00766BDE">
              <w:rPr>
                <w:rFonts w:ascii="Times New Roman" w:hAnsi="Times New Roman" w:cs="Times New Roman"/>
                <w:sz w:val="24"/>
                <w:szCs w:val="24"/>
              </w:rPr>
              <w:t>) trên cơ sở thực tế sản xuất tại đơn vị và chịu trách nhiệm theo quy định của pháp luật.</w:t>
            </w:r>
          </w:p>
        </w:tc>
        <w:tc>
          <w:tcPr>
            <w:tcW w:w="4218" w:type="dxa"/>
            <w:vMerge/>
          </w:tcPr>
          <w:p w14:paraId="58A0DA39" w14:textId="01B57B94"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0035F042" w14:textId="77777777" w:rsidTr="002E2D15">
        <w:tc>
          <w:tcPr>
            <w:tcW w:w="2972" w:type="dxa"/>
          </w:tcPr>
          <w:p w14:paraId="6918DBA4" w14:textId="79C3A6D0"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79AF1F68" w14:textId="67FAE1CB"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Đài Tiếng nói Việt Nam</w:t>
            </w:r>
          </w:p>
        </w:tc>
        <w:tc>
          <w:tcPr>
            <w:tcW w:w="5386" w:type="dxa"/>
          </w:tcPr>
          <w:p w14:paraId="4E54CA26" w14:textId="302687A5"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Thông tư nên bổ sung một quy định mở cho các cơ quan báo chí chủ động việc tính định mức sản xuất các sản phẩm báo chí số, cho đến khi thông tư quy định cách tính định mức cho việc sản xuất các sản phẩm số được ban hành. Điều này sẽ tạo điều kiện thuận lợi cho các đơn vị báo chí đang sản xuất và phân phối sản phẩm báo chí trên đa nền tảng hoàn thành tốt nhiệm vụ thông tin, tuyên truyền.</w:t>
            </w:r>
          </w:p>
        </w:tc>
        <w:tc>
          <w:tcPr>
            <w:tcW w:w="4218" w:type="dxa"/>
            <w:vMerge/>
          </w:tcPr>
          <w:p w14:paraId="25DBE6E7" w14:textId="65EA1233"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2AC787FD" w14:textId="77777777" w:rsidTr="002E2D15">
        <w:tc>
          <w:tcPr>
            <w:tcW w:w="2972" w:type="dxa"/>
          </w:tcPr>
          <w:p w14:paraId="0B55E751"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7997D7B4" w14:textId="57A80AB0"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Lào Cai</w:t>
            </w:r>
          </w:p>
        </w:tc>
        <w:tc>
          <w:tcPr>
            <w:tcW w:w="5386" w:type="dxa"/>
          </w:tcPr>
          <w:p w14:paraId="5AF2EAAA" w14:textId="4A44057E"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Hiện tại trong Phụ lục I: Định mức kinh tế - kỹ thuật sản xuất chương trình phát thanh, hiện chưa có định mức Chương trình phát thanh trên mạng internet. Đề nghị đơn vị soạn thảo nghiên cứu bổ sung nội dung này.</w:t>
            </w:r>
            <w:r>
              <w:rPr>
                <w:rFonts w:ascii="Times New Roman" w:hAnsi="Times New Roman" w:cs="Times New Roman"/>
                <w:sz w:val="24"/>
                <w:szCs w:val="24"/>
              </w:rPr>
              <w:t xml:space="preserve"> </w:t>
            </w:r>
            <w:r w:rsidRPr="00766BDE">
              <w:rPr>
                <w:rFonts w:ascii="Times New Roman" w:hAnsi="Times New Roman" w:cs="Times New Roman"/>
                <w:sz w:val="24"/>
                <w:szCs w:val="24"/>
              </w:rPr>
              <w:t>Lý do: … đề nghị Bộ bổ sung thêm thể loại Chương trình phát thanh trên mạng internet để các tỉnh có căn cứ xây dựng đơn giá, thực hiện.</w:t>
            </w:r>
          </w:p>
          <w:p w14:paraId="6EB12741"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Hiện tại trong Phụ lục II: Định mức kinh tế - kỹ thuật sản xuất chương trình truyền hình mục lục có định mức “Chương trình truyền hình trên mạng Internet”, tuy nhiên trong phần II định mức cụ thể không có nội dung định mức chi tiết của chương trình này. </w:t>
            </w:r>
          </w:p>
          <w:p w14:paraId="513B06F5" w14:textId="2E939468"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đơn vị soạn thảo xem xét bổ sung.</w:t>
            </w:r>
          </w:p>
        </w:tc>
        <w:tc>
          <w:tcPr>
            <w:tcW w:w="4218" w:type="dxa"/>
            <w:vMerge/>
          </w:tcPr>
          <w:p w14:paraId="6086B480" w14:textId="77777777"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7DA82F2B" w14:textId="77777777" w:rsidTr="002E2D15">
        <w:tc>
          <w:tcPr>
            <w:tcW w:w="2972" w:type="dxa"/>
          </w:tcPr>
          <w:p w14:paraId="7D8D05AA" w14:textId="1546573C"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b/>
                <w:sz w:val="24"/>
                <w:szCs w:val="24"/>
              </w:rPr>
              <w:t>II. Về phụ lục I - Định mức kinh tế - kỹ thuật sản xuất chương trình phát thanh</w:t>
            </w:r>
          </w:p>
        </w:tc>
        <w:tc>
          <w:tcPr>
            <w:tcW w:w="1418" w:type="dxa"/>
          </w:tcPr>
          <w:p w14:paraId="261F57DA" w14:textId="1E34BDBE"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Khánh Hòa</w:t>
            </w:r>
          </w:p>
        </w:tc>
        <w:tc>
          <w:tcPr>
            <w:tcW w:w="5386" w:type="dxa"/>
          </w:tcPr>
          <w:p w14:paraId="7027FE16" w14:textId="77777777"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 xml:space="preserve">Đề nghị bổ sung định mức kinh tế - kỹ thuật một số chương trình chưa có trong dự thảo Thông tư nhưng trong thực tế vẫn đang tổ chức sản xuất tại đơn vị, cụ thể bao gồm: </w:t>
            </w:r>
          </w:p>
          <w:p w14:paraId="47C5CF65" w14:textId="74899E7D"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I. Chương trình phát thanh</w:t>
            </w:r>
          </w:p>
          <w:p w14:paraId="468D46CE" w14:textId="0A5B46E5"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 xml:space="preserve">1. Cầu truyền thanh ngoài trường quay (gồm nhiều quy mô tổ chức như: 01 điểm cầu chính và 1 điểm cầu phụ; 01 điểm cầu chính và 02 điểm cầu phụ; 01 điểm cầu chính và 03 điểm cầu phụ; 01 điểm cầu chính và 04 điểm cầu phụ; 01 điểm cầu chính và 05 điểm cầu phụ) </w:t>
            </w:r>
            <w:r w:rsidR="008F1533">
              <w:rPr>
                <w:rFonts w:ascii="Times New Roman" w:hAnsi="Times New Roman" w:cs="Times New Roman"/>
                <w:sz w:val="24"/>
                <w:szCs w:val="24"/>
              </w:rPr>
              <w:t>-</w:t>
            </w:r>
            <w:r w:rsidRPr="00E371F4">
              <w:rPr>
                <w:rFonts w:ascii="Times New Roman" w:hAnsi="Times New Roman" w:cs="Times New Roman"/>
                <w:sz w:val="24"/>
                <w:szCs w:val="24"/>
              </w:rPr>
              <w:t xml:space="preserve"> 60 phút; 90 phút; 120 phút; 150 phút; 180 phút</w:t>
            </w:r>
          </w:p>
          <w:p w14:paraId="4D14EDE5" w14:textId="719D3884"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lastRenderedPageBreak/>
              <w:t xml:space="preserve">2. Cầu truyền thanh trong trường quay (gồm nhiều quy mô tổ chức như: 01 điểm cầu chính và 1 điểm cầu phụ; 01 điểm cầu chính và 02 điểm cầu phụ; 01 điểm cầu chính và 03 điểm cầu phụ; 01 điểm cầu chính và 04 điểm cầu phụ; 01 điểm cầu chính và 05 điểm cầu phụ) </w:t>
            </w:r>
            <w:r w:rsidR="00441593">
              <w:rPr>
                <w:rFonts w:ascii="Times New Roman" w:hAnsi="Times New Roman" w:cs="Times New Roman"/>
                <w:sz w:val="24"/>
                <w:szCs w:val="24"/>
              </w:rPr>
              <w:t xml:space="preserve">- </w:t>
            </w:r>
            <w:r w:rsidRPr="00E371F4">
              <w:rPr>
                <w:rFonts w:ascii="Times New Roman" w:hAnsi="Times New Roman" w:cs="Times New Roman"/>
                <w:sz w:val="24"/>
                <w:szCs w:val="24"/>
              </w:rPr>
              <w:t>60 phút; 90 phút; 120 phút; 150 phút; 180 phút.</w:t>
            </w:r>
          </w:p>
          <w:p w14:paraId="3C0155F8" w14:textId="626CBE8F"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II. Chương trình truyền hình</w:t>
            </w:r>
          </w:p>
          <w:p w14:paraId="1A4BF160" w14:textId="77777777"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1. Tạp chí tiếng dân tộc — 15 phút; 20 phút; 25 phút; 30 phút;</w:t>
            </w:r>
          </w:p>
          <w:p w14:paraId="6E77A107" w14:textId="77777777"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2. Cầu truyền hình ngoài trường quay (gồm nhiều quy mô tổ chức như: 01 điểm cầu chính và 1 điểm cầu phụ; 01 điểm cầu chính và 02 điểm cầu phụ; 01 điểm cầu chính và 03 điểm cầu phụ; 01 điểm cầu chính và 04 điểm cầu phụ; 01 điểm cầu chính và 05 điểm cầu phụ) — 60 phút; 90 phút; 120 phút; 150 phút; 180 phút;</w:t>
            </w:r>
          </w:p>
          <w:p w14:paraId="7E69695F" w14:textId="77777777"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3. Cầu truyền hình trong trường quay (gồm nhiều quy mô tổ chức như: 01 điểm cầu chính và 1 điểm cầu phụ; 01 điểm cầu chính và 02 điểm cầu phụ; 01 điểm cầu chính và 03 điểm cầu phụ; 01 điểm cầu chính và 04 điểm cầu phụ; 01 điểm cầu chính và 05 điểm cầu phụ) — 60 phút; 90 phút; 120 phút; 150 phút; 180 phút;</w:t>
            </w:r>
          </w:p>
          <w:p w14:paraId="2CFC6E01" w14:textId="77777777"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4. Ca nhạc ngoại cảnh ghi hình phát sau tiếng Việt — 20 phút; 25 phút; 30 phút;</w:t>
            </w:r>
          </w:p>
          <w:p w14:paraId="6B14E604" w14:textId="77777777"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5. Ca nhạc ngoại cảnh ghi hình phát sau tiếng dân tộc — 20 phút; 25 phút; 30 phút;</w:t>
            </w:r>
          </w:p>
          <w:p w14:paraId="1BC91680" w14:textId="77777777"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6. Ca nhạc trong trường quay ghi hình phát sau tiếng Việt — 20 phút; 25 phút; 30 phút;</w:t>
            </w:r>
          </w:p>
          <w:p w14:paraId="1B79FADF" w14:textId="0C70E779" w:rsidR="00EF350B" w:rsidRPr="00E371F4" w:rsidRDefault="00EF350B" w:rsidP="00EF350B">
            <w:pPr>
              <w:spacing w:before="40" w:after="40"/>
              <w:jc w:val="both"/>
              <w:rPr>
                <w:rFonts w:ascii="Times New Roman" w:hAnsi="Times New Roman" w:cs="Times New Roman"/>
                <w:sz w:val="24"/>
                <w:szCs w:val="24"/>
              </w:rPr>
            </w:pPr>
            <w:r w:rsidRPr="00E371F4">
              <w:rPr>
                <w:rFonts w:ascii="Times New Roman" w:hAnsi="Times New Roman" w:cs="Times New Roman"/>
                <w:sz w:val="24"/>
                <w:szCs w:val="24"/>
              </w:rPr>
              <w:t>7. Ca nhạc trong trường quay ghi hình phát sau tiếng dân tộc — 20 phút; 25 phút; 30 phút.</w:t>
            </w:r>
          </w:p>
        </w:tc>
        <w:tc>
          <w:tcPr>
            <w:tcW w:w="4218" w:type="dxa"/>
            <w:vMerge w:val="restart"/>
          </w:tcPr>
          <w:p w14:paraId="2A4FA96B" w14:textId="3843B0D9" w:rsidR="00EF350B" w:rsidRDefault="00EF350B" w:rsidP="00EF350B">
            <w:pPr>
              <w:spacing w:before="40" w:after="40"/>
              <w:jc w:val="both"/>
              <w:rPr>
                <w:rFonts w:ascii="Times New Roman" w:hAnsi="Times New Roman" w:cs="Times New Roman"/>
                <w:sz w:val="24"/>
                <w:szCs w:val="24"/>
              </w:rPr>
            </w:pPr>
            <w:r w:rsidRPr="001F552A">
              <w:rPr>
                <w:rFonts w:ascii="Times New Roman" w:hAnsi="Times New Roman" w:cs="Times New Roman"/>
                <w:sz w:val="24"/>
                <w:szCs w:val="24"/>
              </w:rPr>
              <w:lastRenderedPageBreak/>
              <w:t>Cơ quan soạn thảo tiếp thu ý kiến.</w:t>
            </w:r>
          </w:p>
          <w:p w14:paraId="7139DC73" w14:textId="4F3EFB8A" w:rsidR="00EF350B" w:rsidRPr="001F552A"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Đối với các chương trình chưa xây dựng được định mức kinh tế cụ thể, dự thảo Thông tư đã:</w:t>
            </w:r>
          </w:p>
          <w:p w14:paraId="519084B1" w14:textId="77777777" w:rsidR="00EF350B" w:rsidRPr="003E6C64" w:rsidRDefault="00EF350B" w:rsidP="00EF350B">
            <w:pPr>
              <w:spacing w:before="40" w:after="40"/>
              <w:jc w:val="both"/>
              <w:rPr>
                <w:rFonts w:ascii="Times New Roman" w:hAnsi="Times New Roman" w:cs="Times New Roman"/>
                <w:sz w:val="24"/>
                <w:szCs w:val="24"/>
                <w:highlight w:val="green"/>
              </w:rPr>
            </w:pPr>
            <w:r w:rsidRPr="003E6C64">
              <w:rPr>
                <w:rFonts w:ascii="Times New Roman" w:hAnsi="Times New Roman" w:cs="Times New Roman"/>
                <w:sz w:val="24"/>
                <w:szCs w:val="24"/>
              </w:rPr>
              <w:t xml:space="preserve">- Bổ sung quy định cho phép đơn vị sử dụng ngân sách </w:t>
            </w:r>
            <w:r w:rsidRPr="003E6C64">
              <w:rPr>
                <w:rFonts w:ascii="Times New Roman" w:hAnsi="Times New Roman" w:cs="Times New Roman"/>
                <w:color w:val="FF0000"/>
                <w:sz w:val="24"/>
                <w:szCs w:val="24"/>
              </w:rPr>
              <w:t>và/hoặc</w:t>
            </w:r>
            <w:r w:rsidRPr="003E6C64">
              <w:rPr>
                <w:rFonts w:ascii="Times New Roman" w:hAnsi="Times New Roman" w:cs="Times New Roman"/>
                <w:sz w:val="24"/>
                <w:szCs w:val="24"/>
              </w:rPr>
              <w:t xml:space="preserve"> đơn vị chủ quản quyết định trên cơ sở pháp luật liên quan xác định mức hao phí và lập, phê duyệt dự toán theo thực tế đối với các chương trình chưa được quy định cụ thể tại Thông tư tại Điểm đ khoản 3 Điều 2 Thông tư.</w:t>
            </w:r>
          </w:p>
          <w:p w14:paraId="72E12239" w14:textId="77777777" w:rsidR="00EF350B" w:rsidRPr="001F552A" w:rsidRDefault="00EF350B" w:rsidP="00EF350B">
            <w:pPr>
              <w:spacing w:before="40" w:after="40"/>
              <w:jc w:val="both"/>
              <w:rPr>
                <w:rFonts w:ascii="Times New Roman" w:hAnsi="Times New Roman" w:cs="Times New Roman"/>
                <w:sz w:val="24"/>
                <w:szCs w:val="24"/>
                <w:highlight w:val="green"/>
              </w:rPr>
            </w:pPr>
          </w:p>
          <w:p w14:paraId="41EAC6B7" w14:textId="77777777" w:rsidR="00EF350B" w:rsidRPr="001F552A" w:rsidRDefault="00EF350B" w:rsidP="00EF350B">
            <w:pPr>
              <w:spacing w:before="40" w:after="40"/>
              <w:jc w:val="both"/>
              <w:rPr>
                <w:rFonts w:ascii="Times New Roman" w:hAnsi="Times New Roman" w:cs="Times New Roman"/>
                <w:sz w:val="24"/>
                <w:szCs w:val="24"/>
                <w:highlight w:val="green"/>
              </w:rPr>
            </w:pPr>
          </w:p>
          <w:p w14:paraId="319A0B17" w14:textId="5D64358C" w:rsidR="00EF350B" w:rsidRPr="001F552A" w:rsidRDefault="00EF350B" w:rsidP="00EF350B">
            <w:pPr>
              <w:spacing w:before="40" w:after="40"/>
              <w:jc w:val="both"/>
              <w:rPr>
                <w:rFonts w:ascii="Times New Roman" w:hAnsi="Times New Roman" w:cs="Times New Roman"/>
                <w:sz w:val="24"/>
                <w:szCs w:val="24"/>
              </w:rPr>
            </w:pPr>
          </w:p>
        </w:tc>
      </w:tr>
      <w:tr w:rsidR="00EF350B" w:rsidRPr="00766BDE" w14:paraId="51F88B49" w14:textId="77777777" w:rsidTr="002E2D15">
        <w:tc>
          <w:tcPr>
            <w:tcW w:w="2972" w:type="dxa"/>
          </w:tcPr>
          <w:p w14:paraId="38267F34"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37EACE06" w14:textId="4193C9E5"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Ninh Bình</w:t>
            </w:r>
          </w:p>
        </w:tc>
        <w:tc>
          <w:tcPr>
            <w:tcW w:w="5386" w:type="dxa"/>
          </w:tcPr>
          <w:p w14:paraId="45EE97BE" w14:textId="40A6C59D"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Phụ lục I: Định mức kinh tế - kỹ thuật sản xuất chương trình Phát thanh: Đề nghị bổ sung chương trình: “Cầu phát thanh trực tiếp từ 2 điểm trở lên”.</w:t>
            </w:r>
          </w:p>
        </w:tc>
        <w:tc>
          <w:tcPr>
            <w:tcW w:w="4218" w:type="dxa"/>
            <w:vMerge/>
          </w:tcPr>
          <w:p w14:paraId="6D402C83" w14:textId="6E914739"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44B6900C" w14:textId="77777777" w:rsidTr="002E2D15">
        <w:tc>
          <w:tcPr>
            <w:tcW w:w="2972" w:type="dxa"/>
          </w:tcPr>
          <w:p w14:paraId="4704465C"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0A0C2545" w14:textId="24FF2820"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và Thể thao tỉnh Ninh Bình</w:t>
            </w:r>
          </w:p>
        </w:tc>
        <w:tc>
          <w:tcPr>
            <w:tcW w:w="5386" w:type="dxa"/>
          </w:tcPr>
          <w:p w14:paraId="0EFE867C" w14:textId="689970EA"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Phụ lục I “Định mức kinh tế - kỹ thuật sản xuất chương trình Phát thanh”, đề nghị nghiên cứu, bổ sung danh mục tên và nội dung định mức kinh tế - kỹ thuật sản xuất đối với Chương trình Cầu phát thanh trực tiếp từ 02 điểm trở lên.</w:t>
            </w:r>
          </w:p>
        </w:tc>
        <w:tc>
          <w:tcPr>
            <w:tcW w:w="4218" w:type="dxa"/>
            <w:vMerge/>
          </w:tcPr>
          <w:p w14:paraId="557A0249" w14:textId="7FA9C218"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14771543" w14:textId="77777777" w:rsidTr="002E2D15">
        <w:tc>
          <w:tcPr>
            <w:tcW w:w="2972" w:type="dxa"/>
          </w:tcPr>
          <w:p w14:paraId="2B7E5A54"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295C2487" w14:textId="6727EF88"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Sở Văn hoá, Thể thao và Du lịch thành phố Hải Phòng</w:t>
            </w:r>
          </w:p>
        </w:tc>
        <w:tc>
          <w:tcPr>
            <w:tcW w:w="5386" w:type="dxa"/>
          </w:tcPr>
          <w:p w14:paraId="115CB526" w14:textId="3FDA25EE"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Về các thể loại: Hiện tại trong dự thảo mới có các thể loại cơ bản của PTTH (tại phần II, Phụ lục I, II Định mức KT-KT sản xuất chương trình PTTH). Tuy nhiên, thực tế sản xuất các chương trình phục vụ nhiệm vụ chính trị của đơn vị phát sinh rất nhiều thể loại mới cho phù hợp với truyền hình hiện đại, phù hợp với khán giả PTTH hơn như: Cầu truyền hình; gameshow truyền hình; chương trình ca nhạc; truyền hình thực tế; clip, file rao sóng, quảng bá các sự kiện nổi bật; Phim tài liệu (đặc biệt được sản xuất công phu, chất lượng nghệ thuật cao, dài tập, có sử dụng các hình ảnh phục hiện và các thủ pháp nghệ thuật hiện đại); tin tức giao thông phát thanh trực tiếp, cầu phát thanh… Vì vậy, đề nghị Bộ Văn hoá, Thể thao và Du lịch nghiên cứu, xây dựng bổ sung các thể loại mới hoặc đưa vào Thông tư điều khoản để các đơn vị có thể tự xây dựng định mức kinh tế - kỹ thuật cho những thể loại chưa xây dựng.</w:t>
            </w:r>
          </w:p>
          <w:p w14:paraId="4EF22AFB" w14:textId="4A5A87E3"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Đề nghị Bộ Văn hoá, Thể thao và Du lịch nghiên cứu, xây dựng bổ sung các thể loại mới phù hợp với PTTH hiện đại hoặc bổ sung điều khoản để các đơn vị có thể tự xây dựng định mức kinh tế - kỹ thuật cho những thể loại chưa có trong dự thảo như: Cầu truyền hình, gameshow truyền hình, chương trình ca nhạc, truyền hình thực tế, rao sóng quảng bá các sự kiện nổi bật, phim tài liệu chất lượng cao, tin tức giao thông phát thanh trực tiếp, cầu phát thanh…</w:t>
            </w:r>
          </w:p>
        </w:tc>
        <w:tc>
          <w:tcPr>
            <w:tcW w:w="4218" w:type="dxa"/>
            <w:vMerge/>
          </w:tcPr>
          <w:p w14:paraId="3B67B427" w14:textId="77777777" w:rsidR="00EF350B" w:rsidRPr="00051AF0" w:rsidRDefault="00EF350B" w:rsidP="00EF350B">
            <w:pPr>
              <w:spacing w:before="40" w:after="40"/>
              <w:jc w:val="both"/>
              <w:rPr>
                <w:rFonts w:ascii="Times New Roman" w:hAnsi="Times New Roman" w:cs="Times New Roman"/>
                <w:sz w:val="24"/>
                <w:szCs w:val="24"/>
                <w:highlight w:val="green"/>
              </w:rPr>
            </w:pPr>
          </w:p>
        </w:tc>
      </w:tr>
      <w:tr w:rsidR="00EF350B" w:rsidRPr="00510C31" w14:paraId="53ED8706" w14:textId="77777777" w:rsidTr="002E2D15">
        <w:tc>
          <w:tcPr>
            <w:tcW w:w="2972" w:type="dxa"/>
          </w:tcPr>
          <w:p w14:paraId="1896B5EF"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68CE4898" w14:textId="7204065E"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Đài Tiếng nói Việt Nam (TNVN)</w:t>
            </w:r>
          </w:p>
        </w:tc>
        <w:tc>
          <w:tcPr>
            <w:tcW w:w="5386" w:type="dxa"/>
          </w:tcPr>
          <w:p w14:paraId="48BE6A76" w14:textId="1C45B085"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 xml:space="preserve">Phụ lục I có quy định về định mức cho một số sản phẩm báo chí bằng tiếng dân tộc và tiếng nước ngoài (ghi âm, phát sau), nhưng có độ vênh khá lớn về số lượng chương trình cho mỗi loại. Với tiếng dân tộc, thì chỉ có bản tin 5’; nhưng tiếng nước ngoài thì có bản tin (trực tiếp, phát sau, chuyên đề) và chương trình thời sự tổng hợp. </w:t>
            </w:r>
          </w:p>
          <w:p w14:paraId="12BEEE62" w14:textId="65E6E07B"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Quy định định mức cho tiếng dân tộc và tiếng nước ngoài nên có sự tương đồng, do có đặc thù về quy trình sản xuất (có thêm phần biên dịch, hiệu đính). Với tiếng dân tộc, nếu chỉ có bản tin 5’ được tính định mức, sẽ không thể áp dụng được công thức nội suy (như hướng dẫn trong phần “Áp dụng định mức”, Phụ lục 1, tr. 4). Tương tự như vậy, nếu chỉ có chương trình thời sự tổng hợp tiếng nước ngoài ghi âm phát sau được tính định mức, cũng sẽ không thể áp dụng được công thức nội suy.</w:t>
            </w:r>
          </w:p>
          <w:p w14:paraId="45FD12CC" w14:textId="77777777"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 xml:space="preserve">Hiện nay, Đài TNVN đang phát 13 thứ tiếng dân tộc thiểu số với thời lượng 99h15’/ (cả phát mới và phát lại, trên nhiều tần số để tiếp cận những vùng có địa hình hiểm trở) và 12 thứ tiếng nước ngoài với thời lượng 33h/ngày, trên 2 kênh VOV4 và VOV5 - 2 kênh trong danh mục kênh thiết yếu (theo Thông tư số 17/2025/TT-BVHTTDL ngày 09/12/2025 của Bộ Văn hóa, Thể thao và Du lịch). </w:t>
            </w:r>
          </w:p>
          <w:p w14:paraId="245A7701" w14:textId="77777777"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Việc quý Bộ xác định định mức cho một số chương trình điển hình bằng tiếng dân tộc và tiếng nước ngoài là hết sức cần thiết đối với Đài TNVN, để Đài có thể quy định cách tính cho một khối lượng công việc rất lớn đang thực hiện.</w:t>
            </w:r>
          </w:p>
          <w:p w14:paraId="187E9210" w14:textId="77777777"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 xml:space="preserve">Đài TNVN đã soạn thảo định mức cho mảng tiếng dân tộc và mảng tiếng nước ngoài, cho các dạng sản phẩm, </w:t>
            </w:r>
            <w:r w:rsidRPr="00114AF5">
              <w:rPr>
                <w:rFonts w:ascii="Times New Roman" w:hAnsi="Times New Roman" w:cs="Times New Roman"/>
                <w:sz w:val="24"/>
                <w:szCs w:val="24"/>
              </w:rPr>
              <w:lastRenderedPageBreak/>
              <w:t xml:space="preserve">chương trình phát thanh cơ bản nhất (có phụ lục gửi kèm). </w:t>
            </w:r>
          </w:p>
          <w:p w14:paraId="18AAE397" w14:textId="5C08F225"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Đề nghị bổ sung:</w:t>
            </w:r>
          </w:p>
          <w:p w14:paraId="1D018CD5" w14:textId="77777777"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 Định mức sản xuất chương trình bằng tiếng dân tộc: phụ lục 1</w:t>
            </w:r>
          </w:p>
          <w:p w14:paraId="439E95F7" w14:textId="77777777"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 Định mức sản xuất chương trình bằng tiếng nước ngoài: phụ lục 2</w:t>
            </w:r>
          </w:p>
          <w:p w14:paraId="4818806E" w14:textId="62A77627"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 Bổ sung tính định mức cho một số chương trình ca nhạc, văn học nghệ thuật. Đối với phát thanh, âm nhạc, văn nghệ là một thành tố đặc biệt quan trọng, làm nên sức hấp dẫn của làn sóng (dù là trên radio hay phát trực tuyến trên internet). Hơn nữa, đây cũng là phương tiện để có thể chuyển tải nhiều thông điệp, có tính chính trị cao. Xác định như vậy, nên mảng văn nghệ luôn được Đài TNVN ưu tiên dành một thời lượng lớn. Phần tính định mức cho các chương trình văn nghệ trong Phụ lục I nên bổ sung những chương trình có tính điển hình, để từ đó, có thể nội suy ra các chương trình tương tự. Đài TNVN đã soạn thảo định mức cho một số chương trình văn nghệ cơ bản nhất (có phụ lục gửi kèm). Rất mong quý Bộ xem xét tham khảo, bổ sung Định mức sản xuất chương trình âm nhạc, văn nghệ: phụ lục 3</w:t>
            </w:r>
          </w:p>
          <w:p w14:paraId="4CF20583" w14:textId="77777777"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 Bổ sung cách tính định mức cho một số chương trình khác: như Phỏng vấn, Cầu phát thanh, Quảng bá và thông điệp xã hội ...Đài TNVN đã soạn thảo định mức cho một số chương trình cần bổ sung Định mức sản xuất chương trình một số thể loại khác: Phụ lục 4;</w:t>
            </w:r>
          </w:p>
          <w:p w14:paraId="4CC3E6F4" w14:textId="1B336604" w:rsidR="00EF350B" w:rsidRPr="00114AF5" w:rsidRDefault="00EF350B" w:rsidP="00EF350B">
            <w:pPr>
              <w:spacing w:before="40" w:after="40"/>
              <w:jc w:val="both"/>
              <w:rPr>
                <w:rFonts w:ascii="Times New Roman" w:hAnsi="Times New Roman" w:cs="Times New Roman"/>
                <w:sz w:val="24"/>
                <w:szCs w:val="24"/>
              </w:rPr>
            </w:pPr>
            <w:r w:rsidRPr="00114AF5">
              <w:rPr>
                <w:rFonts w:ascii="Times New Roman" w:hAnsi="Times New Roman" w:cs="Times New Roman"/>
                <w:sz w:val="24"/>
                <w:szCs w:val="24"/>
              </w:rPr>
              <w:t>- Trang 84. Mục Thu thơ, thu nhạc: thời lượng 5 phút. Với thời lượng 5 phút sẽ không đủ thời gian thu 01 bài thơ hoặc 01 ca khúc, bản nhạc. Cần bổ sung các chương trình có thời lượng thời lượng là 30 phút và 45 phút.</w:t>
            </w:r>
          </w:p>
        </w:tc>
        <w:tc>
          <w:tcPr>
            <w:tcW w:w="4218" w:type="dxa"/>
          </w:tcPr>
          <w:p w14:paraId="2039B00F" w14:textId="77777777" w:rsidR="00EF350B" w:rsidRPr="00BA7D71" w:rsidRDefault="00EF350B" w:rsidP="00EF350B">
            <w:pPr>
              <w:spacing w:before="40" w:after="40"/>
              <w:jc w:val="both"/>
              <w:rPr>
                <w:rFonts w:ascii="Times New Roman" w:hAnsi="Times New Roman" w:cs="Times New Roman"/>
                <w:color w:val="000000" w:themeColor="text1"/>
                <w:sz w:val="24"/>
                <w:szCs w:val="24"/>
              </w:rPr>
            </w:pPr>
            <w:r w:rsidRPr="00BA7D71">
              <w:rPr>
                <w:rFonts w:ascii="Times New Roman" w:hAnsi="Times New Roman" w:cs="Times New Roman"/>
                <w:color w:val="000000" w:themeColor="text1"/>
                <w:sz w:val="24"/>
                <w:szCs w:val="24"/>
              </w:rPr>
              <w:lastRenderedPageBreak/>
              <w:t>Cơ quan soạn thảo tiếp thu ý kiến.</w:t>
            </w:r>
          </w:p>
          <w:p w14:paraId="55497EA8" w14:textId="6CA7A59B" w:rsidR="00EF350B" w:rsidRDefault="00EF350B" w:rsidP="00EF350B">
            <w:pPr>
              <w:spacing w:before="40" w:after="40"/>
              <w:jc w:val="both"/>
              <w:rPr>
                <w:rFonts w:ascii="Times New Roman" w:hAnsi="Times New Roman" w:cs="Times New Roman"/>
                <w:color w:val="000000" w:themeColor="text1"/>
                <w:sz w:val="24"/>
                <w:szCs w:val="24"/>
              </w:rPr>
            </w:pPr>
            <w:r w:rsidRPr="00BA7D71">
              <w:rPr>
                <w:rFonts w:ascii="Times New Roman" w:hAnsi="Times New Roman" w:cs="Times New Roman"/>
                <w:color w:val="000000" w:themeColor="text1"/>
                <w:sz w:val="24"/>
                <w:szCs w:val="24"/>
              </w:rPr>
              <w:t xml:space="preserve">- </w:t>
            </w:r>
            <w:r w:rsidR="00BA7D71" w:rsidRPr="00BA7D71">
              <w:rPr>
                <w:rFonts w:ascii="Times New Roman" w:hAnsi="Times New Roman" w:cs="Times New Roman"/>
                <w:color w:val="000000" w:themeColor="text1"/>
                <w:sz w:val="24"/>
                <w:szCs w:val="24"/>
              </w:rPr>
              <w:t>Sửa đổi, b</w:t>
            </w:r>
            <w:r w:rsidRPr="00BA7D71">
              <w:rPr>
                <w:rFonts w:ascii="Times New Roman" w:hAnsi="Times New Roman" w:cs="Times New Roman"/>
                <w:color w:val="000000" w:themeColor="text1"/>
                <w:sz w:val="24"/>
                <w:szCs w:val="24"/>
              </w:rPr>
              <w:t xml:space="preserve">ổ sung </w:t>
            </w:r>
            <w:r w:rsidR="00BA7D71" w:rsidRPr="00BA7D71">
              <w:rPr>
                <w:rFonts w:ascii="Times New Roman" w:hAnsi="Times New Roman" w:cs="Times New Roman"/>
                <w:color w:val="000000" w:themeColor="text1"/>
                <w:sz w:val="24"/>
                <w:szCs w:val="24"/>
              </w:rPr>
              <w:t xml:space="preserve">một số </w:t>
            </w:r>
            <w:r w:rsidRPr="00BA7D71">
              <w:rPr>
                <w:rFonts w:ascii="Times New Roman" w:hAnsi="Times New Roman" w:cs="Times New Roman"/>
                <w:color w:val="000000" w:themeColor="text1"/>
                <w:sz w:val="24"/>
                <w:szCs w:val="24"/>
              </w:rPr>
              <w:t>định mức kỹ thuật – kinh tế sản xuất chương trình phát thanh</w:t>
            </w:r>
            <w:r w:rsidR="00BA7D71" w:rsidRPr="00BA7D71">
              <w:rPr>
                <w:rFonts w:ascii="Times New Roman" w:hAnsi="Times New Roman" w:cs="Times New Roman"/>
                <w:color w:val="000000" w:themeColor="text1"/>
                <w:sz w:val="24"/>
                <w:szCs w:val="24"/>
              </w:rPr>
              <w:t xml:space="preserve"> cho phù hợp.</w:t>
            </w:r>
          </w:p>
          <w:p w14:paraId="783724AB" w14:textId="77777777" w:rsidR="00114AF5" w:rsidRDefault="00510C31" w:rsidP="00EF350B">
            <w:pPr>
              <w:spacing w:before="40" w:after="4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Tai phụ lục 1 dự thảo Thông tư đã có công thức tính nội suy</w:t>
            </w:r>
            <w:r w:rsidR="00114AF5">
              <w:rPr>
                <w:rFonts w:ascii="Times New Roman" w:hAnsi="Times New Roman" w:cs="Times New Roman"/>
                <w:color w:val="000000" w:themeColor="text1"/>
                <w:sz w:val="24"/>
                <w:szCs w:val="24"/>
                <w:lang w:val="vi-VN"/>
              </w:rPr>
              <w:t>.</w:t>
            </w:r>
          </w:p>
          <w:p w14:paraId="224C2E99" w14:textId="6AF4EAE2" w:rsidR="00114AF5" w:rsidRPr="00510C31" w:rsidRDefault="00510C31" w:rsidP="00114AF5">
            <w:pPr>
              <w:spacing w:before="40" w:after="40"/>
              <w:jc w:val="both"/>
              <w:rPr>
                <w:rFonts w:ascii="Times New Roman" w:hAnsi="Times New Roman" w:cs="Times New Roman"/>
                <w:sz w:val="24"/>
                <w:szCs w:val="24"/>
                <w:lang w:val="vi-VN"/>
              </w:rPr>
            </w:pPr>
            <w:r>
              <w:rPr>
                <w:rFonts w:ascii="Times New Roman" w:hAnsi="Times New Roman" w:cs="Times New Roman"/>
                <w:color w:val="000000" w:themeColor="text1"/>
                <w:sz w:val="24"/>
                <w:szCs w:val="24"/>
                <w:lang w:val="vi-VN"/>
              </w:rPr>
              <w:t xml:space="preserve"> </w:t>
            </w:r>
            <w:r w:rsidR="00114AF5">
              <w:rPr>
                <w:rFonts w:ascii="Times New Roman" w:hAnsi="Times New Roman" w:cs="Times New Roman"/>
                <w:color w:val="000000" w:themeColor="text1"/>
                <w:sz w:val="24"/>
                <w:szCs w:val="24"/>
                <w:lang w:val="vi-VN"/>
              </w:rPr>
              <w:t xml:space="preserve">- </w:t>
            </w:r>
            <w:r w:rsidR="00114AF5">
              <w:rPr>
                <w:rFonts w:ascii="Times New Roman" w:hAnsi="Times New Roman" w:cs="Times New Roman"/>
                <w:sz w:val="24"/>
                <w:szCs w:val="24"/>
                <w:lang w:val="vi-VN"/>
              </w:rPr>
              <w:t>Để đảm bảo các đơn vị báo chí có bộ định mức KT-KT lập dự toán khi Thông tư số 05/2024/TT-BTTTT đã quy định các định mức được ban hành Theo Thông tư số 03, Thông tư số 09 đã hết hiệu lực. Dự thảo Thông tư này được xây dựng trên cơ sở rà soát, cập nhật những điểm chưa phù hợp</w:t>
            </w:r>
            <w:r w:rsidR="00984771">
              <w:rPr>
                <w:rFonts w:ascii="Times New Roman" w:hAnsi="Times New Roman" w:cs="Times New Roman"/>
                <w:sz w:val="24"/>
                <w:szCs w:val="24"/>
                <w:lang w:val="vi-VN"/>
              </w:rPr>
              <w:t xml:space="preserve"> về hướng dẫn, trị số nhân công</w:t>
            </w:r>
            <w:r w:rsidR="00114AF5">
              <w:rPr>
                <w:rFonts w:ascii="Times New Roman" w:hAnsi="Times New Roman" w:cs="Times New Roman"/>
                <w:sz w:val="24"/>
                <w:szCs w:val="24"/>
                <w:lang w:val="vi-VN"/>
              </w:rPr>
              <w:t xml:space="preserve"> của Thông tư số 03, Thông tư số 09. Do hạn chế về mặt thời gian nên Bộ </w:t>
            </w:r>
            <w:r w:rsidR="00114AF5" w:rsidRPr="007052B8">
              <w:rPr>
                <w:rFonts w:ascii="Times New Roman" w:hAnsi="Times New Roman" w:cs="Times New Roman"/>
                <w:sz w:val="24"/>
                <w:szCs w:val="24"/>
                <w:lang w:val="vi-VN"/>
              </w:rPr>
              <w:t xml:space="preserve">Văn hóa, Thể thao và Du lịch </w:t>
            </w:r>
            <w:r w:rsidR="00114AF5">
              <w:rPr>
                <w:rFonts w:ascii="Times New Roman" w:hAnsi="Times New Roman" w:cs="Times New Roman"/>
                <w:sz w:val="24"/>
                <w:szCs w:val="24"/>
                <w:lang w:val="vi-VN"/>
              </w:rPr>
              <w:t xml:space="preserve">sẽ tiếp tục </w:t>
            </w:r>
            <w:r w:rsidR="00114AF5" w:rsidRPr="007052B8">
              <w:rPr>
                <w:rFonts w:ascii="Times New Roman" w:hAnsi="Times New Roman" w:cs="Times New Roman"/>
                <w:sz w:val="24"/>
                <w:szCs w:val="24"/>
                <w:lang w:val="vi-VN"/>
              </w:rPr>
              <w:t xml:space="preserve">rà soát, </w:t>
            </w:r>
            <w:r w:rsidR="00114AF5">
              <w:rPr>
                <w:rFonts w:ascii="Times New Roman" w:hAnsi="Times New Roman" w:cs="Times New Roman"/>
                <w:sz w:val="24"/>
                <w:szCs w:val="24"/>
                <w:lang w:val="vi-VN"/>
              </w:rPr>
              <w:t xml:space="preserve">để </w:t>
            </w:r>
            <w:r w:rsidR="00114AF5" w:rsidRPr="007052B8">
              <w:rPr>
                <w:rFonts w:ascii="Times New Roman" w:hAnsi="Times New Roman" w:cs="Times New Roman"/>
                <w:sz w:val="24"/>
                <w:szCs w:val="24"/>
                <w:lang w:val="vi-VN"/>
              </w:rPr>
              <w:t xml:space="preserve">bổ sung </w:t>
            </w:r>
            <w:r w:rsidR="00114AF5">
              <w:rPr>
                <w:rFonts w:ascii="Times New Roman" w:hAnsi="Times New Roman" w:cs="Times New Roman"/>
                <w:sz w:val="24"/>
                <w:szCs w:val="24"/>
                <w:lang w:val="vi-VN"/>
              </w:rPr>
              <w:t xml:space="preserve">cập nhật các loại hình chương trình mới </w:t>
            </w:r>
            <w:r w:rsidR="00114AF5" w:rsidRPr="007052B8">
              <w:rPr>
                <w:rFonts w:ascii="Times New Roman" w:hAnsi="Times New Roman" w:cs="Times New Roman"/>
                <w:sz w:val="24"/>
                <w:szCs w:val="24"/>
                <w:lang w:val="vi-VN"/>
              </w:rPr>
              <w:t>đáp ứng nhu cầu thực tiễn</w:t>
            </w:r>
          </w:p>
          <w:p w14:paraId="43CB24ED" w14:textId="610B78C0" w:rsidR="00510C31" w:rsidRDefault="00114AF5" w:rsidP="00EF350B">
            <w:pPr>
              <w:spacing w:before="40" w:after="4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Đối với các chương trình phát thanh được sản xuất trực tiếp bằng tiếng nước ngoài hoặc tiếng dân tộc, dự thảo Thông tư đang đề xuất bổ úng hệ số K=1,5.</w:t>
            </w:r>
          </w:p>
          <w:p w14:paraId="1024515E" w14:textId="77777777" w:rsidR="00114AF5" w:rsidRDefault="00114AF5" w:rsidP="00EF350B">
            <w:pPr>
              <w:spacing w:before="40" w:after="40"/>
              <w:jc w:val="both"/>
              <w:rPr>
                <w:rFonts w:ascii="Times New Roman" w:hAnsi="Times New Roman" w:cs="Times New Roman"/>
                <w:color w:val="000000" w:themeColor="text1"/>
                <w:sz w:val="24"/>
                <w:szCs w:val="24"/>
                <w:lang w:val="vi-VN"/>
              </w:rPr>
            </w:pPr>
          </w:p>
          <w:p w14:paraId="39113C75" w14:textId="77777777" w:rsidR="00510C31" w:rsidRDefault="00510C31" w:rsidP="00EF350B">
            <w:pPr>
              <w:spacing w:before="40" w:after="40"/>
              <w:jc w:val="both"/>
              <w:rPr>
                <w:rFonts w:ascii="Times New Roman" w:hAnsi="Times New Roman" w:cs="Times New Roman"/>
                <w:color w:val="000000" w:themeColor="text1"/>
                <w:sz w:val="24"/>
                <w:szCs w:val="24"/>
                <w:lang w:val="vi-VN"/>
              </w:rPr>
            </w:pPr>
          </w:p>
          <w:p w14:paraId="12800286" w14:textId="21E9C510" w:rsidR="00EF350B" w:rsidRPr="00510C31" w:rsidRDefault="00EF350B" w:rsidP="00114AF5">
            <w:pPr>
              <w:spacing w:before="40" w:after="40"/>
              <w:jc w:val="both"/>
              <w:rPr>
                <w:rFonts w:ascii="Times New Roman" w:hAnsi="Times New Roman" w:cs="Times New Roman"/>
                <w:color w:val="000000" w:themeColor="text1"/>
                <w:sz w:val="24"/>
                <w:szCs w:val="24"/>
                <w:lang w:val="vi-VN"/>
              </w:rPr>
            </w:pPr>
          </w:p>
        </w:tc>
      </w:tr>
      <w:tr w:rsidR="00EF350B" w:rsidRPr="00766BDE" w14:paraId="7CFCB0D2" w14:textId="77777777" w:rsidTr="002E2D15">
        <w:tc>
          <w:tcPr>
            <w:tcW w:w="2972" w:type="dxa"/>
          </w:tcPr>
          <w:p w14:paraId="5A61E1CC" w14:textId="77777777" w:rsidR="00EF350B" w:rsidRPr="00510C31" w:rsidRDefault="00EF350B" w:rsidP="00EF350B">
            <w:pPr>
              <w:spacing w:before="40" w:after="40"/>
              <w:jc w:val="both"/>
              <w:rPr>
                <w:rFonts w:ascii="Times New Roman" w:hAnsi="Times New Roman" w:cs="Times New Roman"/>
                <w:sz w:val="24"/>
                <w:szCs w:val="24"/>
                <w:lang w:val="vi-VN"/>
              </w:rPr>
            </w:pPr>
          </w:p>
        </w:tc>
        <w:tc>
          <w:tcPr>
            <w:tcW w:w="1418" w:type="dxa"/>
          </w:tcPr>
          <w:p w14:paraId="7820292C" w14:textId="6E6A9DDB"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Tiếng nói Việt Nam (TNVN)</w:t>
            </w:r>
          </w:p>
        </w:tc>
        <w:tc>
          <w:tcPr>
            <w:tcW w:w="5386" w:type="dxa"/>
          </w:tcPr>
          <w:p w14:paraId="505ED748"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Đối với khối chương trình âm nhạc, văn học – nghệ thuật, Thông tư nên có cách gọi thống nhất và bao quát hơn. Có thể dùng tên ngắn gọn: chương trình ca nhạc 30’, chương trình văn nghệ 30’ ... Không nên đặt tên theo các công đoạn sản xuất chương trình, ví dụ: biên tập ca kịch truyền thanh, thu truyện, thu thơ, hoặc bình truyện... bởi vì các công đoạn ấy chỉ là 1 phần việc trong quy trình sản xuất chương trình. Cách gọi ấy cũng không thống nhất với toàn bộ cách gọi sản phẩm báo chí ở các mảng khác trong thông tư.</w:t>
            </w:r>
          </w:p>
          <w:p w14:paraId="7D524840"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766BDE">
              <w:rPr>
                <w:rFonts w:ascii="Times New Roman" w:hAnsi="Times New Roman" w:cs="Times New Roman"/>
                <w:sz w:val="24"/>
                <w:szCs w:val="24"/>
              </w:rPr>
              <w:t>Trang 87: Mục Phát thanh văn học: nên sửa thành Văn học - nghệ thuật sẽ có tính bao quát, toàn diện hơn; Các đơn vị báo chí có thể vận dụng linh hoạt hơn, với nội hàm của văn học – nghệ thuật. Còn “văn học” đúng định nghĩa là khoa học nghiên cứu về văn chương.</w:t>
            </w:r>
          </w:p>
          <w:p w14:paraId="04D86391" w14:textId="2CAC4CEE"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Trang 90. Mục Bình truyện: tên gọi này và việc tách ra thành một mục riêng là chưa hợp lý, vì bình luôn gắn với tác phẩm đã giới thiệu ngay trước đó. Nếu là bình một tác phẩm với một vấn đề lớn đang đặt ra thì lại có thể đưa vào chương trình Văn học – nghệ thuật, không nhất thiết phải tách riêng ra thành một mục độc lập như trong thông tư.</w:t>
            </w:r>
          </w:p>
        </w:tc>
        <w:tc>
          <w:tcPr>
            <w:tcW w:w="4218" w:type="dxa"/>
          </w:tcPr>
          <w:p w14:paraId="75D15E56" w14:textId="77777777" w:rsidR="00EF350B" w:rsidRDefault="00EF350B" w:rsidP="00EF350B">
            <w:pPr>
              <w:spacing w:before="40" w:after="40"/>
              <w:jc w:val="both"/>
              <w:rPr>
                <w:rFonts w:ascii="Times New Roman" w:hAnsi="Times New Roman" w:cs="Times New Roman"/>
                <w:sz w:val="24"/>
                <w:szCs w:val="24"/>
              </w:rPr>
            </w:pPr>
            <w:r w:rsidRPr="001F552A">
              <w:rPr>
                <w:rFonts w:ascii="Times New Roman" w:hAnsi="Times New Roman" w:cs="Times New Roman"/>
                <w:sz w:val="24"/>
                <w:szCs w:val="24"/>
              </w:rPr>
              <w:t>Cơ quan soạn thảo tiếp thu ý kiến.</w:t>
            </w:r>
          </w:p>
          <w:p w14:paraId="2C63AF17" w14:textId="0312D575"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Rà soát sửa dự thảo Thông tư đối với tên chương trình cho ngắn gọn, phù hợp.</w:t>
            </w:r>
          </w:p>
          <w:p w14:paraId="7C705869" w14:textId="073E2300"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62B8F9F9" w14:textId="77777777" w:rsidTr="002E2D15">
        <w:tc>
          <w:tcPr>
            <w:tcW w:w="2972" w:type="dxa"/>
          </w:tcPr>
          <w:p w14:paraId="792E0DC6"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76D3692D" w14:textId="1501C9FC"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Tiếng nói Việt Nam (TNVN)</w:t>
            </w:r>
          </w:p>
        </w:tc>
        <w:tc>
          <w:tcPr>
            <w:tcW w:w="5386" w:type="dxa"/>
          </w:tcPr>
          <w:p w14:paraId="1167F75B"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X</w:t>
            </w:r>
            <w:r w:rsidRPr="00766BDE">
              <w:rPr>
                <w:rFonts w:ascii="Times New Roman" w:hAnsi="Times New Roman" w:cs="Times New Roman"/>
                <w:sz w:val="24"/>
                <w:szCs w:val="24"/>
              </w:rPr>
              <w:t xml:space="preserve">em xét bỏ những chương trình không còn phù hợp với sự phát triển của công nghệ hiện nay. Ví dụ: </w:t>
            </w:r>
          </w:p>
          <w:p w14:paraId="0AD4CD14"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Trang 83: Bỏ mục Biên tập ca kịch (90’). Vì đã có Biên tập kịch truyền thanh (90’)</w:t>
            </w:r>
          </w:p>
          <w:p w14:paraId="20CC2321"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Trang 84: Bỏ mục Thu truyện – thời lượng 10 phút, vì đã có mục Đọc truyện (tr 86). Mặt khác, thời lượng 10 không đủ để thu truyện</w:t>
            </w:r>
          </w:p>
          <w:p w14:paraId="485580EC"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766BDE">
              <w:rPr>
                <w:rFonts w:ascii="Times New Roman" w:hAnsi="Times New Roman" w:cs="Times New Roman"/>
                <w:sz w:val="24"/>
                <w:szCs w:val="24"/>
              </w:rPr>
              <w:t xml:space="preserve">Chương trình dạy tiếng Việt, chương trình dạy tiếng nước ngoài, chương trình dạy học hát, chương trình dạy học chuyên ngành, phổ biến kiến thức. Với một số </w:t>
            </w:r>
            <w:r w:rsidRPr="00766BDE">
              <w:rPr>
                <w:rFonts w:ascii="Times New Roman" w:hAnsi="Times New Roman" w:cs="Times New Roman"/>
                <w:sz w:val="24"/>
                <w:szCs w:val="24"/>
              </w:rPr>
              <w:lastRenderedPageBreak/>
              <w:t>đài địa phương, nếu vẫn tồn tại các chương trình này, Thông tư quy định cho các đài chủ động vận dụng suy ra từ các chương trình tương đương.</w:t>
            </w:r>
          </w:p>
          <w:p w14:paraId="2776D41E" w14:textId="203E3B35"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766BDE">
              <w:rPr>
                <w:rFonts w:ascii="Times New Roman" w:hAnsi="Times New Roman" w:cs="Times New Roman"/>
                <w:sz w:val="24"/>
                <w:szCs w:val="24"/>
              </w:rPr>
              <w:t xml:space="preserve"> Bản tin thời tiết (13.06.00.00.00), Chương trình điểm báo (13.10.00.00.00) vì có thể tính như với Bản tin 5 phút- Chương trình tư vấn (13.07.00.00.00), Trả lời thính giả ghi âm phát sau (13.24.00.00.00), Chương trình phổ biến kiến thức (13.25.00.00.00) là những chương trình có tính chất và nội dung giống nhau. Vì vậy, chỉ nên để 01 thể loại cho gọn</w:t>
            </w:r>
            <w:r w:rsidR="008F1533">
              <w:rPr>
                <w:rFonts w:ascii="Times New Roman" w:hAnsi="Times New Roman" w:cs="Times New Roman"/>
                <w:sz w:val="24"/>
                <w:szCs w:val="24"/>
              </w:rPr>
              <w:t xml:space="preserve"> </w:t>
            </w:r>
            <w:r w:rsidRPr="00766BDE">
              <w:rPr>
                <w:rFonts w:ascii="Times New Roman" w:hAnsi="Times New Roman" w:cs="Times New Roman"/>
                <w:sz w:val="24"/>
                <w:szCs w:val="24"/>
              </w:rPr>
              <w:t>- Bỏ phóng sự chân dung. Với phóng sự, chỉ cần tính định mức cho phóng sự và phóng sự điều tra. Các lĩnh vực khác nhau mà phóng sự đề cập thì tùy theo tính chất công phu và chất lượng tác phẩm, các cơ quan báo chí chủ động xác định định mức</w:t>
            </w:r>
            <w:r w:rsidR="008F1533">
              <w:rPr>
                <w:rFonts w:ascii="Times New Roman" w:hAnsi="Times New Roman" w:cs="Times New Roman"/>
                <w:sz w:val="24"/>
                <w:szCs w:val="24"/>
              </w:rPr>
              <w:t xml:space="preserve"> </w:t>
            </w:r>
            <w:r w:rsidRPr="00766BDE">
              <w:rPr>
                <w:rFonts w:ascii="Times New Roman" w:hAnsi="Times New Roman" w:cs="Times New Roman"/>
                <w:sz w:val="24"/>
                <w:szCs w:val="24"/>
              </w:rPr>
              <w:t>- Game show (13.17.00.00.00). Đây là mũ chương trình trên truyền hình, không phù hợp với báo phát thanh. Đề xuất bỏ, hoặc thay bằng tên khác.”</w:t>
            </w:r>
          </w:p>
        </w:tc>
        <w:tc>
          <w:tcPr>
            <w:tcW w:w="4218" w:type="dxa"/>
          </w:tcPr>
          <w:p w14:paraId="6CD3314D" w14:textId="0B6B7302" w:rsidR="00EF350B" w:rsidRPr="003F1E0E" w:rsidRDefault="00EF350B" w:rsidP="00EF350B">
            <w:pPr>
              <w:spacing w:before="40" w:after="40"/>
              <w:jc w:val="both"/>
              <w:rPr>
                <w:rFonts w:ascii="Times New Roman" w:hAnsi="Times New Roman" w:cs="Times New Roman"/>
                <w:sz w:val="24"/>
                <w:szCs w:val="24"/>
              </w:rPr>
            </w:pPr>
            <w:r w:rsidRPr="003F1E0E">
              <w:rPr>
                <w:rFonts w:ascii="Times New Roman" w:hAnsi="Times New Roman" w:cs="Times New Roman"/>
                <w:sz w:val="24"/>
                <w:szCs w:val="24"/>
              </w:rPr>
              <w:lastRenderedPageBreak/>
              <w:t>Cơ quan soạn thảo bảo lưu ý kiến.</w:t>
            </w:r>
          </w:p>
          <w:p w14:paraId="6F363D25" w14:textId="77777777" w:rsidR="00EF350B" w:rsidRPr="003F1E0E" w:rsidRDefault="00EF350B" w:rsidP="00EF350B">
            <w:pPr>
              <w:spacing w:before="40" w:after="40"/>
              <w:jc w:val="both"/>
              <w:rPr>
                <w:rFonts w:ascii="Times New Roman" w:hAnsi="Times New Roman" w:cs="Times New Roman"/>
                <w:sz w:val="24"/>
                <w:szCs w:val="24"/>
              </w:rPr>
            </w:pPr>
            <w:r w:rsidRPr="003F1E0E">
              <w:rPr>
                <w:rFonts w:ascii="Times New Roman" w:hAnsi="Times New Roman" w:cs="Times New Roman"/>
                <w:sz w:val="24"/>
                <w:szCs w:val="24"/>
              </w:rPr>
              <w:t xml:space="preserve">Lý do: </w:t>
            </w:r>
          </w:p>
          <w:p w14:paraId="3427CBED" w14:textId="2294D959" w:rsidR="00EF350B" w:rsidRPr="003F1E0E" w:rsidRDefault="00EF350B" w:rsidP="00EF350B">
            <w:pPr>
              <w:spacing w:before="40" w:after="40"/>
              <w:jc w:val="both"/>
              <w:rPr>
                <w:rFonts w:ascii="Times New Roman" w:hAnsi="Times New Roman" w:cs="Times New Roman"/>
                <w:sz w:val="24"/>
                <w:szCs w:val="24"/>
              </w:rPr>
            </w:pPr>
            <w:r w:rsidRPr="003F1E0E">
              <w:rPr>
                <w:rFonts w:ascii="Times New Roman" w:hAnsi="Times New Roman" w:cs="Times New Roman"/>
                <w:sz w:val="24"/>
                <w:szCs w:val="24"/>
              </w:rPr>
              <w:t xml:space="preserve">- </w:t>
            </w:r>
            <w:r>
              <w:rPr>
                <w:rFonts w:ascii="Times New Roman" w:hAnsi="Times New Roman" w:cs="Times New Roman"/>
                <w:sz w:val="24"/>
                <w:szCs w:val="24"/>
              </w:rPr>
              <w:t>Các chương trình vẫn c</w:t>
            </w:r>
            <w:r w:rsidRPr="003F1E0E">
              <w:rPr>
                <w:rFonts w:ascii="Times New Roman" w:hAnsi="Times New Roman" w:cs="Times New Roman"/>
                <w:sz w:val="24"/>
                <w:szCs w:val="24"/>
              </w:rPr>
              <w:t xml:space="preserve">òn có nhu cầu sử dụng tại </w:t>
            </w:r>
            <w:r>
              <w:rPr>
                <w:rFonts w:ascii="Times New Roman" w:hAnsi="Times New Roman" w:cs="Times New Roman"/>
                <w:sz w:val="24"/>
                <w:szCs w:val="24"/>
              </w:rPr>
              <w:t>một số cơ quan,</w:t>
            </w:r>
            <w:r w:rsidRPr="003F1E0E">
              <w:rPr>
                <w:rFonts w:ascii="Times New Roman" w:hAnsi="Times New Roman" w:cs="Times New Roman"/>
                <w:sz w:val="24"/>
                <w:szCs w:val="24"/>
              </w:rPr>
              <w:t xml:space="preserve"> đơn vị khác.</w:t>
            </w:r>
          </w:p>
          <w:p w14:paraId="470B9FBA" w14:textId="12B4FFF4" w:rsidR="00EF350B" w:rsidRPr="003F1E0E" w:rsidRDefault="00EF350B" w:rsidP="00EF350B">
            <w:pPr>
              <w:spacing w:before="40" w:after="40"/>
              <w:jc w:val="both"/>
              <w:rPr>
                <w:rFonts w:ascii="Times New Roman" w:hAnsi="Times New Roman" w:cs="Times New Roman"/>
                <w:sz w:val="24"/>
                <w:szCs w:val="24"/>
              </w:rPr>
            </w:pPr>
            <w:r w:rsidRPr="003F1E0E">
              <w:rPr>
                <w:rFonts w:ascii="Times New Roman" w:hAnsi="Times New Roman" w:cs="Times New Roman"/>
                <w:sz w:val="24"/>
                <w:szCs w:val="24"/>
              </w:rPr>
              <w:t xml:space="preserve">- </w:t>
            </w:r>
            <w:r>
              <w:rPr>
                <w:rFonts w:ascii="Times New Roman" w:hAnsi="Times New Roman" w:cs="Times New Roman"/>
                <w:sz w:val="24"/>
                <w:szCs w:val="24"/>
              </w:rPr>
              <w:t>Cơ quan soạn thảo</w:t>
            </w:r>
            <w:r w:rsidRPr="003F1E0E">
              <w:rPr>
                <w:rFonts w:ascii="Times New Roman" w:hAnsi="Times New Roman" w:cs="Times New Roman"/>
                <w:sz w:val="24"/>
                <w:szCs w:val="24"/>
              </w:rPr>
              <w:t xml:space="preserve"> sẽ tiếp tục rà soát, xem xét </w:t>
            </w:r>
            <w:r>
              <w:rPr>
                <w:rFonts w:ascii="Times New Roman" w:hAnsi="Times New Roman" w:cs="Times New Roman"/>
                <w:sz w:val="24"/>
                <w:szCs w:val="24"/>
              </w:rPr>
              <w:t xml:space="preserve">loại bỏ, bổ sung </w:t>
            </w:r>
            <w:r w:rsidRPr="003F1E0E">
              <w:rPr>
                <w:rFonts w:ascii="Times New Roman" w:hAnsi="Times New Roman" w:cs="Times New Roman"/>
                <w:sz w:val="24"/>
                <w:szCs w:val="24"/>
              </w:rPr>
              <w:t xml:space="preserve">trong </w:t>
            </w:r>
            <w:r>
              <w:rPr>
                <w:rFonts w:ascii="Times New Roman" w:hAnsi="Times New Roman" w:cs="Times New Roman"/>
                <w:sz w:val="24"/>
                <w:szCs w:val="24"/>
              </w:rPr>
              <w:t>thời gian tới</w:t>
            </w:r>
            <w:r w:rsidRPr="003F1E0E">
              <w:rPr>
                <w:rFonts w:ascii="Times New Roman" w:hAnsi="Times New Roman" w:cs="Times New Roman"/>
                <w:sz w:val="24"/>
                <w:szCs w:val="24"/>
              </w:rPr>
              <w:t>.</w:t>
            </w:r>
          </w:p>
          <w:p w14:paraId="14B4449D" w14:textId="35E6B839"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7460D394" w14:textId="77777777" w:rsidTr="002E2D15">
        <w:tc>
          <w:tcPr>
            <w:tcW w:w="2972" w:type="dxa"/>
          </w:tcPr>
          <w:p w14:paraId="2AC0FAEC"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4866EC0D" w14:textId="44D535F1"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Tiếng nói Việt Nam (TNVN)</w:t>
            </w:r>
          </w:p>
        </w:tc>
        <w:tc>
          <w:tcPr>
            <w:tcW w:w="5386" w:type="dxa"/>
          </w:tcPr>
          <w:p w14:paraId="69E47D3A" w14:textId="6875C0E0"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Xem xét, điều chỉnh một số từ ngữ chưa thực sự chính xác.</w:t>
            </w:r>
          </w:p>
          <w:p w14:paraId="3F25A0D0"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Phần I. Hướng dẫn chung, Mục Giải thích từ ngữ (Phụ lục 1, tr. 3) có một số từ ngữ nên được điều chỉnh cho đúng với khái niệm chung và ngữ cảnh. Cụ thể:</w:t>
            </w:r>
          </w:p>
          <w:p w14:paraId="1598ED10" w14:textId="4CD41C15"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Điểm 4</w:t>
            </w:r>
            <w:r>
              <w:rPr>
                <w:rFonts w:ascii="Times New Roman" w:hAnsi="Times New Roman" w:cs="Times New Roman"/>
                <w:sz w:val="24"/>
                <w:szCs w:val="24"/>
              </w:rPr>
              <w:t xml:space="preserve"> </w:t>
            </w:r>
            <w:r w:rsidRPr="00766BDE">
              <w:rPr>
                <w:rFonts w:ascii="Times New Roman" w:hAnsi="Times New Roman" w:cs="Times New Roman"/>
                <w:sz w:val="24"/>
                <w:szCs w:val="24"/>
              </w:rPr>
              <w:t>“Bản tin thời sự” là chương trình phát thanh bao gồm những tin, bài trong nước và quốc tế</w:t>
            </w:r>
            <w:r>
              <w:rPr>
                <w:rFonts w:ascii="Times New Roman" w:hAnsi="Times New Roman" w:cs="Times New Roman"/>
                <w:sz w:val="24"/>
                <w:szCs w:val="24"/>
              </w:rPr>
              <w:t xml:space="preserve">. </w:t>
            </w:r>
            <w:r w:rsidRPr="00766BDE">
              <w:rPr>
                <w:rFonts w:ascii="Times New Roman" w:hAnsi="Times New Roman" w:cs="Times New Roman"/>
                <w:sz w:val="24"/>
                <w:szCs w:val="24"/>
              </w:rPr>
              <w:t>Nên bỏ “bài”, vì bản tin là chỉ gồm tin.</w:t>
            </w:r>
            <w:r>
              <w:rPr>
                <w:rFonts w:ascii="Times New Roman" w:hAnsi="Times New Roman" w:cs="Times New Roman"/>
                <w:sz w:val="24"/>
                <w:szCs w:val="24"/>
              </w:rPr>
              <w:t xml:space="preserve"> </w:t>
            </w:r>
          </w:p>
          <w:p w14:paraId="52F46181"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Điểm 5</w:t>
            </w:r>
            <w:r>
              <w:rPr>
                <w:rFonts w:ascii="Times New Roman" w:hAnsi="Times New Roman" w:cs="Times New Roman"/>
                <w:sz w:val="24"/>
                <w:szCs w:val="24"/>
              </w:rPr>
              <w:t xml:space="preserve"> </w:t>
            </w:r>
            <w:r w:rsidRPr="00766BDE">
              <w:rPr>
                <w:rFonts w:ascii="Times New Roman" w:hAnsi="Times New Roman" w:cs="Times New Roman"/>
                <w:sz w:val="24"/>
                <w:szCs w:val="24"/>
              </w:rPr>
              <w:t>“Bản tin chuyên đề” là chương trình phát thanh bao gồm các tin, bài mang tính chuyên sâu</w:t>
            </w:r>
            <w:r>
              <w:rPr>
                <w:rFonts w:ascii="Times New Roman" w:hAnsi="Times New Roman" w:cs="Times New Roman"/>
                <w:sz w:val="24"/>
                <w:szCs w:val="24"/>
              </w:rPr>
              <w:t xml:space="preserve">. </w:t>
            </w:r>
            <w:r w:rsidRPr="00766BDE">
              <w:rPr>
                <w:rFonts w:ascii="Times New Roman" w:hAnsi="Times New Roman" w:cs="Times New Roman"/>
                <w:sz w:val="24"/>
                <w:szCs w:val="24"/>
              </w:rPr>
              <w:t>Nên bỏ “bài”, vì bản tin là chỉ gồm tin.</w:t>
            </w:r>
          </w:p>
          <w:p w14:paraId="4BABEEAF" w14:textId="77777777" w:rsidR="00EF350B" w:rsidRPr="00820AB0" w:rsidRDefault="00EF350B" w:rsidP="00EF350B">
            <w:pPr>
              <w:spacing w:before="40" w:after="40"/>
              <w:jc w:val="both"/>
              <w:rPr>
                <w:rFonts w:ascii="Times New Roman" w:hAnsi="Times New Roman" w:cs="Times New Roman"/>
                <w:sz w:val="24"/>
                <w:szCs w:val="24"/>
              </w:rPr>
            </w:pPr>
            <w:r w:rsidRPr="00820AB0">
              <w:rPr>
                <w:rFonts w:ascii="Times New Roman" w:hAnsi="Times New Roman" w:cs="Times New Roman"/>
                <w:sz w:val="24"/>
                <w:szCs w:val="24"/>
              </w:rPr>
              <w:t xml:space="preserve">Điểm 9 “Bản tin tiếng dân tộc” là chương trình phát thanh bao gồm các tin, phóng sự đã phát sóng bằng tiếng Việt (tiếng dân tộc Kinh) được biên dịch sang tiếng dân tộc thiểu số. Nên thay cụm từ “tiếng Việt (tiếng dân tộc Kinh)” bằng cụm từ “tiếng phổ thông </w:t>
            </w:r>
            <w:r w:rsidRPr="00820AB0">
              <w:rPr>
                <w:rFonts w:ascii="Times New Roman" w:hAnsi="Times New Roman" w:cs="Times New Roman"/>
                <w:sz w:val="24"/>
                <w:szCs w:val="24"/>
              </w:rPr>
              <w:lastRenderedPageBreak/>
              <w:t xml:space="preserve">(tiếng Kinh), cho đúng ngữ cảnh. Tiếng Việt chỉ nên dùng trong bối cảnh đặt giữa các ngôn ngữ quốc tế khác. Cũng không nên quy định cứng là “đã phát sóng bằng tiếng Việt được biên dịch sang tiếng dân tộc thiểu số”, vì hoàn toàn có thể viết thẳng bằng tiếng dân tộc thiểu số, qua hiệu đính, rồi thu âm, phát sóng. </w:t>
            </w:r>
          </w:p>
          <w:p w14:paraId="51776068" w14:textId="77777777" w:rsidR="00EF350B" w:rsidRPr="00820AB0" w:rsidRDefault="00EF350B" w:rsidP="00EF350B">
            <w:pPr>
              <w:spacing w:before="40" w:after="40"/>
              <w:jc w:val="both"/>
              <w:rPr>
                <w:rFonts w:ascii="Times New Roman" w:hAnsi="Times New Roman" w:cs="Times New Roman"/>
                <w:sz w:val="24"/>
                <w:szCs w:val="24"/>
              </w:rPr>
            </w:pPr>
            <w:r w:rsidRPr="00820AB0">
              <w:rPr>
                <w:rFonts w:ascii="Times New Roman" w:hAnsi="Times New Roman" w:cs="Times New Roman"/>
                <w:sz w:val="24"/>
                <w:szCs w:val="24"/>
              </w:rPr>
              <w:t xml:space="preserve">Điểm 11 Nên bỏ cụm từ cuối: “nảy sinh trong cuộc sống được xã hội quan tâm”, vì báo chí đương nhiên là phải nhằm đến những vấn đề xã hội quan tâm. </w:t>
            </w:r>
          </w:p>
          <w:p w14:paraId="254AC186" w14:textId="77777777" w:rsidR="00EF350B" w:rsidRPr="00820AB0" w:rsidRDefault="00EF350B" w:rsidP="00EF350B">
            <w:pPr>
              <w:spacing w:before="40" w:after="40"/>
              <w:jc w:val="both"/>
              <w:rPr>
                <w:rFonts w:ascii="Times New Roman" w:hAnsi="Times New Roman" w:cs="Times New Roman"/>
                <w:sz w:val="24"/>
                <w:szCs w:val="24"/>
              </w:rPr>
            </w:pPr>
            <w:r w:rsidRPr="00820AB0">
              <w:rPr>
                <w:rFonts w:ascii="Times New Roman" w:hAnsi="Times New Roman" w:cs="Times New Roman"/>
                <w:sz w:val="24"/>
                <w:szCs w:val="24"/>
              </w:rPr>
              <w:t>Điểm 12 “Chương trình tạp chí” là chương trình phát thanh chuyên sâu về một lĩnh vực nào đó trong đời sống xã hội. Nên bỏ từ “nào đó”</w:t>
            </w:r>
          </w:p>
          <w:p w14:paraId="42294828" w14:textId="3FCB37E3" w:rsidR="00EF350B" w:rsidRDefault="00EF350B" w:rsidP="00EF350B">
            <w:pPr>
              <w:spacing w:before="40" w:after="40"/>
              <w:jc w:val="both"/>
              <w:rPr>
                <w:rFonts w:ascii="Times New Roman" w:hAnsi="Times New Roman" w:cs="Times New Roman"/>
                <w:sz w:val="24"/>
                <w:szCs w:val="24"/>
              </w:rPr>
            </w:pPr>
            <w:r w:rsidRPr="00820AB0">
              <w:rPr>
                <w:rFonts w:ascii="Times New Roman" w:hAnsi="Times New Roman" w:cs="Times New Roman"/>
                <w:sz w:val="24"/>
                <w:szCs w:val="24"/>
              </w:rPr>
              <w:t>Trong toàn bộ phần Mục lục, Giải thích t</w:t>
            </w:r>
            <w:r w:rsidRPr="00766BDE">
              <w:rPr>
                <w:rFonts w:ascii="Times New Roman" w:hAnsi="Times New Roman" w:cs="Times New Roman"/>
                <w:sz w:val="24"/>
                <w:szCs w:val="24"/>
              </w:rPr>
              <w:t>ừ ngữ, nếu Thông tư quy định cách hiểu mọi sản phẩm phát thanh đều là “chương trình”, thì nên gắn luôn vào tên mỗi sản phẩm, dù rằng cách này chưa chính xác; Còn nếu xác định rạch ròi từng thể loại báo chí (chương trình, tin, bài, phóng sự, bình luận</w:t>
            </w:r>
            <w:r w:rsidR="008F1533">
              <w:rPr>
                <w:rFonts w:ascii="Times New Roman" w:hAnsi="Times New Roman" w:cs="Times New Roman"/>
                <w:sz w:val="24"/>
                <w:szCs w:val="24"/>
              </w:rPr>
              <w:t>…</w:t>
            </w:r>
            <w:r w:rsidRPr="00766BDE">
              <w:rPr>
                <w:rFonts w:ascii="Times New Roman" w:hAnsi="Times New Roman" w:cs="Times New Roman"/>
                <w:sz w:val="24"/>
                <w:szCs w:val="24"/>
              </w:rPr>
              <w:t>) thì cần rà soát lại để viết cho chính xác. Ở 2 mục này, “Phóng sự linh kiện” được định nghĩa là một thể loại báo chí, góp mặt trong một chương trình, có nghĩa là tương đương với bình luận, hay xã luận; nhưng với bình luận và xã luận thì có chữ “chương trình”, nhưng “phóng sự linh kiện” thì lại không. Cần điều chỉnh cho thống nhất, chính xác hơn. Có thể thấy rất nhiều trường hợp tương tự trong phần Mục lục, Giải thích từ ngữ.</w:t>
            </w:r>
          </w:p>
          <w:p w14:paraId="2F7A9108" w14:textId="63A036A5"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Trang 24. Định mức sản xuất chương trình tiếng dân tộc nhưng tại Mục lục là Bản tin tiếng dân tộc. Đề xuất thay chữ chương trình bằng chữ bản tin để đồng nhất.</w:t>
            </w:r>
          </w:p>
        </w:tc>
        <w:tc>
          <w:tcPr>
            <w:tcW w:w="4218" w:type="dxa"/>
          </w:tcPr>
          <w:p w14:paraId="312AD6DD" w14:textId="77777777" w:rsidR="00EF350B" w:rsidRDefault="00EF350B" w:rsidP="00EF350B">
            <w:pPr>
              <w:spacing w:before="40" w:after="40"/>
              <w:jc w:val="both"/>
              <w:rPr>
                <w:rFonts w:ascii="Times New Roman" w:hAnsi="Times New Roman" w:cs="Times New Roman"/>
                <w:sz w:val="24"/>
                <w:szCs w:val="24"/>
              </w:rPr>
            </w:pPr>
            <w:r w:rsidRPr="001F552A">
              <w:rPr>
                <w:rFonts w:ascii="Times New Roman" w:hAnsi="Times New Roman" w:cs="Times New Roman"/>
                <w:sz w:val="24"/>
                <w:szCs w:val="24"/>
              </w:rPr>
              <w:lastRenderedPageBreak/>
              <w:t>Cơ quan soạn thảo tiếp thu ý kiến.</w:t>
            </w:r>
          </w:p>
          <w:p w14:paraId="5381AE55" w14:textId="0707AF13"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Rà soát từ ngữ cho ngắn gọn, phù hợp thực tiễn.</w:t>
            </w:r>
          </w:p>
          <w:p w14:paraId="0C1A9F60" w14:textId="6F0F1879"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0C5975BC" w14:textId="77777777" w:rsidTr="002E2D15">
        <w:tc>
          <w:tcPr>
            <w:tcW w:w="2972" w:type="dxa"/>
          </w:tcPr>
          <w:p w14:paraId="41A1CD53" w14:textId="77777777"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b/>
                <w:sz w:val="24"/>
                <w:szCs w:val="24"/>
              </w:rPr>
              <w:lastRenderedPageBreak/>
              <w:t>III. Về phụ lục II - Định mức kinh tế - kỹ thuật sản xuất chương trình truyền hình</w:t>
            </w:r>
          </w:p>
        </w:tc>
        <w:tc>
          <w:tcPr>
            <w:tcW w:w="1418" w:type="dxa"/>
          </w:tcPr>
          <w:p w14:paraId="774ECD07" w14:textId="151D4FFB" w:rsidR="00EF350B" w:rsidRPr="00882E7A" w:rsidRDefault="00EF350B" w:rsidP="00EF350B">
            <w:pPr>
              <w:spacing w:before="40" w:after="40"/>
              <w:jc w:val="both"/>
              <w:rPr>
                <w:rFonts w:ascii="Times New Roman" w:hAnsi="Times New Roman" w:cs="Times New Roman"/>
                <w:sz w:val="24"/>
                <w:szCs w:val="24"/>
              </w:rPr>
            </w:pPr>
            <w:r w:rsidRPr="00882E7A">
              <w:rPr>
                <w:rFonts w:ascii="Times New Roman" w:hAnsi="Times New Roman" w:cs="Times New Roman"/>
                <w:sz w:val="24"/>
                <w:szCs w:val="24"/>
              </w:rPr>
              <w:t>Đài Truyền hình Việt Nam (VTV)</w:t>
            </w:r>
          </w:p>
        </w:tc>
        <w:tc>
          <w:tcPr>
            <w:tcW w:w="5386" w:type="dxa"/>
          </w:tcPr>
          <w:p w14:paraId="07CEDB9C" w14:textId="1FB7F371" w:rsidR="00EF350B" w:rsidRDefault="00EF350B" w:rsidP="00EF350B">
            <w:pPr>
              <w:jc w:val="both"/>
              <w:rPr>
                <w:rFonts w:ascii="Times New Roman" w:hAnsi="Times New Roman" w:cs="Times New Roman"/>
                <w:sz w:val="24"/>
              </w:rPr>
            </w:pPr>
            <w:r>
              <w:rPr>
                <w:rFonts w:ascii="Times New Roman" w:hAnsi="Times New Roman" w:cs="Times New Roman"/>
                <w:sz w:val="24"/>
              </w:rPr>
              <w:t>Đề nghị xem xét, sửa đổi:</w:t>
            </w:r>
          </w:p>
          <w:p w14:paraId="5C88BA59" w14:textId="77777777" w:rsidR="00EF350B" w:rsidRPr="0034438E" w:rsidRDefault="00EF350B" w:rsidP="00EF350B">
            <w:pPr>
              <w:jc w:val="both"/>
              <w:rPr>
                <w:rFonts w:ascii="Times New Roman" w:hAnsi="Times New Roman" w:cs="Times New Roman"/>
                <w:sz w:val="24"/>
              </w:rPr>
            </w:pPr>
            <w:r w:rsidRPr="0034438E">
              <w:rPr>
                <w:rFonts w:ascii="Times New Roman" w:hAnsi="Times New Roman" w:cs="Times New Roman"/>
                <w:sz w:val="24"/>
              </w:rPr>
              <w:t xml:space="preserve">- Về chức danh nghề nghiệp trong kíp sản xuất: hiện tại Dự thảo đang để bậc lương của các chức danh nghề nghiệp trong dự thảo đều thấp, đặc biệt ở Đài THVN viên chức và người lao động có tuổi đời trung bình trên </w:t>
            </w:r>
            <w:r w:rsidRPr="0034438E">
              <w:rPr>
                <w:rFonts w:ascii="Times New Roman" w:hAnsi="Times New Roman" w:cs="Times New Roman"/>
                <w:sz w:val="24"/>
              </w:rPr>
              <w:lastRenderedPageBreak/>
              <w:t xml:space="preserve">40 tuổi và thực tế yêu cầu mỗi người ở mỗi vị trí làm việc thành thạo đều cần có thời gian rèn luyện và làm việc tích lũy kinh nghiệm ít nhất 5 năm trở lên, những vị trí đòi hỏi chức danh nghề nghiệp từ hạng II trở lên thì phải 10 năm. Các chương trình phát sóng trực tiếp và các chương trình chính luận càng đòi hỏi năng lực và kinh nghiệm của người làm nghề cao thì mới đáp ứng được yêu cầu nhiệm vụ. Về việc này đề nghị đơn vị soạn thảo có tính toán thêm (Ví dụ: có thể để các hạng lao động từ 3/9 - 6/9). Cần thiết cần có số liệu khảo sát sát với thực tế để xem xét trước khi ban hành. </w:t>
            </w:r>
          </w:p>
          <w:p w14:paraId="0461D7FB" w14:textId="77777777" w:rsidR="00EF350B" w:rsidRPr="0034438E" w:rsidRDefault="00EF350B" w:rsidP="00EF350B">
            <w:pPr>
              <w:jc w:val="both"/>
              <w:rPr>
                <w:rFonts w:ascii="Times New Roman" w:hAnsi="Times New Roman" w:cs="Times New Roman"/>
                <w:sz w:val="24"/>
              </w:rPr>
            </w:pPr>
            <w:r w:rsidRPr="0034438E">
              <w:rPr>
                <w:rFonts w:ascii="Times New Roman" w:hAnsi="Times New Roman" w:cs="Times New Roman"/>
                <w:sz w:val="24"/>
              </w:rPr>
              <w:t xml:space="preserve">- Về hao phí lao động: Về cơ bản thời gian làm việc của các vị trí trong dự thảo là thời gian thực tế tác nghiệp hoặc sản xuất, không rõ đã bao gồm thời gian chuẩn bị trước và sắp xếp, thu dọn máy móc, hiện trường sau khi sản xuất hay chưa. Các công đoàn này đều có trong thực tế và cần bổ sung hao phí cho người lao động để đảm bảo phản ảnh đầy đủ trong ngày công làm việc theo 1 tỷ lệ nhất định. </w:t>
            </w:r>
          </w:p>
          <w:p w14:paraId="251C8A9E" w14:textId="38A75E06" w:rsidR="00EF350B" w:rsidRPr="00681B23" w:rsidRDefault="00EF350B" w:rsidP="00EF350B">
            <w:pPr>
              <w:spacing w:before="40" w:after="40"/>
              <w:jc w:val="both"/>
              <w:rPr>
                <w:rFonts w:ascii="Times New Roman" w:hAnsi="Times New Roman" w:cs="Times New Roman"/>
                <w:color w:val="FF0000"/>
                <w:sz w:val="24"/>
                <w:szCs w:val="24"/>
              </w:rPr>
            </w:pPr>
            <w:r w:rsidRPr="0034438E">
              <w:rPr>
                <w:rFonts w:ascii="Times New Roman" w:hAnsi="Times New Roman" w:cs="Times New Roman"/>
                <w:sz w:val="24"/>
              </w:rPr>
              <w:t>- Hao phí sử dụng giấy và mực in quá nhiều: Hiện nay, các đơn vị sản xuất (như Đài THVN) đã áp dụng công nghệ thông tin, chuyển đổi số để hạn chế tối đa việc sử dụng giấy trong điều hành tác nghiệp và sản xuất. Đề nghị xem xét bỏ hao phí này.</w:t>
            </w:r>
          </w:p>
        </w:tc>
        <w:tc>
          <w:tcPr>
            <w:tcW w:w="4218" w:type="dxa"/>
          </w:tcPr>
          <w:p w14:paraId="5415C2B4"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Cơ quan soạn thảo bảo lưu ý kiến.</w:t>
            </w:r>
          </w:p>
          <w:p w14:paraId="579D6EED"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Lý do:</w:t>
            </w:r>
          </w:p>
          <w:p w14:paraId="195B9136" w14:textId="4F98344E" w:rsidR="00EF350B" w:rsidRDefault="00EF350B" w:rsidP="00EF350B">
            <w:pPr>
              <w:spacing w:before="40" w:after="40"/>
              <w:jc w:val="both"/>
              <w:rPr>
                <w:rFonts w:ascii="Times New Roman" w:hAnsi="Times New Roman" w:cs="Times New Roman"/>
                <w:sz w:val="24"/>
              </w:rPr>
            </w:pPr>
            <w:r>
              <w:rPr>
                <w:rFonts w:ascii="Times New Roman" w:hAnsi="Times New Roman" w:cs="Times New Roman"/>
                <w:sz w:val="24"/>
                <w:szCs w:val="24"/>
              </w:rPr>
              <w:t xml:space="preserve">- </w:t>
            </w:r>
            <w:r w:rsidRPr="0034438E">
              <w:rPr>
                <w:rFonts w:ascii="Times New Roman" w:hAnsi="Times New Roman" w:cs="Times New Roman"/>
                <w:sz w:val="24"/>
              </w:rPr>
              <w:t xml:space="preserve">Về chức danh nghề nghiệp trong kíp sản xuất: </w:t>
            </w:r>
            <w:r>
              <w:rPr>
                <w:rFonts w:ascii="Times New Roman" w:hAnsi="Times New Roman" w:cs="Times New Roman"/>
                <w:sz w:val="24"/>
              </w:rPr>
              <w:t xml:space="preserve">Thông tư đã có quy định cụ thể tại </w:t>
            </w:r>
            <w:r>
              <w:rPr>
                <w:rFonts w:ascii="Times New Roman" w:hAnsi="Times New Roman" w:cs="Times New Roman"/>
                <w:sz w:val="24"/>
              </w:rPr>
              <w:lastRenderedPageBreak/>
              <w:t xml:space="preserve">điểm c Khoản 2 Điều 2 cho phép </w:t>
            </w:r>
            <w:r w:rsidRPr="00785718">
              <w:rPr>
                <w:rFonts w:ascii="Times New Roman" w:hAnsi="Times New Roman" w:cs="Times New Roman"/>
                <w:bCs/>
                <w:sz w:val="24"/>
                <w:szCs w:val="24"/>
                <w:lang w:val="sv-SE" w:eastAsia="en-SG"/>
              </w:rPr>
              <w:t>cơ quan xem xét, quyết định áp dụng hạng, bậc lao động tương đương hoặc hạng, bậc của chức danh lao động đang làm việc tại cơ quan</w:t>
            </w:r>
            <w:r>
              <w:rPr>
                <w:rFonts w:ascii="Times New Roman" w:hAnsi="Times New Roman" w:cs="Times New Roman"/>
                <w:sz w:val="24"/>
              </w:rPr>
              <w:t>.</w:t>
            </w:r>
          </w:p>
          <w:p w14:paraId="22EE0501" w14:textId="3BF6DE7F" w:rsidR="00EF350B" w:rsidRDefault="00EF350B" w:rsidP="00EF350B">
            <w:pPr>
              <w:spacing w:before="40" w:after="40"/>
              <w:jc w:val="both"/>
              <w:rPr>
                <w:rFonts w:ascii="Times New Roman" w:hAnsi="Times New Roman" w:cs="Times New Roman"/>
                <w:sz w:val="24"/>
              </w:rPr>
            </w:pPr>
            <w:r w:rsidRPr="0034438E">
              <w:rPr>
                <w:rFonts w:ascii="Times New Roman" w:hAnsi="Times New Roman" w:cs="Times New Roman"/>
                <w:sz w:val="24"/>
              </w:rPr>
              <w:t xml:space="preserve">- Về hao phí lao động: </w:t>
            </w:r>
            <w:r>
              <w:rPr>
                <w:rFonts w:ascii="Times New Roman" w:hAnsi="Times New Roman" w:cs="Times New Roman"/>
                <w:sz w:val="24"/>
              </w:rPr>
              <w:t xml:space="preserve">Quy định tại định mức là cho các lao động trực tiếp, đối với công việc </w:t>
            </w:r>
            <w:r w:rsidRPr="0034438E">
              <w:rPr>
                <w:rFonts w:ascii="Times New Roman" w:hAnsi="Times New Roman" w:cs="Times New Roman"/>
                <w:sz w:val="24"/>
              </w:rPr>
              <w:t>chuẩn bị trước và sắp xếp, thu dọn máy móc, hiện trường sau khi sản xuất</w:t>
            </w:r>
            <w:r w:rsidR="008F1533">
              <w:rPr>
                <w:rFonts w:ascii="Times New Roman" w:hAnsi="Times New Roman" w:cs="Times New Roman"/>
                <w:sz w:val="24"/>
              </w:rPr>
              <w:t>…</w:t>
            </w:r>
            <w:r>
              <w:rPr>
                <w:rFonts w:ascii="Times New Roman" w:hAnsi="Times New Roman" w:cs="Times New Roman"/>
                <w:sz w:val="24"/>
              </w:rPr>
              <w:t>là lao động gián tiếp không quy định tại Thông tư, cơ quan được áp dụng theo các quy định pháp luật liên quan.</w:t>
            </w:r>
          </w:p>
          <w:p w14:paraId="797C168B" w14:textId="11E534CF" w:rsidR="00EF350B" w:rsidRDefault="00EF350B" w:rsidP="00EF350B">
            <w:pPr>
              <w:spacing w:before="40" w:after="40"/>
              <w:jc w:val="both"/>
              <w:rPr>
                <w:rFonts w:ascii="Times New Roman" w:hAnsi="Times New Roman" w:cs="Times New Roman"/>
                <w:sz w:val="24"/>
              </w:rPr>
            </w:pPr>
            <w:r w:rsidRPr="0034438E">
              <w:rPr>
                <w:rFonts w:ascii="Times New Roman" w:hAnsi="Times New Roman" w:cs="Times New Roman"/>
                <w:sz w:val="24"/>
              </w:rPr>
              <w:t xml:space="preserve"> - Hao phí sử dụng giấy và mực in</w:t>
            </w:r>
            <w:r>
              <w:rPr>
                <w:rFonts w:ascii="Times New Roman" w:hAnsi="Times New Roman" w:cs="Times New Roman"/>
                <w:sz w:val="24"/>
              </w:rPr>
              <w:t xml:space="preserve">: hiện nay, vẫn còn tồn tại Cơ quan có nhu cầu sử dụng, trường hợp Cơ quan </w:t>
            </w:r>
            <w:r w:rsidRPr="0034438E">
              <w:rPr>
                <w:rFonts w:ascii="Times New Roman" w:hAnsi="Times New Roman" w:cs="Times New Roman"/>
                <w:sz w:val="24"/>
              </w:rPr>
              <w:t xml:space="preserve">đã áp dụng công nghệ thông tin, chuyển đổi số </w:t>
            </w:r>
            <w:r>
              <w:rPr>
                <w:rFonts w:ascii="Times New Roman" w:hAnsi="Times New Roman" w:cs="Times New Roman"/>
                <w:sz w:val="24"/>
              </w:rPr>
              <w:t>thành công thì không sử dụng định mức đối với thành phần này.</w:t>
            </w:r>
            <w:r w:rsidRPr="0034438E">
              <w:rPr>
                <w:rFonts w:ascii="Times New Roman" w:hAnsi="Times New Roman" w:cs="Times New Roman"/>
                <w:sz w:val="24"/>
              </w:rPr>
              <w:t xml:space="preserve"> </w:t>
            </w:r>
          </w:p>
          <w:p w14:paraId="52FE99A7" w14:textId="5C314B6F" w:rsidR="00EF350B" w:rsidRPr="00766BDE" w:rsidRDefault="00EF350B" w:rsidP="00EF350B">
            <w:pPr>
              <w:shd w:val="clear" w:color="auto" w:fill="FFFFFF"/>
              <w:spacing w:before="120" w:line="252" w:lineRule="auto"/>
              <w:ind w:firstLine="720"/>
              <w:jc w:val="both"/>
              <w:rPr>
                <w:rFonts w:ascii="Times New Roman" w:hAnsi="Times New Roman" w:cs="Times New Roman"/>
                <w:sz w:val="24"/>
                <w:szCs w:val="24"/>
              </w:rPr>
            </w:pPr>
          </w:p>
        </w:tc>
      </w:tr>
      <w:tr w:rsidR="00EF350B" w:rsidRPr="00984771" w14:paraId="3807FF3A" w14:textId="77777777" w:rsidTr="002E2D15">
        <w:tc>
          <w:tcPr>
            <w:tcW w:w="2972" w:type="dxa"/>
          </w:tcPr>
          <w:p w14:paraId="5F066D82"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14A4079E" w14:textId="1C0AE2EC" w:rsidR="00EF350B" w:rsidRPr="00984771" w:rsidRDefault="00EF350B" w:rsidP="00EF350B">
            <w:pPr>
              <w:spacing w:before="40" w:after="40"/>
              <w:jc w:val="both"/>
              <w:rPr>
                <w:rFonts w:ascii="Times New Roman" w:hAnsi="Times New Roman" w:cs="Times New Roman"/>
                <w:sz w:val="24"/>
                <w:szCs w:val="24"/>
              </w:rPr>
            </w:pPr>
            <w:r w:rsidRPr="00984771">
              <w:rPr>
                <w:rFonts w:ascii="Times New Roman" w:hAnsi="Times New Roman" w:cs="Times New Roman"/>
                <w:sz w:val="24"/>
                <w:szCs w:val="24"/>
              </w:rPr>
              <w:t>Đài Truyền hình Việt Nam (VTV)</w:t>
            </w:r>
          </w:p>
        </w:tc>
        <w:tc>
          <w:tcPr>
            <w:tcW w:w="5386" w:type="dxa"/>
          </w:tcPr>
          <w:p w14:paraId="3152A380" w14:textId="77777777" w:rsidR="00EF350B" w:rsidRPr="00984771" w:rsidRDefault="00EF350B" w:rsidP="00EF350B">
            <w:pPr>
              <w:jc w:val="both"/>
              <w:rPr>
                <w:rFonts w:ascii="Times New Roman" w:hAnsi="Times New Roman" w:cs="Times New Roman"/>
                <w:sz w:val="24"/>
              </w:rPr>
            </w:pPr>
            <w:r w:rsidRPr="00984771">
              <w:rPr>
                <w:rFonts w:ascii="Times New Roman" w:hAnsi="Times New Roman" w:cs="Times New Roman"/>
                <w:sz w:val="24"/>
              </w:rPr>
              <w:t xml:space="preserve">- Đề nghị bổ sung quy trình sản xuất và định mức kinh tế - kỹ thuật chi tiết đối với chương trình truyền hình tiếng dân tộc theo phụ lục kèm theo, nhằm bảo đảm đầy đủ cơ sở pháp lý và thuận lợi trong tổ chức thực hiện (chi tiết theo Phụ lục I). </w:t>
            </w:r>
          </w:p>
          <w:p w14:paraId="4A57360C" w14:textId="29034389" w:rsidR="00EF350B" w:rsidRPr="00984771" w:rsidRDefault="00EF350B" w:rsidP="00EF350B">
            <w:pPr>
              <w:jc w:val="both"/>
              <w:rPr>
                <w:rFonts w:ascii="Times New Roman" w:hAnsi="Times New Roman" w:cs="Times New Roman"/>
                <w:sz w:val="24"/>
              </w:rPr>
            </w:pPr>
            <w:r w:rsidRPr="00984771">
              <w:rPr>
                <w:rFonts w:ascii="Times New Roman" w:hAnsi="Times New Roman" w:cs="Times New Roman"/>
                <w:sz w:val="24"/>
              </w:rPr>
              <w:t xml:space="preserve">- Tại mục 01.03.03.00.00 – Phóng sự, đề nghị bổ sung quy trình sản xuất và định mức kinh tế - kỹ thuật chi tiết đối với thể loại Phóng sự Thời sự, nhằm bảo đảm đầy đủ cơ sở pháp lý và tạo thuận lợi trong công tác tổ chức triển khai thực hiện (chi tiết theo Phụ lục II). </w:t>
            </w:r>
          </w:p>
          <w:p w14:paraId="0EC14E51" w14:textId="77777777" w:rsidR="00EF350B" w:rsidRPr="00984771" w:rsidRDefault="00EF350B" w:rsidP="00EF350B">
            <w:pPr>
              <w:jc w:val="both"/>
              <w:rPr>
                <w:rFonts w:ascii="Times New Roman" w:hAnsi="Times New Roman" w:cs="Times New Roman"/>
                <w:sz w:val="24"/>
              </w:rPr>
            </w:pPr>
            <w:r w:rsidRPr="00984771">
              <w:rPr>
                <w:rFonts w:ascii="Times New Roman" w:hAnsi="Times New Roman" w:cs="Times New Roman"/>
                <w:sz w:val="24"/>
              </w:rPr>
              <w:lastRenderedPageBreak/>
              <w:t xml:space="preserve">- Đài THVN đề nghị xem xét bổ sung, điều chỉnh thành phần và mức hao phí nhân công cho phù hợp, bảo đảm tương xứng với tính chất, mức độ phức tạp và yêu cầu chất lượng của sản phẩm thời sự chính luận (chi tiết theo Phụ lục III). </w:t>
            </w:r>
          </w:p>
          <w:p w14:paraId="231B9729" w14:textId="77777777" w:rsidR="00EF350B" w:rsidRPr="00984771" w:rsidRDefault="00EF350B" w:rsidP="00EF350B">
            <w:pPr>
              <w:spacing w:before="40" w:after="40"/>
              <w:jc w:val="both"/>
              <w:rPr>
                <w:rFonts w:ascii="Times New Roman" w:hAnsi="Times New Roman" w:cs="Times New Roman"/>
                <w:sz w:val="24"/>
              </w:rPr>
            </w:pPr>
            <w:r w:rsidRPr="00984771">
              <w:rPr>
                <w:rFonts w:ascii="Times New Roman" w:hAnsi="Times New Roman" w:cs="Times New Roman"/>
                <w:sz w:val="24"/>
              </w:rPr>
              <w:t xml:space="preserve">Với đặc thù các chương trình thời sự của quốc gia, việc sản xuất các bản tin thời sự chính luận đòi hỏi sự tham gia của đội ngũ biên tập viên, phóng viên và kỹ thuật viên có trình độ chuyên môn cao, nhiều năm kinh nghiệm nhằm bảo đảm tính chính xác, chuẩn mực về chính trị, tư tưởng và an toàn trong phát sóng. </w:t>
            </w:r>
          </w:p>
          <w:p w14:paraId="73C507BF" w14:textId="7482B3F8" w:rsidR="00EF350B" w:rsidRPr="00984771" w:rsidRDefault="00EF350B" w:rsidP="00EF350B">
            <w:pPr>
              <w:spacing w:before="40" w:after="40"/>
              <w:jc w:val="both"/>
              <w:rPr>
                <w:rFonts w:ascii="Times New Roman" w:hAnsi="Times New Roman" w:cs="Times New Roman"/>
                <w:sz w:val="24"/>
                <w:szCs w:val="24"/>
              </w:rPr>
            </w:pPr>
            <w:r w:rsidRPr="00984771">
              <w:rPr>
                <w:rFonts w:ascii="Times New Roman" w:hAnsi="Times New Roman" w:cs="Times New Roman"/>
                <w:sz w:val="24"/>
              </w:rPr>
              <w:t>Tuy nhiên, theo dự thảo hiện nay, thành phần hao phí nhân công trực tiếp tham gia sản xuất còn được xác định ở mức thấp, chưa phản ánh đúng yêu cầu thực tế.</w:t>
            </w:r>
          </w:p>
        </w:tc>
        <w:tc>
          <w:tcPr>
            <w:tcW w:w="4218" w:type="dxa"/>
          </w:tcPr>
          <w:p w14:paraId="5ED7306D" w14:textId="77777777" w:rsidR="00EF350B" w:rsidRPr="00BA7D71" w:rsidRDefault="00EF350B" w:rsidP="00EF350B">
            <w:pPr>
              <w:spacing w:before="40" w:after="40"/>
              <w:jc w:val="both"/>
              <w:rPr>
                <w:rFonts w:ascii="Times New Roman" w:hAnsi="Times New Roman" w:cs="Times New Roman"/>
                <w:sz w:val="24"/>
                <w:szCs w:val="24"/>
              </w:rPr>
            </w:pPr>
            <w:r w:rsidRPr="00BA7D71">
              <w:rPr>
                <w:rFonts w:ascii="Times New Roman" w:hAnsi="Times New Roman" w:cs="Times New Roman"/>
                <w:sz w:val="24"/>
                <w:szCs w:val="24"/>
              </w:rPr>
              <w:lastRenderedPageBreak/>
              <w:t>Cơ quan soạn thảo tiếp thu ý kiến.</w:t>
            </w:r>
          </w:p>
          <w:p w14:paraId="0069B565" w14:textId="3B75E33E" w:rsidR="00EF350B" w:rsidRDefault="00EF350B" w:rsidP="00EF350B">
            <w:pPr>
              <w:spacing w:before="40" w:after="40"/>
              <w:jc w:val="both"/>
              <w:rPr>
                <w:rFonts w:ascii="Times New Roman" w:hAnsi="Times New Roman" w:cs="Times New Roman"/>
                <w:sz w:val="24"/>
                <w:szCs w:val="24"/>
              </w:rPr>
            </w:pPr>
            <w:r w:rsidRPr="00BA7D71">
              <w:rPr>
                <w:rFonts w:ascii="Times New Roman" w:hAnsi="Times New Roman" w:cs="Times New Roman"/>
                <w:sz w:val="24"/>
                <w:szCs w:val="24"/>
              </w:rPr>
              <w:t xml:space="preserve">- Sửa đổi, bổ sung </w:t>
            </w:r>
            <w:r w:rsidR="00BA7D71" w:rsidRPr="00BA7D71">
              <w:rPr>
                <w:rFonts w:ascii="Times New Roman" w:hAnsi="Times New Roman" w:cs="Times New Roman"/>
                <w:sz w:val="24"/>
                <w:szCs w:val="24"/>
              </w:rPr>
              <w:t xml:space="preserve">một số </w:t>
            </w:r>
            <w:r w:rsidRPr="00BA7D71">
              <w:rPr>
                <w:rFonts w:ascii="Times New Roman" w:hAnsi="Times New Roman" w:cs="Times New Roman"/>
                <w:sz w:val="24"/>
                <w:szCs w:val="24"/>
              </w:rPr>
              <w:t>định mức kỹ thuật – kinh tế sản xuất chương trình truyền hình</w:t>
            </w:r>
            <w:r w:rsidR="00BA7D71" w:rsidRPr="00BA7D71">
              <w:rPr>
                <w:rFonts w:ascii="Times New Roman" w:hAnsi="Times New Roman" w:cs="Times New Roman"/>
                <w:sz w:val="24"/>
                <w:szCs w:val="24"/>
              </w:rPr>
              <w:t xml:space="preserve"> cho phù hợp</w:t>
            </w:r>
            <w:r w:rsidRPr="00BA7D71">
              <w:rPr>
                <w:rFonts w:ascii="Times New Roman" w:hAnsi="Times New Roman" w:cs="Times New Roman"/>
                <w:sz w:val="24"/>
                <w:szCs w:val="24"/>
              </w:rPr>
              <w:t>.</w:t>
            </w:r>
          </w:p>
          <w:p w14:paraId="7260A2EE" w14:textId="2BFD8B60" w:rsidR="00EF350B" w:rsidRDefault="00EF350B" w:rsidP="00EF350B">
            <w:pPr>
              <w:spacing w:before="40" w:after="40"/>
              <w:jc w:val="both"/>
              <w:rPr>
                <w:rFonts w:ascii="Times New Roman" w:hAnsi="Times New Roman" w:cs="Times New Roman"/>
                <w:sz w:val="24"/>
                <w:szCs w:val="24"/>
                <w:lang w:val="vi-VN"/>
              </w:rPr>
            </w:pPr>
            <w:r w:rsidRPr="00984771">
              <w:rPr>
                <w:rFonts w:ascii="Times New Roman" w:hAnsi="Times New Roman" w:cs="Times New Roman"/>
                <w:sz w:val="24"/>
                <w:szCs w:val="24"/>
                <w:lang w:val="vi-VN"/>
              </w:rPr>
              <w:t xml:space="preserve">- Đối với các chương trình chưa xây dựng được định mức kinh tế cụ thể, dự thảo Thông tư đã bổ sung quy định cho phép đơn vị sử dụng ngân sách và/hoặc đơn vị chủ quản quyết định trên cơ sở pháp luật liên quan xác định mức hao phí và lập, phê </w:t>
            </w:r>
            <w:r w:rsidRPr="00984771">
              <w:rPr>
                <w:rFonts w:ascii="Times New Roman" w:hAnsi="Times New Roman" w:cs="Times New Roman"/>
                <w:sz w:val="24"/>
                <w:szCs w:val="24"/>
                <w:lang w:val="vi-VN"/>
              </w:rPr>
              <w:lastRenderedPageBreak/>
              <w:t>duyệt dự toán theo thực tế đối với các chương trình chưa được quy định cụ thể tại Thông tư tại Điểm đ khoản 3 Điều 2 Thông tư.</w:t>
            </w:r>
          </w:p>
          <w:p w14:paraId="117D7922" w14:textId="21B11ED1" w:rsidR="00984771" w:rsidRDefault="00984771" w:rsidP="00984771">
            <w:pPr>
              <w:spacing w:before="40" w:after="4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Đối với các chương trình truyền hình được sản xuất trực tiếp bằng tiếng nước ngoài hoặc tiếng dân tộc, dự thảo Thông tư đang đề xuất bổ sung hệ số K=1,5.</w:t>
            </w:r>
          </w:p>
          <w:p w14:paraId="68C711EF" w14:textId="2799A476" w:rsidR="00EF350B" w:rsidRPr="00984771" w:rsidRDefault="00984771" w:rsidP="00984771">
            <w:pPr>
              <w:spacing w:before="40" w:after="40"/>
              <w:jc w:val="both"/>
              <w:rPr>
                <w:rFonts w:ascii="Times New Roman" w:hAnsi="Times New Roman" w:cs="Times New Roman"/>
                <w:sz w:val="24"/>
                <w:szCs w:val="24"/>
                <w:lang w:val="vi-VN"/>
              </w:rPr>
            </w:pPr>
            <w:r>
              <w:rPr>
                <w:rFonts w:ascii="Times New Roman" w:hAnsi="Times New Roman" w:cs="Times New Roman"/>
                <w:color w:val="000000" w:themeColor="text1"/>
                <w:sz w:val="24"/>
                <w:szCs w:val="24"/>
                <w:lang w:val="vi-VN"/>
              </w:rPr>
              <w:t xml:space="preserve">- </w:t>
            </w:r>
            <w:r>
              <w:rPr>
                <w:rFonts w:ascii="Times New Roman" w:hAnsi="Times New Roman" w:cs="Times New Roman"/>
                <w:sz w:val="24"/>
                <w:szCs w:val="24"/>
                <w:lang w:val="vi-VN"/>
              </w:rPr>
              <w:t xml:space="preserve">Để đảm bảo các đơn vị báo chí có bộ định mức KT-KT lập dự toán khi Thông tư số 05/2024/TT-BTTTT đã quy định các định mức được ban hành Theo Thông tư số 03, Thông tư số 09 đã hết hiệu lực. Dự thảo Thông tư này được xây dựng trên cơ sở rà soát, cập nhật những điểm chưa phù hợp về hướng dẫn, trị số nhân công của Thông tư số 03, Thông tư số 09. Do hạn chế về mặt thời gian nên Bộ </w:t>
            </w:r>
            <w:r w:rsidRPr="007052B8">
              <w:rPr>
                <w:rFonts w:ascii="Times New Roman" w:hAnsi="Times New Roman" w:cs="Times New Roman"/>
                <w:sz w:val="24"/>
                <w:szCs w:val="24"/>
                <w:lang w:val="vi-VN"/>
              </w:rPr>
              <w:t xml:space="preserve">Văn hóa, Thể thao và Du lịch </w:t>
            </w:r>
            <w:r>
              <w:rPr>
                <w:rFonts w:ascii="Times New Roman" w:hAnsi="Times New Roman" w:cs="Times New Roman"/>
                <w:sz w:val="24"/>
                <w:szCs w:val="24"/>
                <w:lang w:val="vi-VN"/>
              </w:rPr>
              <w:t xml:space="preserve">sẽ tiếp tục </w:t>
            </w:r>
            <w:r w:rsidRPr="007052B8">
              <w:rPr>
                <w:rFonts w:ascii="Times New Roman" w:hAnsi="Times New Roman" w:cs="Times New Roman"/>
                <w:sz w:val="24"/>
                <w:szCs w:val="24"/>
                <w:lang w:val="vi-VN"/>
              </w:rPr>
              <w:t xml:space="preserve">rà soát, </w:t>
            </w:r>
            <w:r>
              <w:rPr>
                <w:rFonts w:ascii="Times New Roman" w:hAnsi="Times New Roman" w:cs="Times New Roman"/>
                <w:sz w:val="24"/>
                <w:szCs w:val="24"/>
                <w:lang w:val="vi-VN"/>
              </w:rPr>
              <w:t xml:space="preserve">để </w:t>
            </w:r>
            <w:r w:rsidRPr="007052B8">
              <w:rPr>
                <w:rFonts w:ascii="Times New Roman" w:hAnsi="Times New Roman" w:cs="Times New Roman"/>
                <w:sz w:val="24"/>
                <w:szCs w:val="24"/>
                <w:lang w:val="vi-VN"/>
              </w:rPr>
              <w:t xml:space="preserve">bổ sung </w:t>
            </w:r>
            <w:r>
              <w:rPr>
                <w:rFonts w:ascii="Times New Roman" w:hAnsi="Times New Roman" w:cs="Times New Roman"/>
                <w:sz w:val="24"/>
                <w:szCs w:val="24"/>
                <w:lang w:val="vi-VN"/>
              </w:rPr>
              <w:t xml:space="preserve">cập nhật các loại hình chương trình mới </w:t>
            </w:r>
            <w:r w:rsidRPr="007052B8">
              <w:rPr>
                <w:rFonts w:ascii="Times New Roman" w:hAnsi="Times New Roman" w:cs="Times New Roman"/>
                <w:sz w:val="24"/>
                <w:szCs w:val="24"/>
                <w:lang w:val="vi-VN"/>
              </w:rPr>
              <w:t>đáp ứng nhu cầu thực tiễn</w:t>
            </w:r>
            <w:r>
              <w:rPr>
                <w:rFonts w:ascii="Times New Roman" w:hAnsi="Times New Roman" w:cs="Times New Roman"/>
                <w:sz w:val="24"/>
                <w:szCs w:val="24"/>
                <w:lang w:val="vi-VN"/>
              </w:rPr>
              <w:t>.</w:t>
            </w:r>
          </w:p>
        </w:tc>
      </w:tr>
      <w:tr w:rsidR="00EF350B" w:rsidRPr="00766BDE" w14:paraId="117573FE" w14:textId="77777777" w:rsidTr="002E2D15">
        <w:tc>
          <w:tcPr>
            <w:tcW w:w="2972" w:type="dxa"/>
          </w:tcPr>
          <w:p w14:paraId="25D72226" w14:textId="77777777" w:rsidR="00EF350B" w:rsidRPr="00984771" w:rsidRDefault="00EF350B" w:rsidP="00EF350B">
            <w:pPr>
              <w:spacing w:before="40" w:after="40"/>
              <w:jc w:val="both"/>
              <w:rPr>
                <w:rFonts w:ascii="Times New Roman" w:hAnsi="Times New Roman" w:cs="Times New Roman"/>
                <w:sz w:val="24"/>
                <w:szCs w:val="24"/>
                <w:lang w:val="vi-VN"/>
              </w:rPr>
            </w:pPr>
          </w:p>
        </w:tc>
        <w:tc>
          <w:tcPr>
            <w:tcW w:w="1418" w:type="dxa"/>
          </w:tcPr>
          <w:p w14:paraId="4945C99F" w14:textId="1D85D3D5"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Trung tâm Phát thanh – Truyền hình Quân đội</w:t>
            </w:r>
          </w:p>
        </w:tc>
        <w:tc>
          <w:tcPr>
            <w:tcW w:w="5386" w:type="dxa"/>
          </w:tcPr>
          <w:p w14:paraId="28488602" w14:textId="023F8061"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Dự thảo định mức hiện chủ yếu đang áp dụng đối với các chức danh theo ngạch, bậc viên chức (Biên tập viên hạng I, Biên tập viên hạng II</w:t>
            </w:r>
            <w:r w:rsidR="008F1533">
              <w:rPr>
                <w:rFonts w:ascii="Times New Roman" w:hAnsi="Times New Roman" w:cs="Times New Roman"/>
                <w:sz w:val="24"/>
                <w:szCs w:val="24"/>
              </w:rPr>
              <w:t>…</w:t>
            </w:r>
            <w:r w:rsidRPr="00766BDE">
              <w:rPr>
                <w:rFonts w:ascii="Times New Roman" w:hAnsi="Times New Roman" w:cs="Times New Roman"/>
                <w:sz w:val="24"/>
                <w:szCs w:val="24"/>
              </w:rPr>
              <w:t>). Trung tâm đề xuất:</w:t>
            </w:r>
          </w:p>
          <w:p w14:paraId="07F1016A"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Quy định định mức theo các chức danh chung như: Biên tập viên, phóng viên, quay phim, kỹ thuật viên… ở mức định mức thấp nhất (mức sàn);</w:t>
            </w:r>
          </w:p>
          <w:p w14:paraId="1554ACFC" w14:textId="6C2FEA4B"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Cho phép các cơ quan báo chí được vận dụng linh hoạt, điều chỉnh định mức phù hợp theo các chức danh thực tế tại đơn vị, trên cơ sở mức sàn quy định trong Thông tư.</w:t>
            </w:r>
          </w:p>
        </w:tc>
        <w:tc>
          <w:tcPr>
            <w:tcW w:w="4218" w:type="dxa"/>
          </w:tcPr>
          <w:p w14:paraId="6A03AEAE"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bảo lưu ý kiến.</w:t>
            </w:r>
          </w:p>
          <w:p w14:paraId="2A513C01"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Lý do:</w:t>
            </w:r>
          </w:p>
          <w:p w14:paraId="1B4D0005" w14:textId="4B45901B"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Định mức kỹ thuật – kinh tế là mức tối đa, không phải mức tối thiểu.</w:t>
            </w:r>
          </w:p>
          <w:p w14:paraId="6C7CF950" w14:textId="46B62AA2" w:rsidR="00EF350B" w:rsidRPr="00B83519" w:rsidRDefault="00EF350B" w:rsidP="00EF350B">
            <w:pPr>
              <w:spacing w:before="40" w:after="40"/>
              <w:jc w:val="both"/>
              <w:rPr>
                <w:rFonts w:ascii="Times New Roman" w:hAnsi="Times New Roman" w:cs="Times New Roman"/>
                <w:sz w:val="24"/>
              </w:rPr>
            </w:pPr>
            <w:r>
              <w:rPr>
                <w:rFonts w:ascii="Times New Roman" w:hAnsi="Times New Roman" w:cs="Times New Roman"/>
                <w:sz w:val="24"/>
                <w:szCs w:val="24"/>
              </w:rPr>
              <w:t xml:space="preserve">- </w:t>
            </w:r>
            <w:r w:rsidRPr="0034438E">
              <w:rPr>
                <w:rFonts w:ascii="Times New Roman" w:hAnsi="Times New Roman" w:cs="Times New Roman"/>
                <w:sz w:val="24"/>
              </w:rPr>
              <w:t xml:space="preserve">Về chức danh nghề nghiệp trong kíp sản xuất: </w:t>
            </w:r>
            <w:r>
              <w:rPr>
                <w:rFonts w:ascii="Times New Roman" w:hAnsi="Times New Roman" w:cs="Times New Roman"/>
                <w:sz w:val="24"/>
              </w:rPr>
              <w:t xml:space="preserve">Thông tư đã có quy định cụ thể tại điểm c Khoản 2 Điều 2 cho phép </w:t>
            </w:r>
            <w:r w:rsidRPr="00785718">
              <w:rPr>
                <w:rFonts w:ascii="Times New Roman" w:hAnsi="Times New Roman" w:cs="Times New Roman"/>
                <w:bCs/>
                <w:sz w:val="24"/>
                <w:szCs w:val="24"/>
                <w:lang w:val="sv-SE" w:eastAsia="en-SG"/>
              </w:rPr>
              <w:t>cơ quan xem xét, quyết định áp dụng hạng, bậc lao động tương đương hoặc hạng, bậc của chức danh lao động đang làm việc tại cơ quan</w:t>
            </w:r>
            <w:r>
              <w:rPr>
                <w:rFonts w:ascii="Times New Roman" w:hAnsi="Times New Roman" w:cs="Times New Roman"/>
                <w:sz w:val="24"/>
              </w:rPr>
              <w:t>.</w:t>
            </w:r>
          </w:p>
        </w:tc>
      </w:tr>
      <w:tr w:rsidR="00EF350B" w:rsidRPr="00766BDE" w14:paraId="43AA5F8B" w14:textId="77777777" w:rsidTr="002E2D15">
        <w:tc>
          <w:tcPr>
            <w:tcW w:w="2972" w:type="dxa"/>
          </w:tcPr>
          <w:p w14:paraId="61EF898C"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3D7CBB7E" w14:textId="45CF5F76"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Trung tâm Phát thanh – Truyền hình Quân đội</w:t>
            </w:r>
          </w:p>
        </w:tc>
        <w:tc>
          <w:tcPr>
            <w:tcW w:w="5386" w:type="dxa"/>
          </w:tcPr>
          <w:p w14:paraId="4B80C76E" w14:textId="0A64EC2E"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Phụ lục II về Định mức kinh tế – kỹ thuật sản xuất chương trình truyền hình, dự thảo hiện mới quy định định mức đối với các bản tin tổng hợp, chưa có định mức riêng cho tin lẻ và phóng sự lẻ. Đề nghị cơ quan soạn thảo nghiên cứu, bổ sung định mức kinh tế – kỹ thuật đối với tin lẻ và phóng sự lẻ, nhằm bảo đảm tính đầy đủ, thống nhất và phù hợp với thực tiễn hoạt động sản xuất chương trình truyền hình tạ</w:t>
            </w:r>
            <w:r>
              <w:rPr>
                <w:rFonts w:ascii="Times New Roman" w:hAnsi="Times New Roman" w:cs="Times New Roman"/>
                <w:sz w:val="24"/>
                <w:szCs w:val="24"/>
              </w:rPr>
              <w:t>i các cơ quan báo chí.</w:t>
            </w:r>
          </w:p>
          <w:p w14:paraId="228FD49F" w14:textId="17C2F80E"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Qua nghiên cứu dự thảo cho thấy, đối với các chương trình truyền hình có thành phần linh kiện sản xuất độc lập (phóng sự linh kiện), hiện đang được tính gộp trong một định mức tổng thể, chưa phản ánh đúng đặc thù quy trình sản xuất.</w:t>
            </w:r>
            <w:r>
              <w:rPr>
                <w:rFonts w:ascii="Times New Roman" w:hAnsi="Times New Roman" w:cs="Times New Roman"/>
                <w:sz w:val="24"/>
                <w:szCs w:val="24"/>
              </w:rPr>
              <w:t xml:space="preserve"> </w:t>
            </w:r>
            <w:r w:rsidRPr="00766BDE">
              <w:rPr>
                <w:rFonts w:ascii="Times New Roman" w:hAnsi="Times New Roman" w:cs="Times New Roman"/>
                <w:sz w:val="24"/>
                <w:szCs w:val="24"/>
              </w:rPr>
              <w:t>Đề nghị cơ quan soạn thảo xem xét tách riêng định mức đối với: Định mức sản xuất chương trình tổng thể và định mức sản xuất các thành phần linh kiện cấu thành chương trình.</w:t>
            </w:r>
          </w:p>
          <w:p w14:paraId="75319F5F" w14:textId="65CD272E"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Ví dụ: đối với chương trình Giao lưu trường quay trực tiếp có kết hợp biểu diễn nghệ thuật, cần tính riêng định mức cho chương trình giao lưu tại trường quay và tính riêng định mức cho các phóng sự linh kiện nhằm bảo đảm tính chính xác, minh bạch và thuận lợi trong tổ chức sản xuất, quyết toán.</w:t>
            </w:r>
          </w:p>
        </w:tc>
        <w:tc>
          <w:tcPr>
            <w:tcW w:w="4218" w:type="dxa"/>
          </w:tcPr>
          <w:p w14:paraId="0629E8B4"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Cơ quan soạn thảo bảo lưu ý kiến.</w:t>
            </w:r>
          </w:p>
          <w:p w14:paraId="7CE91952"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Lý do:</w:t>
            </w:r>
          </w:p>
          <w:p w14:paraId="0BBBEE1C" w14:textId="6DD419A7"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Định mức kỹ thuật – kinh tế quy định tại Thông tư là mức để sản xuất một chương trình phát thanh, chương trình truyền hình hoàn chỉnh, đủ điều kiện phát sóng theo quy định pháp luật về báo chí.</w:t>
            </w:r>
          </w:p>
        </w:tc>
      </w:tr>
      <w:tr w:rsidR="00EF350B" w:rsidRPr="006125D2" w14:paraId="288F353E" w14:textId="77777777" w:rsidTr="002E2D15">
        <w:tc>
          <w:tcPr>
            <w:tcW w:w="2972" w:type="dxa"/>
          </w:tcPr>
          <w:p w14:paraId="1AAE33B2"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2801E365" w14:textId="63C5A7AA"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Hải Phòng</w:t>
            </w:r>
          </w:p>
        </w:tc>
        <w:tc>
          <w:tcPr>
            <w:tcW w:w="5386" w:type="dxa"/>
          </w:tcPr>
          <w:p w14:paraId="74A97F4C" w14:textId="191B82E2"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Về trị số định mức sản xuất chương trình có thời lượng tư liệu khai thác lại, trong dự thảo Thông tư của Bộ Văn hoá, Thể thao và Du lịch (tại các bảng biểu định mức sản xuất các thể loại sản xuất chương trình, phần II, Phụ lục II Định mức KT-KT sản xuất chương trình truyền hình) đang để khoảng cách tỷ lệ là: đến 30%, 30% - 50%, 50% - 70%, trên 70%. Tuy nhiên, thực tế đang áp dụng trị số định mức này theo Thông tư 03, 09, đơn vị nhận thấy tỷ lệ này quá rộng vì chương trình truyền hình do tính chất đặc thù ít nhiều có sử dụng tư liệu hình ảnh, rất ít chương trình không sử dụng tư </w:t>
            </w:r>
            <w:r w:rsidRPr="00766BDE">
              <w:rPr>
                <w:rFonts w:ascii="Times New Roman" w:hAnsi="Times New Roman" w:cs="Times New Roman"/>
                <w:sz w:val="24"/>
                <w:szCs w:val="24"/>
              </w:rPr>
              <w:lastRenderedPageBreak/>
              <w:t xml:space="preserve">liệu. Các chương trình có thời lượng từ 10 đến 15 phút nhưng có 30 giây đến 1 phút tư liệu hình ảnh mà chuyển sang trị số định mức đến 30% là chưa thật sự phù hợp. </w:t>
            </w:r>
          </w:p>
          <w:p w14:paraId="174C10D2" w14:textId="25858FCE"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Kính đề nghị Bộ Văn hoá, Thể thao và Du lịch xem xét giải pháp thu hẹp khoảng cách tỷ lệ này hoặc có hướng dẫn cụ thể hơn khi áp dụng.</w:t>
            </w:r>
          </w:p>
          <w:p w14:paraId="6B7D6837" w14:textId="06DFD202"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Đề nghị bổ sung thêm các mức trị số định mức sản xuất chương trình có thời lượng tư liệu khai thác lại ở mức từ trên 0% đến 30% để phù hợp với thực tế sản xuất.</w:t>
            </w:r>
          </w:p>
        </w:tc>
        <w:tc>
          <w:tcPr>
            <w:tcW w:w="4218" w:type="dxa"/>
          </w:tcPr>
          <w:p w14:paraId="560A9D39" w14:textId="77777777" w:rsidR="00D43C6D" w:rsidRDefault="00D43C6D" w:rsidP="00D43C6D">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Cơ quan soạn thảo bảo lưu ý kiến.</w:t>
            </w:r>
          </w:p>
          <w:p w14:paraId="703E89DE" w14:textId="77777777" w:rsidR="00D43C6D" w:rsidRDefault="00D43C6D" w:rsidP="00D43C6D">
            <w:pPr>
              <w:spacing w:before="40" w:after="40"/>
              <w:jc w:val="both"/>
              <w:rPr>
                <w:rFonts w:ascii="Times New Roman" w:hAnsi="Times New Roman" w:cs="Times New Roman"/>
                <w:sz w:val="24"/>
                <w:szCs w:val="24"/>
              </w:rPr>
            </w:pPr>
            <w:r>
              <w:rPr>
                <w:rFonts w:ascii="Times New Roman" w:hAnsi="Times New Roman" w:cs="Times New Roman"/>
                <w:sz w:val="24"/>
                <w:szCs w:val="24"/>
              </w:rPr>
              <w:t>Lý do:</w:t>
            </w:r>
          </w:p>
          <w:p w14:paraId="0C944683" w14:textId="1491B169" w:rsidR="00D43C6D" w:rsidRDefault="00D43C6D" w:rsidP="00D43C6D">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Định mức kỹ thuật – kinh tế quy định tại Thông tư đối với chương trình khai thác lại </w:t>
            </w:r>
            <w:r w:rsidRPr="00766BDE">
              <w:rPr>
                <w:rFonts w:ascii="Times New Roman" w:hAnsi="Times New Roman" w:cs="Times New Roman"/>
                <w:sz w:val="24"/>
                <w:szCs w:val="24"/>
              </w:rPr>
              <w:t>là: đến 30%, 30% - 50%, 50% - 70%, trên 70%</w:t>
            </w:r>
            <w:r>
              <w:rPr>
                <w:rFonts w:ascii="Times New Roman" w:hAnsi="Times New Roman" w:cs="Times New Roman"/>
                <w:sz w:val="24"/>
                <w:szCs w:val="24"/>
              </w:rPr>
              <w:t xml:space="preserve">, đối với mức </w:t>
            </w:r>
            <w:r w:rsidRPr="00766BDE">
              <w:rPr>
                <w:rFonts w:ascii="Times New Roman" w:hAnsi="Times New Roman" w:cs="Times New Roman"/>
                <w:sz w:val="24"/>
                <w:szCs w:val="24"/>
              </w:rPr>
              <w:t>đến 30%</w:t>
            </w:r>
            <w:r>
              <w:rPr>
                <w:rFonts w:ascii="Times New Roman" w:hAnsi="Times New Roman" w:cs="Times New Roman"/>
                <w:sz w:val="24"/>
                <w:szCs w:val="24"/>
              </w:rPr>
              <w:t xml:space="preserve"> được hiểu là </w:t>
            </w:r>
            <w:r w:rsidRPr="00766BDE">
              <w:rPr>
                <w:rFonts w:ascii="Times New Roman" w:hAnsi="Times New Roman" w:cs="Times New Roman"/>
                <w:sz w:val="24"/>
                <w:szCs w:val="24"/>
              </w:rPr>
              <w:t>thời lượng tư liệu khai thác lại ở mức từ trên 0% đến 30%</w:t>
            </w:r>
            <w:r>
              <w:rPr>
                <w:rFonts w:ascii="Times New Roman" w:hAnsi="Times New Roman" w:cs="Times New Roman"/>
                <w:sz w:val="24"/>
                <w:szCs w:val="24"/>
              </w:rPr>
              <w:t>.</w:t>
            </w:r>
          </w:p>
          <w:p w14:paraId="4513ED9B" w14:textId="7F27440F" w:rsidR="00EF350B" w:rsidRPr="006125D2" w:rsidRDefault="006125D2" w:rsidP="006125D2">
            <w:pPr>
              <w:spacing w:before="40" w:after="40"/>
              <w:jc w:val="both"/>
              <w:rPr>
                <w:rFonts w:ascii="Times New Roman" w:hAnsi="Times New Roman" w:cs="Times New Roman"/>
                <w:sz w:val="24"/>
                <w:szCs w:val="24"/>
                <w:lang w:val="vi-VN"/>
              </w:rPr>
            </w:pPr>
            <w:r>
              <w:rPr>
                <w:rFonts w:ascii="Times New Roman" w:hAnsi="Times New Roman" w:cs="Times New Roman"/>
                <w:color w:val="000000" w:themeColor="text1"/>
                <w:sz w:val="24"/>
                <w:szCs w:val="24"/>
                <w:lang w:val="vi-VN"/>
              </w:rPr>
              <w:t xml:space="preserve">- </w:t>
            </w:r>
            <w:r>
              <w:rPr>
                <w:rFonts w:ascii="Times New Roman" w:hAnsi="Times New Roman" w:cs="Times New Roman"/>
                <w:sz w:val="24"/>
                <w:szCs w:val="24"/>
                <w:lang w:val="vi-VN"/>
              </w:rPr>
              <w:t xml:space="preserve">Để đảm bảo các đơn vị báo chí có bộ định mức KT-KT lập dự toán khi Thông </w:t>
            </w:r>
            <w:r>
              <w:rPr>
                <w:rFonts w:ascii="Times New Roman" w:hAnsi="Times New Roman" w:cs="Times New Roman"/>
                <w:sz w:val="24"/>
                <w:szCs w:val="24"/>
                <w:lang w:val="vi-VN"/>
              </w:rPr>
              <w:lastRenderedPageBreak/>
              <w:t xml:space="preserve">tư số 05/2024/TT-BTTTT đã quy định các định mức được ban hành Theo Thông tư số 03, Thông tư số 09 đã hết hiệu lực. Dự thảo Thông tư này được xây dựng trên cơ sở rà soát, cập nhật những điểm chưa phù hợp về hướng dẫn, trị số nhân công của Thông tư số 03, Thông tư số 09. Do hạn chế về mặt thời gian nên Bộ </w:t>
            </w:r>
            <w:r w:rsidRPr="007052B8">
              <w:rPr>
                <w:rFonts w:ascii="Times New Roman" w:hAnsi="Times New Roman" w:cs="Times New Roman"/>
                <w:sz w:val="24"/>
                <w:szCs w:val="24"/>
                <w:lang w:val="vi-VN"/>
              </w:rPr>
              <w:t xml:space="preserve">Văn hóa, Thể thao và Du lịch </w:t>
            </w:r>
            <w:r>
              <w:rPr>
                <w:rFonts w:ascii="Times New Roman" w:hAnsi="Times New Roman" w:cs="Times New Roman"/>
                <w:sz w:val="24"/>
                <w:szCs w:val="24"/>
                <w:lang w:val="vi-VN"/>
              </w:rPr>
              <w:t>ghi nhận ý kiến góp ý để có khảo sát, đánh giá trong quá trình rà soát, cập nhật định mức.</w:t>
            </w:r>
          </w:p>
        </w:tc>
      </w:tr>
      <w:tr w:rsidR="00157C95" w:rsidRPr="00766BDE" w14:paraId="79FF6D06" w14:textId="77777777" w:rsidTr="002E2D15">
        <w:tc>
          <w:tcPr>
            <w:tcW w:w="2972" w:type="dxa"/>
          </w:tcPr>
          <w:p w14:paraId="1FFC61CA" w14:textId="77777777" w:rsidR="00157C95" w:rsidRPr="006125D2" w:rsidRDefault="00157C95" w:rsidP="00EF350B">
            <w:pPr>
              <w:spacing w:before="40" w:after="40"/>
              <w:jc w:val="both"/>
              <w:rPr>
                <w:rFonts w:ascii="Times New Roman" w:hAnsi="Times New Roman" w:cs="Times New Roman"/>
                <w:sz w:val="24"/>
                <w:szCs w:val="24"/>
                <w:lang w:val="vi-VN"/>
              </w:rPr>
            </w:pPr>
          </w:p>
        </w:tc>
        <w:tc>
          <w:tcPr>
            <w:tcW w:w="1418" w:type="dxa"/>
          </w:tcPr>
          <w:p w14:paraId="30404F09" w14:textId="03BA86CF" w:rsidR="00157C95" w:rsidRPr="00766BDE"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Báo và </w:t>
            </w:r>
            <w:r>
              <w:rPr>
                <w:rFonts w:ascii="Times New Roman" w:hAnsi="Times New Roman" w:cs="Times New Roman"/>
                <w:sz w:val="24"/>
                <w:szCs w:val="24"/>
              </w:rPr>
              <w:t>PTTH</w:t>
            </w:r>
            <w:r w:rsidRPr="00766BDE">
              <w:rPr>
                <w:rFonts w:ascii="Times New Roman" w:hAnsi="Times New Roman" w:cs="Times New Roman"/>
                <w:sz w:val="24"/>
                <w:szCs w:val="24"/>
              </w:rPr>
              <w:t xml:space="preserve"> Hải Phòng</w:t>
            </w:r>
          </w:p>
        </w:tc>
        <w:tc>
          <w:tcPr>
            <w:tcW w:w="5386" w:type="dxa"/>
          </w:tcPr>
          <w:p w14:paraId="0378E1A1" w14:textId="77777777"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Phụ lục Dự thảo Thông tư:</w:t>
            </w:r>
            <w:r>
              <w:rPr>
                <w:rFonts w:ascii="Times New Roman" w:hAnsi="Times New Roman" w:cs="Times New Roman"/>
                <w:sz w:val="24"/>
                <w:szCs w:val="24"/>
              </w:rPr>
              <w:t xml:space="preserve"> </w:t>
            </w:r>
          </w:p>
          <w:p w14:paraId="2EB917A9" w14:textId="592CB0A6"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Phần hướng dẫn chung khi giải thích từ ngữ có nêu:</w:t>
            </w:r>
            <w:r w:rsidR="008F1533">
              <w:rPr>
                <w:rFonts w:ascii="Times New Roman" w:hAnsi="Times New Roman" w:cs="Times New Roman"/>
                <w:sz w:val="24"/>
                <w:szCs w:val="24"/>
              </w:rPr>
              <w:t xml:space="preserve"> </w:t>
            </w:r>
            <w:r w:rsidRPr="00766BDE">
              <w:rPr>
                <w:rFonts w:ascii="Times New Roman" w:hAnsi="Times New Roman" w:cs="Times New Roman"/>
                <w:sz w:val="24"/>
                <w:szCs w:val="24"/>
              </w:rPr>
              <w:t>“Tư liệu khai thác” bao gồm:</w:t>
            </w:r>
          </w:p>
          <w:p w14:paraId="1D27830E" w14:textId="77777777"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Các chương trình truyền hình đã phát sóng được khai thác, sử dụng lại một phần trong sản xuất chương trình mới.</w:t>
            </w:r>
          </w:p>
          <w:p w14:paraId="6F9E3070" w14:textId="77777777"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Các tư liệu hình ảnh, âm thanh do đơn vị sản xuất hoặc của các đơn vị khác sản xuất được sử dụng cho việc sản xuất chương trình truyền hình mới;</w:t>
            </w:r>
          </w:p>
          <w:p w14:paraId="1476E1CC" w14:textId="2281BEFA"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sửa đổi thành:</w:t>
            </w:r>
            <w:r w:rsidR="008F1533">
              <w:rPr>
                <w:rFonts w:ascii="Times New Roman" w:hAnsi="Times New Roman" w:cs="Times New Roman"/>
                <w:sz w:val="24"/>
                <w:szCs w:val="24"/>
              </w:rPr>
              <w:t xml:space="preserve"> </w:t>
            </w:r>
            <w:r w:rsidRPr="00766BDE">
              <w:rPr>
                <w:rFonts w:ascii="Times New Roman" w:hAnsi="Times New Roman" w:cs="Times New Roman"/>
                <w:sz w:val="24"/>
                <w:szCs w:val="24"/>
              </w:rPr>
              <w:t>“Tư liệu khai thác” bao gồm:</w:t>
            </w:r>
          </w:p>
          <w:p w14:paraId="1C6A30B3" w14:textId="77777777"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Các chương trình truyền hình đã phát sóng được khai thác, sử dụng lại một phần nguyên bản trong sản xuất chương trình mới.</w:t>
            </w:r>
          </w:p>
          <w:p w14:paraId="3EFD6C6A" w14:textId="77777777"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Các tư liệu hình ảnh, âm thanh do đơn vị sản xuất được sử dụng nguyên bản cho việc sản xuất chương trình truyền hình mới;</w:t>
            </w:r>
            <w:r>
              <w:rPr>
                <w:rFonts w:ascii="Times New Roman" w:hAnsi="Times New Roman" w:cs="Times New Roman"/>
                <w:sz w:val="24"/>
                <w:szCs w:val="24"/>
              </w:rPr>
              <w:t xml:space="preserve"> </w:t>
            </w:r>
            <w:r w:rsidRPr="00766BDE">
              <w:rPr>
                <w:rFonts w:ascii="Times New Roman" w:hAnsi="Times New Roman" w:cs="Times New Roman"/>
                <w:sz w:val="24"/>
                <w:szCs w:val="24"/>
              </w:rPr>
              <w:t>(Nguyên bản được hiểu là sử dụng nguyên hình ảnh; phổ âm thanh, tiếng động ... ở các chương trình sản xuất trước đó).</w:t>
            </w:r>
          </w:p>
          <w:p w14:paraId="2E24DF24" w14:textId="1B34E458" w:rsidR="00157C95" w:rsidRPr="00766BDE"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Riêng chương trình thời sự tổng hợp không nên quy định về tư liệu khai thác vì chương trình thời sự cần tuyên truyền những nội dung, vấn đề mà xã hội, công chúng quan tâm do vậy được sử dụng tư liệu nhiều lần, </w:t>
            </w:r>
            <w:r w:rsidRPr="00766BDE">
              <w:rPr>
                <w:rFonts w:ascii="Times New Roman" w:hAnsi="Times New Roman" w:cs="Times New Roman"/>
                <w:sz w:val="24"/>
                <w:szCs w:val="24"/>
              </w:rPr>
              <w:lastRenderedPageBreak/>
              <w:t>nhưng quy trình sản xuất vẫn phải tuân thủ như các chương trình mới.</w:t>
            </w:r>
          </w:p>
        </w:tc>
        <w:tc>
          <w:tcPr>
            <w:tcW w:w="4218" w:type="dxa"/>
            <w:vMerge w:val="restart"/>
          </w:tcPr>
          <w:p w14:paraId="204166BB" w14:textId="77777777" w:rsidR="00157C95" w:rsidRDefault="00157C95"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Cơ quan soạn thảo bảo lưu ý kiến.</w:t>
            </w:r>
          </w:p>
          <w:p w14:paraId="19F147EA" w14:textId="77777777" w:rsidR="004B1184" w:rsidRDefault="00157C95"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Lý do:</w:t>
            </w:r>
            <w:r w:rsidR="004B1184">
              <w:rPr>
                <w:rFonts w:ascii="Times New Roman" w:hAnsi="Times New Roman" w:cs="Times New Roman"/>
                <w:sz w:val="24"/>
                <w:szCs w:val="24"/>
              </w:rPr>
              <w:t xml:space="preserve"> </w:t>
            </w:r>
            <w:r w:rsidR="001D0C96">
              <w:rPr>
                <w:rFonts w:ascii="Times New Roman" w:hAnsi="Times New Roman" w:cs="Times New Roman"/>
                <w:sz w:val="24"/>
                <w:szCs w:val="24"/>
              </w:rPr>
              <w:t xml:space="preserve">Tài liệu khai thác lại là các </w:t>
            </w:r>
            <w:r w:rsidR="001D0C96" w:rsidRPr="00766BDE">
              <w:rPr>
                <w:rFonts w:ascii="Times New Roman" w:hAnsi="Times New Roman" w:cs="Times New Roman"/>
                <w:sz w:val="24"/>
                <w:szCs w:val="24"/>
              </w:rPr>
              <w:t>chương trình truyền hình đã phát sóng</w:t>
            </w:r>
            <w:r w:rsidR="001D0C96">
              <w:rPr>
                <w:rFonts w:ascii="Times New Roman" w:hAnsi="Times New Roman" w:cs="Times New Roman"/>
                <w:sz w:val="24"/>
                <w:szCs w:val="24"/>
              </w:rPr>
              <w:t>, c</w:t>
            </w:r>
            <w:r w:rsidR="001D0C96" w:rsidRPr="00766BDE">
              <w:rPr>
                <w:rFonts w:ascii="Times New Roman" w:hAnsi="Times New Roman" w:cs="Times New Roman"/>
                <w:sz w:val="24"/>
                <w:szCs w:val="24"/>
              </w:rPr>
              <w:t>ác tư liệu hình ảnh, âm thanh do đơn vị sản xuất hoặc của các đơn vị khác sản xuất được sử dụng cho việc sản xuất chương trình truyền hình mới</w:t>
            </w:r>
            <w:r w:rsidR="004B1184">
              <w:rPr>
                <w:rFonts w:ascii="Times New Roman" w:hAnsi="Times New Roman" w:cs="Times New Roman"/>
                <w:sz w:val="24"/>
                <w:szCs w:val="24"/>
              </w:rPr>
              <w:t xml:space="preserve">, </w:t>
            </w:r>
            <w:r w:rsidR="001D0C96">
              <w:rPr>
                <w:rFonts w:ascii="Times New Roman" w:hAnsi="Times New Roman" w:cs="Times New Roman"/>
                <w:sz w:val="24"/>
                <w:szCs w:val="24"/>
              </w:rPr>
              <w:t xml:space="preserve">sử dụng nguyên bản hoặc biên tập phù hợp với chương trình mới là cần thiết, tùy thuộc nhu cầu </w:t>
            </w:r>
            <w:r w:rsidR="004B1184">
              <w:rPr>
                <w:rFonts w:ascii="Times New Roman" w:hAnsi="Times New Roman" w:cs="Times New Roman"/>
                <w:sz w:val="24"/>
                <w:szCs w:val="24"/>
              </w:rPr>
              <w:t xml:space="preserve">và mục đích </w:t>
            </w:r>
            <w:r w:rsidR="001D0C96">
              <w:rPr>
                <w:rFonts w:ascii="Times New Roman" w:hAnsi="Times New Roman" w:cs="Times New Roman"/>
                <w:sz w:val="24"/>
                <w:szCs w:val="24"/>
              </w:rPr>
              <w:t>sản xuất</w:t>
            </w:r>
            <w:r w:rsidR="004B1184">
              <w:rPr>
                <w:rFonts w:ascii="Times New Roman" w:hAnsi="Times New Roman" w:cs="Times New Roman"/>
                <w:sz w:val="24"/>
                <w:szCs w:val="24"/>
              </w:rPr>
              <w:t xml:space="preserve"> chương trình của cơ quan.</w:t>
            </w:r>
          </w:p>
          <w:p w14:paraId="57913DDF" w14:textId="743C160A" w:rsidR="004B1184" w:rsidRPr="00766BDE" w:rsidRDefault="004B1184"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Việc cơ quan khai thác tài liệu là hoạt động khác so với hoạt động sản xuất mới.</w:t>
            </w:r>
          </w:p>
        </w:tc>
      </w:tr>
      <w:tr w:rsidR="00157C95" w:rsidRPr="00766BDE" w14:paraId="54C7EB4E" w14:textId="77777777" w:rsidTr="009B4D1D">
        <w:tc>
          <w:tcPr>
            <w:tcW w:w="2972" w:type="dxa"/>
          </w:tcPr>
          <w:p w14:paraId="53402244" w14:textId="77777777" w:rsidR="00157C95" w:rsidRPr="00766BDE" w:rsidRDefault="00157C95" w:rsidP="00EF350B">
            <w:pPr>
              <w:spacing w:before="40" w:after="40"/>
              <w:jc w:val="both"/>
              <w:rPr>
                <w:rFonts w:ascii="Times New Roman" w:hAnsi="Times New Roman" w:cs="Times New Roman"/>
                <w:sz w:val="24"/>
                <w:szCs w:val="24"/>
              </w:rPr>
            </w:pPr>
          </w:p>
        </w:tc>
        <w:tc>
          <w:tcPr>
            <w:tcW w:w="1418" w:type="dxa"/>
          </w:tcPr>
          <w:p w14:paraId="5E6F5FD2" w14:textId="77777777" w:rsidR="00157C95" w:rsidRPr="00766BDE"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Đài Phát thanh và Truyền hình Hà Nội</w:t>
            </w:r>
          </w:p>
        </w:tc>
        <w:tc>
          <w:tcPr>
            <w:tcW w:w="5386" w:type="dxa"/>
          </w:tcPr>
          <w:p w14:paraId="71BBE250" w14:textId="2B252ECA"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phụ lục Dự thảo Thông tư: Phần hướng dẫn chung khi giải thích từ ngữ Dự thảo Thông tư có nêu “Tư liệu khai thác” bao gồm:</w:t>
            </w:r>
          </w:p>
          <w:p w14:paraId="4FE60DE6" w14:textId="77777777" w:rsidR="00157C95" w:rsidRDefault="00157C95"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766BDE">
              <w:rPr>
                <w:rFonts w:ascii="Times New Roman" w:hAnsi="Times New Roman" w:cs="Times New Roman"/>
                <w:sz w:val="24"/>
                <w:szCs w:val="24"/>
              </w:rPr>
              <w:t xml:space="preserve"> Các chương trình truyền hình đã phát sóng được khai thác, sử dụng lại một phần trong sản xuất chương trình mới.</w:t>
            </w:r>
          </w:p>
          <w:p w14:paraId="47B00DB1" w14:textId="77777777" w:rsidR="00157C95" w:rsidRDefault="00157C95"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766BDE">
              <w:rPr>
                <w:rFonts w:ascii="Times New Roman" w:hAnsi="Times New Roman" w:cs="Times New Roman"/>
                <w:sz w:val="24"/>
                <w:szCs w:val="24"/>
              </w:rPr>
              <w:t xml:space="preserve"> Các tư liệu hình ảnh, âm thanh do đơn vị sản xuất hoặc của các đơn vị khác sản xuất được sử dụng cho việc sản xuất chương trình truyền hình mới;”</w:t>
            </w:r>
          </w:p>
          <w:p w14:paraId="480A10AC" w14:textId="77777777"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sửa đổi thành: “Tư liệu khai thác” bao gồm:</w:t>
            </w:r>
          </w:p>
          <w:p w14:paraId="452E7A5D" w14:textId="77777777" w:rsidR="00157C95" w:rsidRDefault="00157C95"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766BDE">
              <w:rPr>
                <w:rFonts w:ascii="Times New Roman" w:hAnsi="Times New Roman" w:cs="Times New Roman"/>
                <w:sz w:val="24"/>
                <w:szCs w:val="24"/>
              </w:rPr>
              <w:t xml:space="preserve"> Các chương trình truyền hình đã phát sóng được khai thác, sử dụng lại một phần nguyên bản trong sản xuất chương trình mới.</w:t>
            </w:r>
          </w:p>
          <w:p w14:paraId="2319207F" w14:textId="4F74A1D3" w:rsidR="00157C95" w:rsidRDefault="00157C95"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766BDE">
              <w:rPr>
                <w:rFonts w:ascii="Times New Roman" w:hAnsi="Times New Roman" w:cs="Times New Roman"/>
                <w:sz w:val="24"/>
                <w:szCs w:val="24"/>
              </w:rPr>
              <w:t xml:space="preserve"> Các tư liệu hình ảnh, âm thanh do đơn vị sản xuất được sử dụng nguyên bản cho việc sản xuất chương trình truyền hình mới; (Nguyên bản được hiểu là sử dụng nguyên hình ảnh; phổ âm thanh, tiếng động...ở các chương trình sản xuất trước đó)</w:t>
            </w:r>
            <w:r>
              <w:rPr>
                <w:rFonts w:ascii="Times New Roman" w:hAnsi="Times New Roman" w:cs="Times New Roman"/>
                <w:sz w:val="24"/>
                <w:szCs w:val="24"/>
              </w:rPr>
              <w:t>.</w:t>
            </w:r>
          </w:p>
          <w:p w14:paraId="16007265" w14:textId="77777777" w:rsidR="00157C95"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Sửa đổi tương tự như vậy đối với tư liệu khai thác cho chương trình phát thanh. </w:t>
            </w:r>
          </w:p>
          <w:p w14:paraId="2A314065" w14:textId="4C80C3C3" w:rsidR="00157C95" w:rsidRPr="00766BDE" w:rsidRDefault="00157C95"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Riêng chương trình thời sự tổng hợp không nên quy định về tư liệu khai thác vì chương trình thời sự cần tuyên truyền những nội dung, vấn đề mà xã hội, công chúng quan tâm do vậy được sử dụng tư liệu nhiều lần, nhưng quy trình sản xuất vẫn phải tuân thủ như các chương trình mới.</w:t>
            </w:r>
          </w:p>
        </w:tc>
        <w:tc>
          <w:tcPr>
            <w:tcW w:w="4218" w:type="dxa"/>
            <w:vMerge/>
          </w:tcPr>
          <w:p w14:paraId="3E8022E8" w14:textId="77777777" w:rsidR="00157C95" w:rsidRPr="00766BDE" w:rsidRDefault="00157C95" w:rsidP="00EF350B">
            <w:pPr>
              <w:spacing w:before="40" w:after="40"/>
              <w:jc w:val="both"/>
              <w:rPr>
                <w:rFonts w:ascii="Times New Roman" w:hAnsi="Times New Roman" w:cs="Times New Roman"/>
                <w:sz w:val="24"/>
                <w:szCs w:val="24"/>
              </w:rPr>
            </w:pPr>
          </w:p>
        </w:tc>
      </w:tr>
      <w:tr w:rsidR="00157C95" w:rsidRPr="00766BDE" w14:paraId="1BAFCBE7" w14:textId="77777777" w:rsidTr="002E2D15">
        <w:tc>
          <w:tcPr>
            <w:tcW w:w="2972" w:type="dxa"/>
          </w:tcPr>
          <w:p w14:paraId="2825A051" w14:textId="77777777" w:rsidR="00157C95" w:rsidRPr="00766BDE" w:rsidRDefault="00157C95" w:rsidP="00157C95">
            <w:pPr>
              <w:spacing w:before="40" w:after="40"/>
              <w:jc w:val="both"/>
              <w:rPr>
                <w:rFonts w:ascii="Times New Roman" w:hAnsi="Times New Roman" w:cs="Times New Roman"/>
                <w:sz w:val="24"/>
                <w:szCs w:val="24"/>
              </w:rPr>
            </w:pPr>
          </w:p>
        </w:tc>
        <w:tc>
          <w:tcPr>
            <w:tcW w:w="1418" w:type="dxa"/>
          </w:tcPr>
          <w:p w14:paraId="46841C84" w14:textId="15084E08" w:rsidR="00157C95" w:rsidRPr="00766BDE" w:rsidRDefault="00157C95" w:rsidP="00157C95">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Lào Cai</w:t>
            </w:r>
          </w:p>
        </w:tc>
        <w:tc>
          <w:tcPr>
            <w:tcW w:w="5386" w:type="dxa"/>
          </w:tcPr>
          <w:p w14:paraId="6C214518" w14:textId="77777777" w:rsidR="00157C95" w:rsidRDefault="00157C95" w:rsidP="00157C95">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xem lại chức danh nghề nghiệp và cấp bậc tương đương trong các định mức nhân công phù hợp với Thông tư số 30/2020/TT-BTTTT…; Thông tư số 13/2022/TT-BTTTT…</w:t>
            </w:r>
          </w:p>
          <w:p w14:paraId="5546CCAB" w14:textId="53648F05" w:rsidR="00157C95" w:rsidRPr="00766BDE" w:rsidRDefault="00157C95" w:rsidP="00157C95">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lastRenderedPageBreak/>
              <w:t>Lý do: Hiện tại, trong dự thảo định mức đang áp dụng chưa đúng chức danh và cấp bậc tương đương. Ví dụ: Bản tin truyền hình tiếng dân tộc Biên dịch viên hạng III, có cấp bậc 12/12, tuy nhiên… biên tập viên hạng III… được áp dụng… từ hệ số lương 2,34 đến 4,98 (tương đương bậc lương từ 1 đến 9).</w:t>
            </w:r>
          </w:p>
        </w:tc>
        <w:tc>
          <w:tcPr>
            <w:tcW w:w="4218" w:type="dxa"/>
          </w:tcPr>
          <w:p w14:paraId="4017B1C9" w14:textId="77777777" w:rsidR="00157C95" w:rsidRDefault="00157C95" w:rsidP="00157C95">
            <w:pPr>
              <w:spacing w:before="40" w:after="40"/>
              <w:jc w:val="both"/>
              <w:rPr>
                <w:rFonts w:ascii="Times New Roman" w:hAnsi="Times New Roman" w:cs="Times New Roman"/>
                <w:sz w:val="24"/>
                <w:szCs w:val="24"/>
              </w:rPr>
            </w:pPr>
            <w:r w:rsidRPr="001F552A">
              <w:rPr>
                <w:rFonts w:ascii="Times New Roman" w:hAnsi="Times New Roman" w:cs="Times New Roman"/>
                <w:sz w:val="24"/>
                <w:szCs w:val="24"/>
              </w:rPr>
              <w:lastRenderedPageBreak/>
              <w:t>Cơ quan soạn thảo tiếp thu ý kiến.</w:t>
            </w:r>
          </w:p>
          <w:p w14:paraId="1826985C" w14:textId="680C4794" w:rsidR="00157C95" w:rsidRPr="00766BDE" w:rsidRDefault="00157C95" w:rsidP="00157C95">
            <w:pPr>
              <w:spacing w:before="40" w:after="40"/>
              <w:jc w:val="both"/>
              <w:rPr>
                <w:rFonts w:ascii="Times New Roman" w:hAnsi="Times New Roman" w:cs="Times New Roman"/>
                <w:sz w:val="24"/>
                <w:szCs w:val="24"/>
              </w:rPr>
            </w:pPr>
            <w:r>
              <w:rPr>
                <w:rFonts w:ascii="Times New Roman" w:hAnsi="Times New Roman" w:cs="Times New Roman"/>
                <w:sz w:val="24"/>
                <w:szCs w:val="24"/>
              </w:rPr>
              <w:t>- Rà soát, hoàn thiện phụ lục dự thảo Thông tư.</w:t>
            </w:r>
          </w:p>
        </w:tc>
      </w:tr>
      <w:tr w:rsidR="00EF350B" w:rsidRPr="00766BDE" w14:paraId="7C373A44" w14:textId="77777777" w:rsidTr="002E2D15">
        <w:tc>
          <w:tcPr>
            <w:tcW w:w="2972" w:type="dxa"/>
          </w:tcPr>
          <w:p w14:paraId="6EA04BF5" w14:textId="77777777"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168EF7A2" w14:textId="046BE1C7" w:rsidR="00EF350B" w:rsidRPr="003174EB" w:rsidRDefault="00EF350B" w:rsidP="00EF350B">
            <w:pPr>
              <w:spacing w:before="40" w:after="40"/>
              <w:jc w:val="both"/>
              <w:rPr>
                <w:rFonts w:ascii="Times New Roman" w:hAnsi="Times New Roman" w:cs="Times New Roman"/>
                <w:sz w:val="24"/>
                <w:szCs w:val="24"/>
              </w:rPr>
            </w:pPr>
            <w:r w:rsidRPr="003174EB">
              <w:rPr>
                <w:rFonts w:ascii="Times New Roman" w:hAnsi="Times New Roman" w:cs="Times New Roman"/>
                <w:sz w:val="24"/>
                <w:szCs w:val="24"/>
              </w:rPr>
              <w:t>Báo và PTTH Cần Thơ</w:t>
            </w:r>
          </w:p>
        </w:tc>
        <w:tc>
          <w:tcPr>
            <w:tcW w:w="5386" w:type="dxa"/>
          </w:tcPr>
          <w:p w14:paraId="63248467" w14:textId="336EFFE6" w:rsidR="00EF350B" w:rsidRPr="003174EB" w:rsidRDefault="00EF350B" w:rsidP="00EF350B">
            <w:pPr>
              <w:spacing w:before="40" w:after="40"/>
              <w:jc w:val="both"/>
              <w:rPr>
                <w:rFonts w:ascii="Times New Roman" w:hAnsi="Times New Roman" w:cs="Times New Roman"/>
                <w:sz w:val="24"/>
                <w:szCs w:val="24"/>
              </w:rPr>
            </w:pPr>
            <w:r w:rsidRPr="003174EB">
              <w:rPr>
                <w:rFonts w:ascii="Times New Roman" w:hAnsi="Times New Roman" w:cs="Times New Roman"/>
                <w:sz w:val="24"/>
                <w:szCs w:val="24"/>
              </w:rPr>
              <w:t>Tại phụ lục 2. Định mức kinh tế kỹ thuật sản xuất chương trình truyền hình</w:t>
            </w:r>
          </w:p>
          <w:p w14:paraId="70613E00" w14:textId="77777777" w:rsidR="00EF350B" w:rsidRPr="003174EB" w:rsidRDefault="00EF350B" w:rsidP="00EF350B">
            <w:pPr>
              <w:spacing w:before="40" w:after="40"/>
              <w:jc w:val="both"/>
              <w:rPr>
                <w:rFonts w:ascii="Times New Roman" w:hAnsi="Times New Roman" w:cs="Times New Roman"/>
                <w:sz w:val="24"/>
                <w:szCs w:val="24"/>
              </w:rPr>
            </w:pPr>
            <w:r w:rsidRPr="003174EB">
              <w:rPr>
                <w:rFonts w:ascii="Times New Roman" w:hAnsi="Times New Roman" w:cs="Times New Roman"/>
                <w:sz w:val="24"/>
                <w:szCs w:val="24"/>
              </w:rPr>
              <w:t>01.03.05.00.00 Phim tài liệu</w:t>
            </w:r>
          </w:p>
          <w:p w14:paraId="22C58F0E" w14:textId="77777777" w:rsidR="00EF350B" w:rsidRPr="003174EB" w:rsidRDefault="00EF350B" w:rsidP="00EF350B">
            <w:pPr>
              <w:spacing w:before="40" w:after="40"/>
              <w:jc w:val="both"/>
              <w:rPr>
                <w:rFonts w:ascii="Times New Roman" w:hAnsi="Times New Roman" w:cs="Times New Roman"/>
                <w:sz w:val="24"/>
                <w:szCs w:val="24"/>
              </w:rPr>
            </w:pPr>
            <w:r w:rsidRPr="003174EB">
              <w:rPr>
                <w:rFonts w:ascii="Times New Roman" w:hAnsi="Times New Roman" w:cs="Times New Roman"/>
                <w:sz w:val="24"/>
                <w:szCs w:val="24"/>
              </w:rPr>
              <w:t>01.03.05.10.00 Phim tài liệu - sản xuất</w:t>
            </w:r>
          </w:p>
          <w:p w14:paraId="5C7DEC96" w14:textId="108D08A5" w:rsidR="00EF350B" w:rsidRPr="003174EB" w:rsidRDefault="00EF350B" w:rsidP="00EF350B">
            <w:pPr>
              <w:spacing w:before="40" w:after="40"/>
              <w:jc w:val="both"/>
              <w:rPr>
                <w:rFonts w:ascii="Times New Roman" w:hAnsi="Times New Roman" w:cs="Times New Roman"/>
                <w:sz w:val="24"/>
                <w:szCs w:val="24"/>
              </w:rPr>
            </w:pPr>
            <w:r w:rsidRPr="003174EB">
              <w:rPr>
                <w:rFonts w:ascii="Times New Roman" w:hAnsi="Times New Roman" w:cs="Times New Roman"/>
                <w:sz w:val="24"/>
                <w:szCs w:val="24"/>
              </w:rPr>
              <w:t>b1) Thời lượng 10 phút: Định mức Quay phim viên hạng III 6/9 công quá thấp so với Thời lượng 20 phút, cụ thể:</w:t>
            </w:r>
          </w:p>
          <w:p w14:paraId="0D915053" w14:textId="77777777" w:rsidR="00EF350B" w:rsidRPr="003174EB" w:rsidRDefault="00EF350B" w:rsidP="00EF350B">
            <w:pPr>
              <w:spacing w:before="40" w:after="40"/>
              <w:jc w:val="both"/>
              <w:rPr>
                <w:rFonts w:ascii="Times New Roman" w:hAnsi="Times New Roman" w:cs="Times New Roman"/>
                <w:sz w:val="24"/>
                <w:szCs w:val="24"/>
              </w:rPr>
            </w:pPr>
            <w:r w:rsidRPr="003174EB">
              <w:rPr>
                <w:rFonts w:ascii="Times New Roman" w:hAnsi="Times New Roman" w:cs="Times New Roman"/>
                <w:sz w:val="24"/>
                <w:szCs w:val="24"/>
              </w:rPr>
              <w:t xml:space="preserve">Thời lượng 10 phút Quay phim viên hạng III 6/9 Công 0,035 0,035 0,035 0,025 0,025 </w:t>
            </w:r>
          </w:p>
          <w:p w14:paraId="05BEBE9F" w14:textId="1AC34457" w:rsidR="00EF350B" w:rsidRPr="003174EB" w:rsidRDefault="00EF350B" w:rsidP="00EF350B">
            <w:pPr>
              <w:spacing w:before="40" w:after="40"/>
              <w:jc w:val="both"/>
              <w:rPr>
                <w:rFonts w:ascii="Times New Roman" w:hAnsi="Times New Roman" w:cs="Times New Roman"/>
                <w:sz w:val="24"/>
                <w:szCs w:val="24"/>
              </w:rPr>
            </w:pPr>
            <w:r w:rsidRPr="003174EB">
              <w:rPr>
                <w:rFonts w:ascii="Times New Roman" w:hAnsi="Times New Roman" w:cs="Times New Roman"/>
                <w:sz w:val="24"/>
                <w:szCs w:val="24"/>
              </w:rPr>
              <w:t>Thời lượng 20 phút Quay phim viên hạng III 7/9 Công 10,00 8,45 6,90 5,35 3,41</w:t>
            </w:r>
          </w:p>
        </w:tc>
        <w:tc>
          <w:tcPr>
            <w:tcW w:w="4218" w:type="dxa"/>
          </w:tcPr>
          <w:p w14:paraId="430E0D3F" w14:textId="77777777" w:rsidR="00EF350B" w:rsidRDefault="00EF350B" w:rsidP="00EF350B">
            <w:pPr>
              <w:spacing w:before="40" w:after="40"/>
              <w:jc w:val="both"/>
              <w:rPr>
                <w:rFonts w:ascii="Times New Roman" w:hAnsi="Times New Roman" w:cs="Times New Roman"/>
                <w:sz w:val="24"/>
                <w:szCs w:val="24"/>
              </w:rPr>
            </w:pPr>
            <w:r w:rsidRPr="001F552A">
              <w:rPr>
                <w:rFonts w:ascii="Times New Roman" w:hAnsi="Times New Roman" w:cs="Times New Roman"/>
                <w:sz w:val="24"/>
                <w:szCs w:val="24"/>
              </w:rPr>
              <w:t>Cơ quan soạn thảo tiếp thu ý kiến.</w:t>
            </w:r>
          </w:p>
          <w:p w14:paraId="01A39928" w14:textId="68A1B391"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Rà soát</w:t>
            </w:r>
            <w:r w:rsidR="00157C95">
              <w:rPr>
                <w:rFonts w:ascii="Times New Roman" w:hAnsi="Times New Roman" w:cs="Times New Roman"/>
                <w:sz w:val="24"/>
                <w:szCs w:val="24"/>
              </w:rPr>
              <w:t>, hoàn thiện phụ lục</w:t>
            </w:r>
            <w:r>
              <w:rPr>
                <w:rFonts w:ascii="Times New Roman" w:hAnsi="Times New Roman" w:cs="Times New Roman"/>
                <w:sz w:val="24"/>
                <w:szCs w:val="24"/>
              </w:rPr>
              <w:t xml:space="preserve"> dự thảo Thông tư.</w:t>
            </w:r>
          </w:p>
        </w:tc>
      </w:tr>
      <w:tr w:rsidR="00EF350B" w:rsidRPr="00766BDE" w14:paraId="0692329F" w14:textId="77777777" w:rsidTr="002E2D15">
        <w:tc>
          <w:tcPr>
            <w:tcW w:w="2972" w:type="dxa"/>
          </w:tcPr>
          <w:p w14:paraId="1D58A1BA" w14:textId="59FEDAC3" w:rsidR="00EF350B" w:rsidRPr="00766BDE" w:rsidRDefault="00537504" w:rsidP="00EF350B">
            <w:pPr>
              <w:spacing w:before="40" w:after="40"/>
              <w:jc w:val="both"/>
              <w:rPr>
                <w:rFonts w:ascii="Times New Roman" w:hAnsi="Times New Roman" w:cs="Times New Roman"/>
                <w:sz w:val="24"/>
                <w:szCs w:val="24"/>
              </w:rPr>
            </w:pPr>
            <w:r w:rsidRPr="00766BDE">
              <w:rPr>
                <w:rFonts w:ascii="Times New Roman" w:hAnsi="Times New Roman" w:cs="Times New Roman"/>
                <w:b/>
                <w:sz w:val="24"/>
                <w:szCs w:val="24"/>
              </w:rPr>
              <w:t xml:space="preserve">IV. Ý kiến về Định mức kinh tế - kỹ thuật sản xuất chương trình </w:t>
            </w:r>
            <w:r>
              <w:rPr>
                <w:rFonts w:ascii="Times New Roman" w:hAnsi="Times New Roman" w:cs="Times New Roman"/>
                <w:b/>
                <w:sz w:val="24"/>
                <w:szCs w:val="24"/>
              </w:rPr>
              <w:t>PTTH</w:t>
            </w:r>
          </w:p>
        </w:tc>
        <w:tc>
          <w:tcPr>
            <w:tcW w:w="1418" w:type="dxa"/>
          </w:tcPr>
          <w:p w14:paraId="6C411883" w14:textId="6F7FA6A2"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Lào Cai</w:t>
            </w:r>
          </w:p>
        </w:tc>
        <w:tc>
          <w:tcPr>
            <w:tcW w:w="5386" w:type="dxa"/>
          </w:tcPr>
          <w:p w14:paraId="18563F6C" w14:textId="3A892A56"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cơ quan soạn thảo nghiên cứu để mã hiệu các chương trình ngắn gọn. Có giải thích ý nghĩa hoặc quy ước các cặp số trong mã hiệu (nếu cần thiết). Hiện tại các mã hiệu đang để quá dài và không có giải thích ý nghĩa, quy ước về số mã hiệu.</w:t>
            </w:r>
          </w:p>
        </w:tc>
        <w:tc>
          <w:tcPr>
            <w:tcW w:w="4218" w:type="dxa"/>
          </w:tcPr>
          <w:p w14:paraId="6F6730CF" w14:textId="77777777" w:rsidR="00EF350B" w:rsidRDefault="00EF350B" w:rsidP="00EF350B">
            <w:pPr>
              <w:spacing w:before="40" w:after="40"/>
              <w:jc w:val="both"/>
              <w:rPr>
                <w:rFonts w:ascii="Times New Roman" w:hAnsi="Times New Roman" w:cs="Times New Roman"/>
                <w:sz w:val="24"/>
                <w:szCs w:val="24"/>
              </w:rPr>
            </w:pPr>
            <w:r w:rsidRPr="001F552A">
              <w:rPr>
                <w:rFonts w:ascii="Times New Roman" w:hAnsi="Times New Roman" w:cs="Times New Roman"/>
                <w:sz w:val="24"/>
                <w:szCs w:val="24"/>
              </w:rPr>
              <w:t>Cơ quan soạn thảo tiếp thu ý kiến.</w:t>
            </w:r>
          </w:p>
          <w:p w14:paraId="3FCBC004" w14:textId="62AF9B65"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Rà soát</w:t>
            </w:r>
            <w:r w:rsidR="00157C95">
              <w:rPr>
                <w:rFonts w:ascii="Times New Roman" w:hAnsi="Times New Roman" w:cs="Times New Roman"/>
                <w:sz w:val="24"/>
                <w:szCs w:val="24"/>
              </w:rPr>
              <w:t>, hoàn thiện phụ lục</w:t>
            </w:r>
            <w:r>
              <w:rPr>
                <w:rFonts w:ascii="Times New Roman" w:hAnsi="Times New Roman" w:cs="Times New Roman"/>
                <w:sz w:val="24"/>
                <w:szCs w:val="24"/>
              </w:rPr>
              <w:t xml:space="preserve"> dự thảo Thông tư.</w:t>
            </w:r>
          </w:p>
        </w:tc>
      </w:tr>
      <w:tr w:rsidR="00537504" w:rsidRPr="00CE3CA1" w14:paraId="2CC22B48" w14:textId="77777777" w:rsidTr="002E2D15">
        <w:tc>
          <w:tcPr>
            <w:tcW w:w="2972" w:type="dxa"/>
          </w:tcPr>
          <w:p w14:paraId="31ACB715" w14:textId="77777777" w:rsidR="00537504" w:rsidRPr="00766BDE" w:rsidRDefault="00537504" w:rsidP="00EF350B">
            <w:pPr>
              <w:spacing w:before="40" w:after="40"/>
              <w:jc w:val="both"/>
              <w:rPr>
                <w:rFonts w:ascii="Times New Roman" w:hAnsi="Times New Roman" w:cs="Times New Roman"/>
                <w:sz w:val="24"/>
                <w:szCs w:val="24"/>
              </w:rPr>
            </w:pPr>
          </w:p>
        </w:tc>
        <w:tc>
          <w:tcPr>
            <w:tcW w:w="1418" w:type="dxa"/>
          </w:tcPr>
          <w:p w14:paraId="49F878BF" w14:textId="21897BAB" w:rsidR="00537504" w:rsidRPr="00766BDE" w:rsidRDefault="00537504"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Sở Văn hóa, Thể thao và Du lịch tỉnh Lào Cai</w:t>
            </w:r>
          </w:p>
        </w:tc>
        <w:tc>
          <w:tcPr>
            <w:tcW w:w="5386" w:type="dxa"/>
          </w:tcPr>
          <w:p w14:paraId="7D44CEE1" w14:textId="77777777" w:rsidR="00537504" w:rsidRDefault="00537504"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Trong các định mức của từng thể loại có quy định cụ thể về số lượng tin, phóng sự hoặc tin trong nước, tin quốc tế. </w:t>
            </w:r>
          </w:p>
          <w:p w14:paraId="406FAAC1" w14:textId="77777777" w:rsidR="00537504" w:rsidRDefault="00537504"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Đề nghị cơ quan soạn thảo nghiên cứu làm rõ hơn tính chất của quy định số lượng tin, phóng sự, cụ thể:</w:t>
            </w:r>
          </w:p>
          <w:p w14:paraId="08E4A32C" w14:textId="77777777" w:rsidR="00537504" w:rsidRDefault="00537504"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Khẳng định rõ: Số lượng tin, phóng sự nêu trong bảng định mức là bình quân phổ biến, mang tính tham khảo để xây dựng định mức.</w:t>
            </w:r>
          </w:p>
          <w:p w14:paraId="33EF9119" w14:textId="77777777" w:rsidR="00537504" w:rsidRDefault="00537504"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 Bổ sung hướng dẫn: Trường hợp số lượng tin, phóng sự thực tế khác với số lượng bình quân nhưng vẫn bảo </w:t>
            </w:r>
            <w:r w:rsidRPr="00766BDE">
              <w:rPr>
                <w:rFonts w:ascii="Times New Roman" w:hAnsi="Times New Roman" w:cs="Times New Roman"/>
                <w:sz w:val="24"/>
                <w:szCs w:val="24"/>
              </w:rPr>
              <w:lastRenderedPageBreak/>
              <w:t>đảm đúng thể loại, kết cấu chương trình và thời lượng phát sóng thì được áp dụng định mức tương ứng.</w:t>
            </w:r>
          </w:p>
          <w:p w14:paraId="5C3D023D" w14:textId="089E4B8B" w:rsidR="00537504" w:rsidRPr="00766BDE" w:rsidRDefault="00537504"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Lý do: … tránh vướng mắc khi thanh tra, kiểm tra, quyết toán… tránh bị hiểu là điều kiện bắt buộc… làm giảm tính linh hoạt, sáng tạo…</w:t>
            </w:r>
          </w:p>
        </w:tc>
        <w:tc>
          <w:tcPr>
            <w:tcW w:w="4218" w:type="dxa"/>
            <w:vMerge w:val="restart"/>
          </w:tcPr>
          <w:p w14:paraId="391953F0" w14:textId="05F8CED7" w:rsidR="00537504" w:rsidRDefault="00537504" w:rsidP="00EF350B">
            <w:pPr>
              <w:spacing w:before="80" w:line="390" w:lineRule="exact"/>
              <w:jc w:val="both"/>
              <w:rPr>
                <w:rFonts w:ascii="Times New Roman" w:hAnsi="Times New Roman" w:cs="Times New Roman"/>
                <w:sz w:val="24"/>
                <w:szCs w:val="24"/>
              </w:rPr>
            </w:pPr>
            <w:r w:rsidRPr="001F552A">
              <w:rPr>
                <w:rFonts w:ascii="Times New Roman" w:hAnsi="Times New Roman" w:cs="Times New Roman"/>
                <w:sz w:val="24"/>
                <w:szCs w:val="24"/>
              </w:rPr>
              <w:lastRenderedPageBreak/>
              <w:t xml:space="preserve">Cơ quan soạn thảo </w:t>
            </w:r>
            <w:r>
              <w:rPr>
                <w:rFonts w:ascii="Times New Roman" w:hAnsi="Times New Roman" w:cs="Times New Roman"/>
                <w:sz w:val="24"/>
                <w:szCs w:val="24"/>
              </w:rPr>
              <w:t>giải trình, làm rõ</w:t>
            </w:r>
            <w:r w:rsidRPr="00EF350B">
              <w:rPr>
                <w:rFonts w:ascii="Times New Roman" w:hAnsi="Times New Roman" w:cs="Times New Roman"/>
                <w:sz w:val="24"/>
                <w:szCs w:val="24"/>
              </w:rPr>
              <w:t xml:space="preserve">: </w:t>
            </w:r>
          </w:p>
          <w:p w14:paraId="2B8BC99C" w14:textId="752F5327" w:rsidR="00537504" w:rsidRPr="00EF350B" w:rsidRDefault="00537504" w:rsidP="006125D2">
            <w:pPr>
              <w:spacing w:before="80" w:line="390" w:lineRule="exact"/>
              <w:jc w:val="both"/>
              <w:rPr>
                <w:rFonts w:ascii="Times New Roman" w:eastAsia="Calibri" w:hAnsi="Times New Roman" w:cs="Times New Roman"/>
                <w:sz w:val="24"/>
                <w:szCs w:val="24"/>
                <w:lang w:val="sv-SE"/>
              </w:rPr>
            </w:pPr>
            <w:r w:rsidRPr="00EF350B">
              <w:rPr>
                <w:rFonts w:ascii="Times New Roman" w:hAnsi="Times New Roman" w:cs="Times New Roman"/>
                <w:sz w:val="24"/>
                <w:szCs w:val="24"/>
              </w:rPr>
              <w:t>Thông tư đã có quy định cụ thể tại phụ lục</w:t>
            </w:r>
            <w:r w:rsidR="006125D2">
              <w:rPr>
                <w:rFonts w:ascii="Times New Roman" w:hAnsi="Times New Roman" w:cs="Times New Roman"/>
                <w:sz w:val="24"/>
                <w:szCs w:val="24"/>
                <w:lang w:val="vi-VN"/>
              </w:rPr>
              <w:t xml:space="preserve"> II</w:t>
            </w:r>
            <w:r w:rsidRPr="00EF350B">
              <w:rPr>
                <w:rFonts w:ascii="Times New Roman" w:hAnsi="Times New Roman" w:cs="Times New Roman"/>
                <w:sz w:val="24"/>
                <w:szCs w:val="24"/>
              </w:rPr>
              <w:t>:</w:t>
            </w:r>
            <w:r w:rsidRPr="00EF350B">
              <w:rPr>
                <w:rFonts w:ascii="Times New Roman" w:hAnsi="Times New Roman" w:cs="Times New Roman"/>
                <w:sz w:val="24"/>
                <w:szCs w:val="24"/>
                <w:lang w:val="vi-VN"/>
              </w:rPr>
              <w:t xml:space="preserve"> Số lượng tin, bài trong một số thể loại chương trình truyền hình đã ghi chú là số lượng tin, bài bình quân phổ biến. Trường hợp số lượng tin, bài thực tế khác với số lượng tin, bài bình quân phổ biến nhưng </w:t>
            </w:r>
            <w:r w:rsidRPr="00EF350B">
              <w:rPr>
                <w:rFonts w:ascii="Times New Roman" w:hAnsi="Times New Roman" w:cs="Times New Roman"/>
                <w:sz w:val="24"/>
                <w:szCs w:val="24"/>
                <w:lang w:val="vi-VN"/>
              </w:rPr>
              <w:lastRenderedPageBreak/>
              <w:t>đảm bảo đủ yêu cầu về kết cấu theo từng thể loại và thời lượng của chương trình thì được áp dụng định mức đã quy định trong bảng mức.</w:t>
            </w:r>
            <w:r w:rsidRPr="00EF350B">
              <w:rPr>
                <w:rFonts w:ascii="Times New Roman" w:eastAsia="Calibri" w:hAnsi="Times New Roman" w:cs="Times New Roman"/>
                <w:sz w:val="24"/>
                <w:szCs w:val="24"/>
                <w:lang w:val="sv-SE"/>
              </w:rPr>
              <w:t xml:space="preserve"> </w:t>
            </w:r>
          </w:p>
        </w:tc>
      </w:tr>
      <w:tr w:rsidR="00537504" w:rsidRPr="00CE3CA1" w14:paraId="6047FDE5" w14:textId="77777777" w:rsidTr="002E2D15">
        <w:tc>
          <w:tcPr>
            <w:tcW w:w="2972" w:type="dxa"/>
          </w:tcPr>
          <w:p w14:paraId="70DC9AD0" w14:textId="77777777" w:rsidR="00537504" w:rsidRPr="00CE3CA1" w:rsidRDefault="00537504" w:rsidP="00EF350B">
            <w:pPr>
              <w:spacing w:before="40" w:after="40"/>
              <w:jc w:val="both"/>
              <w:rPr>
                <w:rFonts w:ascii="Times New Roman" w:hAnsi="Times New Roman" w:cs="Times New Roman"/>
                <w:sz w:val="24"/>
                <w:szCs w:val="24"/>
                <w:lang w:val="vi-VN"/>
              </w:rPr>
            </w:pPr>
          </w:p>
        </w:tc>
        <w:tc>
          <w:tcPr>
            <w:tcW w:w="1418" w:type="dxa"/>
          </w:tcPr>
          <w:p w14:paraId="5A2C076F" w14:textId="0F6E1D6B" w:rsidR="00537504" w:rsidRPr="00CE3CA1" w:rsidRDefault="00537504" w:rsidP="00EF350B">
            <w:pPr>
              <w:spacing w:before="40" w:after="40"/>
              <w:jc w:val="both"/>
              <w:rPr>
                <w:rFonts w:ascii="Times New Roman" w:hAnsi="Times New Roman" w:cs="Times New Roman"/>
                <w:sz w:val="24"/>
                <w:szCs w:val="24"/>
                <w:lang w:val="vi-VN"/>
              </w:rPr>
            </w:pPr>
            <w:r w:rsidRPr="00CE3CA1">
              <w:rPr>
                <w:rFonts w:ascii="Times New Roman" w:hAnsi="Times New Roman" w:cs="Times New Roman"/>
                <w:sz w:val="24"/>
                <w:szCs w:val="24"/>
                <w:lang w:val="vi-VN"/>
              </w:rPr>
              <w:t>Báo và PTTH Quảng Ninh</w:t>
            </w:r>
          </w:p>
        </w:tc>
        <w:tc>
          <w:tcPr>
            <w:tcW w:w="5386" w:type="dxa"/>
          </w:tcPr>
          <w:p w14:paraId="6626207D" w14:textId="0E6B3A30" w:rsidR="00537504" w:rsidRPr="00CE3CA1" w:rsidRDefault="00537504" w:rsidP="00EF350B">
            <w:pPr>
              <w:spacing w:before="40" w:after="40"/>
              <w:jc w:val="both"/>
              <w:rPr>
                <w:rFonts w:ascii="Times New Roman" w:hAnsi="Times New Roman" w:cs="Times New Roman"/>
                <w:sz w:val="24"/>
                <w:szCs w:val="24"/>
                <w:lang w:val="vi-VN"/>
              </w:rPr>
            </w:pPr>
            <w:r w:rsidRPr="00CE3CA1">
              <w:rPr>
                <w:rFonts w:ascii="Times New Roman" w:hAnsi="Times New Roman" w:cs="Times New Roman"/>
                <w:sz w:val="24"/>
                <w:szCs w:val="24"/>
                <w:lang w:val="vi-VN"/>
              </w:rPr>
              <w:t>Phụ lục định mức KTKT phát thanh và truyền hình trong dự thảo thông tư… đang sử dụng thể loại bản tin… ấn định kết cấu của từng loại bản tin (số lượng tin, nhóm tin…). Điều này không phù hợp với thực tiễn… Do đó đơn vị đề nghị xây dựng định mức KTKT đối với thể loại tin (thay vì bản tin như hiện nay).</w:t>
            </w:r>
          </w:p>
        </w:tc>
        <w:tc>
          <w:tcPr>
            <w:tcW w:w="4218" w:type="dxa"/>
            <w:vMerge/>
          </w:tcPr>
          <w:p w14:paraId="5FB93C37" w14:textId="77777777" w:rsidR="00537504" w:rsidRPr="00CE3CA1" w:rsidRDefault="00537504" w:rsidP="00EF350B">
            <w:pPr>
              <w:spacing w:before="80" w:line="390" w:lineRule="exact"/>
              <w:ind w:firstLine="454"/>
              <w:jc w:val="both"/>
              <w:rPr>
                <w:sz w:val="26"/>
                <w:szCs w:val="26"/>
                <w:lang w:val="vi-VN"/>
              </w:rPr>
            </w:pPr>
          </w:p>
        </w:tc>
      </w:tr>
      <w:tr w:rsidR="00EF350B" w:rsidRPr="00766BDE" w14:paraId="0604649F" w14:textId="77777777" w:rsidTr="002E2D15">
        <w:tc>
          <w:tcPr>
            <w:tcW w:w="2972" w:type="dxa"/>
          </w:tcPr>
          <w:p w14:paraId="3003392E" w14:textId="77777777" w:rsidR="00EF350B" w:rsidRPr="00CE3CA1" w:rsidRDefault="00EF350B" w:rsidP="00EF350B">
            <w:pPr>
              <w:spacing w:before="40" w:after="40"/>
              <w:jc w:val="both"/>
              <w:rPr>
                <w:rFonts w:ascii="Times New Roman" w:hAnsi="Times New Roman" w:cs="Times New Roman"/>
                <w:sz w:val="24"/>
                <w:szCs w:val="24"/>
                <w:lang w:val="vi-VN"/>
              </w:rPr>
            </w:pPr>
          </w:p>
        </w:tc>
        <w:tc>
          <w:tcPr>
            <w:tcW w:w="1418" w:type="dxa"/>
          </w:tcPr>
          <w:p w14:paraId="06B57341" w14:textId="7801B2E9"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Vụ Pháp chế</w:t>
            </w:r>
          </w:p>
        </w:tc>
        <w:tc>
          <w:tcPr>
            <w:tcW w:w="5386" w:type="dxa"/>
          </w:tcPr>
          <w:p w14:paraId="6AD730AE"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Tại Phụ lục:</w:t>
            </w:r>
          </w:p>
          <w:p w14:paraId="5618102B"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Đề nghị đơn vị chủ trì soạn thảo nghiên cứu, xây dựng định mức kinh tế - kỹ thuật sản xuất chương trình phát thanh (Phụ lục I) và định mức kinh tế - kỹ thuật sản xuất chương trình truyền hình (Phụ lục II) thống nhất với kết cấu của định mức kinh tế - kỹ thuật quy định tại khoản 2 Điều 3 dự thảo Thông tư gồm: Tên định mức; Mô tả nội dung công việc và Bảng định mức.</w:t>
            </w:r>
          </w:p>
          <w:p w14:paraId="7A133A69" w14:textId="7431251F"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Rà soát, bỏ phần “Hướng dẫn chung” vì một số nội dung đã được quy định tại các điều của dự thảo Thông tư, một số nội dung chuyển vào phần ghi chú của Bảng định mức.”</w:t>
            </w:r>
          </w:p>
        </w:tc>
        <w:tc>
          <w:tcPr>
            <w:tcW w:w="4218" w:type="dxa"/>
          </w:tcPr>
          <w:p w14:paraId="640A9781" w14:textId="77777777" w:rsidR="00EF350B" w:rsidRDefault="00EF350B" w:rsidP="00EF350B">
            <w:pPr>
              <w:spacing w:before="40" w:after="40"/>
              <w:jc w:val="both"/>
              <w:rPr>
                <w:rFonts w:ascii="Times New Roman" w:hAnsi="Times New Roman" w:cs="Times New Roman"/>
                <w:sz w:val="24"/>
                <w:szCs w:val="24"/>
              </w:rPr>
            </w:pPr>
            <w:r w:rsidRPr="001F552A">
              <w:rPr>
                <w:rFonts w:ascii="Times New Roman" w:hAnsi="Times New Roman" w:cs="Times New Roman"/>
                <w:sz w:val="24"/>
                <w:szCs w:val="24"/>
              </w:rPr>
              <w:t>Cơ quan soạn thảo tiếp thu ý kiến.</w:t>
            </w:r>
          </w:p>
          <w:p w14:paraId="4EB4B805" w14:textId="0121B707"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Rà soát</w:t>
            </w:r>
            <w:r w:rsidR="00157C95">
              <w:rPr>
                <w:rFonts w:ascii="Times New Roman" w:hAnsi="Times New Roman" w:cs="Times New Roman"/>
                <w:sz w:val="24"/>
                <w:szCs w:val="24"/>
              </w:rPr>
              <w:t>, hoàn thiện phụ lục</w:t>
            </w:r>
            <w:r>
              <w:rPr>
                <w:rFonts w:ascii="Times New Roman" w:hAnsi="Times New Roman" w:cs="Times New Roman"/>
                <w:sz w:val="24"/>
                <w:szCs w:val="24"/>
              </w:rPr>
              <w:t xml:space="preserve"> dự thảo Thông tư</w:t>
            </w:r>
            <w:r w:rsidR="00157C95">
              <w:rPr>
                <w:rFonts w:ascii="Times New Roman" w:hAnsi="Times New Roman" w:cs="Times New Roman"/>
                <w:sz w:val="24"/>
                <w:szCs w:val="24"/>
              </w:rPr>
              <w:t>.</w:t>
            </w:r>
          </w:p>
        </w:tc>
      </w:tr>
      <w:tr w:rsidR="00EF350B" w:rsidRPr="00766BDE" w14:paraId="79AB336A" w14:textId="77777777" w:rsidTr="002E2D15">
        <w:tc>
          <w:tcPr>
            <w:tcW w:w="2972" w:type="dxa"/>
          </w:tcPr>
          <w:p w14:paraId="2746865B" w14:textId="1A2D4CDB"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579D0DD3" w14:textId="35CF8726"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Truyền hình Công an nhân dân (Cục Truyền thông CAND)</w:t>
            </w:r>
          </w:p>
        </w:tc>
        <w:tc>
          <w:tcPr>
            <w:tcW w:w="5386" w:type="dxa"/>
          </w:tcPr>
          <w:p w14:paraId="4FDEA6A2"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1. Hoạt động sản xuất truyền hình mang tính linh hoạt, phụ thuộc nhiều vào bối cảnh chính trị - xã hội, công nghệ và yêu cầu thông tin từng thời điểm. Tuy nhiên, dự thảo Thông tư hiện đang quy định định mức thiếu sự linh hoạt, ít tính đến sự thay đổi công nghệ số, nền tảng đa phương tiện, tương tác trực tuyến, dẫn đến nguy cơ sau khi ban hành, định mức sẽ nhanh chóng lạc hậu, khó áp dụng trong thực tế.</w:t>
            </w:r>
          </w:p>
          <w:p w14:paraId="6BD081D0"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lastRenderedPageBreak/>
              <w:t>2. Thiếu cơ sở dữ liệu thực tiễn đồng bộ để xây dựng định mức: Định mức được xây dựng dựa trên việc khảo sát thực tế tại Đài Truyền hình Việt Nam và các định mức kinh tế - kỹ thuật sản xuất chương trình phát thanh, chương trình truyền hình được UBND tỉnh Hưng Yên, tỉnh Lạng Sơn và thành phố Hà Nội ban hành theo hướng dẫn tại Thông tư số 05; chỉ một số ít đơn vị để có thể đại biểu cho hầu hết các cơ quan, đơn vị truyền hình trên cả nước. Trên thực tế, các đơn vị sản xuất truyền hình ở Trung ương, địa phương và các cơ quan chuyên ngành, đặc thù có điều kiện, quy mô, năng lực nhân lực - thiết bị khác nhau, mức độ xã hội hóa không đồng đều. Việc áp dụng một bộ định mức chung trong khi chưa phân loại nhóm đơn vị và điều kiện hoạt động dễ dẫn đến tình trạng định mức hoặc quá cao so với thực tế, hoặc quá thấp, gây khó khăn cho công tác lập dự toán, thanh quyết toán của từng cơ quan, đơn vị.</w:t>
            </w:r>
          </w:p>
          <w:p w14:paraId="5CE92031" w14:textId="77777777"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3. Một số yếu tố chi phí quan trọng chưa được lượng hóa đầy đủ: Dự thảo tập trung nhiều vào chi phí nhân công trực tiếp, chi phí vật tư, thiết bị tính theo thời gian sản xuất, nhưng còn thiếu các chi phí liên quan đến nghiên cứu nội dung, tiền công sáng tạo đối với các sản phẩm cũng như chi phí dự phòng rủi ro phát sinh trong các sản phẩm ghi hình ngoài trời hoặc sản phẩm đặc thù. Điều này dẫn đến nguy cơ khi triển khai sẽ phát sinh nhiều khoản chi không có định mức phù hợp, gây lúng túng cho đơn vị và cơ quan thẩm định.</w:t>
            </w:r>
          </w:p>
          <w:p w14:paraId="6B331DDD" w14:textId="7684D8C1"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4. Quy định về nhân lực, định biên và thời gian lao động chưa phản ánh đúng thực tế công việc: Một số quy định về cơ cấu nhân sự, số lượng lao động tham gia vào quy trình sản xuất chương trình trong dự thảo được xây dựng theo “mẫu chuẩn”, trong khi thực tế sản xuất truyền hình ngày nay có sự đa dạng rất lớn: </w:t>
            </w:r>
            <w:r w:rsidRPr="00766BDE">
              <w:rPr>
                <w:rFonts w:ascii="Times New Roman" w:hAnsi="Times New Roman" w:cs="Times New Roman"/>
                <w:sz w:val="24"/>
                <w:szCs w:val="24"/>
              </w:rPr>
              <w:lastRenderedPageBreak/>
              <w:t>có sản phẩm yêu cầu ê-kíp lớn, nhiều khâu sáng tạo nhưng cũng có sản phẩm tinh gọn, ứng dụng công nghệ tự động hóa, thiết bị thông minh. Nếu áp dụng máy móc định mức nhân công, có thể dẫn đến hai tình trạng: hoặc buộc đơn vị tăng lao động “cho đủ định mức”, gây lãng phí; hoặc ngược lại, không đủ nhân lực cần thiết để làm ra sản phẩm chất lượng cao.</w:t>
            </w:r>
          </w:p>
          <w:p w14:paraId="1D98061D" w14:textId="230D9CB3" w:rsidR="00EF350B" w:rsidRDefault="00EF350B" w:rsidP="00EF350B">
            <w:pPr>
              <w:spacing w:before="40" w:after="40"/>
              <w:jc w:val="both"/>
              <w:rPr>
                <w:rFonts w:ascii="Times New Roman" w:hAnsi="Times New Roman" w:cs="Times New Roman"/>
                <w:sz w:val="24"/>
                <w:szCs w:val="24"/>
              </w:rPr>
            </w:pPr>
            <w:r w:rsidRPr="00C06C48">
              <w:rPr>
                <w:rFonts w:ascii="Times New Roman" w:hAnsi="Times New Roman" w:cs="Times New Roman"/>
                <w:sz w:val="24"/>
                <w:szCs w:val="24"/>
              </w:rPr>
              <w:t>5. Cơ chế kiểm soát, đánh giá và điều chỉnh định mức chưa rõ ràng: Dự thảo chưa nêu cụ thể cơ chế rà soát, điều chỉnh định mức định kỳ; chưa quy định rõ trách nhiệm và thẩm quyền của cơ quan quản lý, đơn vị sử dụng trong trường hợp định mức không còn phù hợp. Trong bối cảnh công nghệ truyền hình, kỹ thuật dựng – truyền dẫn – lưu trữ thay đổi nhanh chóng, nếu thiếu cơ chế cập nhật linh hoạt, văn bản sau khi ban hành dễ trở nên hình thức, khó triển khai lâu dài.</w:t>
            </w:r>
          </w:p>
          <w:p w14:paraId="354A5A6B" w14:textId="6C2F3C8F" w:rsidR="00EF350B"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6. Mức độ phù hợp với cơ chế tự chủ và xã hội hóa còn hạn chế: Hiện nay, nhiều cơ quan truyền hình đang từng bước thực hiện cơ chế tự chủ tài chính, đồng thời đẩy mạnh hợp tác sản xuất với doanh nghiệp, đơn vị xã hội hóa. Tuy nhiên, dự thảo vẫn thiên về quản lý theo hướng hành chính, không có sự linh hoạt khiến việc áp dụng định mức có thể trở thành rào cản, làm giảm động lực sáng tạo và khả năng huy động nguồn lực xã hội.</w:t>
            </w:r>
          </w:p>
          <w:p w14:paraId="3F283D68" w14:textId="007B8488"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xml:space="preserve">7. Khả năng áp dụng thống nhất giữa các cơ quan, đơn vị còn nhiều thách thức: Định mức nếu áp dụng chung trên toàn quốc sẽ gặp khó khăn do sự khác biệt về địa lý, điều kiện tác nghiệp, yếu tố đặc thù, chi phí đi lại, chi phí thuê dịch vụ và yêu cầu nội dung tại mỗi địa phương. Với các tỉnh miền núi, hải đảo, vùng sâu vùng xa, chi phí sản xuất thực tế cao hơn đáng kể so với khu vực đô thị; nếu không được tính đến, định mức sẽ không đủ bù đắp chi phí, ảnh hưởng tới chất lượng sản </w:t>
            </w:r>
            <w:r w:rsidRPr="00766BDE">
              <w:rPr>
                <w:rFonts w:ascii="Times New Roman" w:hAnsi="Times New Roman" w:cs="Times New Roman"/>
                <w:sz w:val="24"/>
                <w:szCs w:val="24"/>
              </w:rPr>
              <w:lastRenderedPageBreak/>
              <w:t>phẩm và nhiệm vụ tuyên truyền.Từ những bất cập nêu trên, chúng tôi kiến nghị: Bộ Văn hóa, Thể thao và Du lịch cần tiếp tục tổ chức khảo sát sâu rộng tại các cơ quan truyền hình cấp Trung ương và địa phương, các đơn vị đặc thù trong lực lượng vũ trang để hoàn thiện cơ sở dữ liệu xây dựng định mức; xây dựng cơ chế linh hoạt điều chỉnh định mức hằng năm hoặc theo giai đoạn; giao cho cơ quan chủ quản quyền ban hành định mức phù hợp theo thực tế từng đơn vị.”</w:t>
            </w:r>
          </w:p>
        </w:tc>
        <w:tc>
          <w:tcPr>
            <w:tcW w:w="4218" w:type="dxa"/>
          </w:tcPr>
          <w:p w14:paraId="6EDD2B8B" w14:textId="77777777" w:rsidR="00537504" w:rsidRDefault="00537504" w:rsidP="00537504">
            <w:pPr>
              <w:spacing w:before="80" w:line="390" w:lineRule="exact"/>
              <w:jc w:val="both"/>
              <w:rPr>
                <w:rFonts w:ascii="Times New Roman" w:hAnsi="Times New Roman" w:cs="Times New Roman"/>
                <w:sz w:val="24"/>
                <w:szCs w:val="24"/>
              </w:rPr>
            </w:pPr>
            <w:r w:rsidRPr="001F552A">
              <w:rPr>
                <w:rFonts w:ascii="Times New Roman" w:hAnsi="Times New Roman" w:cs="Times New Roman"/>
                <w:sz w:val="24"/>
                <w:szCs w:val="24"/>
              </w:rPr>
              <w:lastRenderedPageBreak/>
              <w:t xml:space="preserve">Cơ quan soạn thảo </w:t>
            </w:r>
            <w:r>
              <w:rPr>
                <w:rFonts w:ascii="Times New Roman" w:hAnsi="Times New Roman" w:cs="Times New Roman"/>
                <w:sz w:val="24"/>
                <w:szCs w:val="24"/>
              </w:rPr>
              <w:t>giải trình, làm rõ</w:t>
            </w:r>
            <w:r w:rsidRPr="00EF350B">
              <w:rPr>
                <w:rFonts w:ascii="Times New Roman" w:hAnsi="Times New Roman" w:cs="Times New Roman"/>
                <w:sz w:val="24"/>
                <w:szCs w:val="24"/>
              </w:rPr>
              <w:t xml:space="preserve">: </w:t>
            </w:r>
          </w:p>
          <w:p w14:paraId="23061749" w14:textId="3BB8043E" w:rsidR="00537504" w:rsidRDefault="00EF350B" w:rsidP="00EF350B">
            <w:pPr>
              <w:spacing w:before="40" w:after="40"/>
              <w:jc w:val="both"/>
              <w:rPr>
                <w:rFonts w:ascii="Times New Roman" w:hAnsi="Times New Roman"/>
                <w:bCs/>
                <w:sz w:val="24"/>
              </w:rPr>
            </w:pPr>
            <w:r>
              <w:rPr>
                <w:rFonts w:ascii="Times New Roman" w:hAnsi="Times New Roman" w:cs="Times New Roman"/>
                <w:sz w:val="24"/>
                <w:szCs w:val="24"/>
              </w:rPr>
              <w:t xml:space="preserve">- Luật Ngân sách, </w:t>
            </w:r>
            <w:r w:rsidR="00537504" w:rsidRPr="004F6B43">
              <w:rPr>
                <w:rFonts w:ascii="Times New Roman" w:hAnsi="Times New Roman"/>
                <w:bCs/>
                <w:sz w:val="24"/>
                <w:lang w:val="vi-VN"/>
              </w:rPr>
              <w:t>Nghị định số 111/2025/NĐ-CP sửa đổi, bổ sung một số điều của Nghị định số 60/2021/NĐ-CP</w:t>
            </w:r>
            <w:r w:rsidR="00537504" w:rsidRPr="004F6B43">
              <w:rPr>
                <w:rFonts w:ascii="Times New Roman" w:hAnsi="Times New Roman"/>
                <w:bCs/>
                <w:sz w:val="24"/>
              </w:rPr>
              <w:t xml:space="preserve"> có hiệu lực từ ngày </w:t>
            </w:r>
            <w:r w:rsidR="00537504" w:rsidRPr="004F6B43">
              <w:rPr>
                <w:rFonts w:ascii="Times New Roman" w:hAnsi="Times New Roman"/>
                <w:b/>
                <w:bCs/>
                <w:i/>
                <w:sz w:val="24"/>
              </w:rPr>
              <w:t>07/7/2025</w:t>
            </w:r>
            <w:r w:rsidR="00537504">
              <w:rPr>
                <w:rFonts w:ascii="Times New Roman" w:hAnsi="Times New Roman"/>
                <w:bCs/>
                <w:sz w:val="24"/>
              </w:rPr>
              <w:t xml:space="preserve"> giao trách nhiệm cho các Bộ, Ngành quản lý nhà nước ban hành định mức kỹ thuật, kinh tể để áp dụng thống nhất.</w:t>
            </w:r>
          </w:p>
          <w:p w14:paraId="08CA5561" w14:textId="0B76DF41" w:rsidR="000B25C4" w:rsidRDefault="00537504"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 Thời gian nghiên cứu, xây dựng Thông tư rất ngắn</w:t>
            </w:r>
            <w:r w:rsidR="000B25C4">
              <w:rPr>
                <w:rFonts w:ascii="Times New Roman" w:hAnsi="Times New Roman" w:cs="Times New Roman"/>
                <w:sz w:val="24"/>
                <w:szCs w:val="24"/>
              </w:rPr>
              <w:t xml:space="preserve"> để kịp thời ban hành, tháo gỡ khó khăn cho hoạt động đặt hàng, đấu thầu sản xuất chương trình phát thanh, chương trình truyền hình. Cơ quan soạn thảo đã khẩn trương</w:t>
            </w:r>
            <w:r>
              <w:rPr>
                <w:rFonts w:ascii="Times New Roman" w:hAnsi="Times New Roman" w:cs="Times New Roman"/>
                <w:sz w:val="24"/>
                <w:szCs w:val="24"/>
              </w:rPr>
              <w:t xml:space="preserve"> tổ chức khảo sát, lấy ý kiến tất cả các cơ quan báo chí trên cả nước về cơ sở</w:t>
            </w:r>
            <w:r w:rsidR="000B25C4">
              <w:rPr>
                <w:rFonts w:ascii="Times New Roman" w:hAnsi="Times New Roman" w:cs="Times New Roman"/>
                <w:sz w:val="24"/>
                <w:szCs w:val="24"/>
              </w:rPr>
              <w:t xml:space="preserve"> </w:t>
            </w:r>
            <w:r w:rsidR="000B25C4" w:rsidRPr="00766BDE">
              <w:rPr>
                <w:rFonts w:ascii="Times New Roman" w:hAnsi="Times New Roman" w:cs="Times New Roman"/>
                <w:sz w:val="24"/>
                <w:szCs w:val="24"/>
              </w:rPr>
              <w:t>dữ liệu thực tiễn đồng bộ để xây dựng định mức</w:t>
            </w:r>
            <w:r w:rsidR="000B25C4">
              <w:rPr>
                <w:rFonts w:ascii="Times New Roman" w:hAnsi="Times New Roman" w:cs="Times New Roman"/>
                <w:sz w:val="24"/>
                <w:szCs w:val="24"/>
              </w:rPr>
              <w:t>. Căn cứ báo cáo của các cơ quan báo chí trên cả nước để Cơ quan soạn thảo xây dựng dự thảo Thông tư.</w:t>
            </w:r>
          </w:p>
          <w:p w14:paraId="6AAB85C2" w14:textId="5E9FE953" w:rsidR="00EF350B" w:rsidRDefault="000B25C4"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Đối với những chi phí gián tiếp, cơ quan, đơn vị lập dự toán, phê duyệt theo quy định pháp luật liên quan.</w:t>
            </w:r>
          </w:p>
          <w:p w14:paraId="54FD9BA0" w14:textId="7BA31348" w:rsidR="00EF350B" w:rsidRDefault="000B25C4"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Thông tư ban hành định mức kỹ thuật – kinh tế này phục vụ cho việc đấu thầu, đặt hàng sản xuất chương trình phát thanh, chương trình truyền hình sử dụng ngân sách nhà nước</w:t>
            </w:r>
            <w:r w:rsidR="00C06C48">
              <w:rPr>
                <w:rFonts w:ascii="Times New Roman" w:hAnsi="Times New Roman" w:cs="Times New Roman"/>
                <w:sz w:val="24"/>
                <w:szCs w:val="24"/>
              </w:rPr>
              <w:t xml:space="preserve">, không áp dụng đối với hoạt động liên kết sản xuất chương trình </w:t>
            </w:r>
            <w:r w:rsidR="00C06C48" w:rsidRPr="00766BDE">
              <w:rPr>
                <w:rFonts w:ascii="Times New Roman" w:hAnsi="Times New Roman" w:cs="Times New Roman"/>
                <w:sz w:val="24"/>
                <w:szCs w:val="24"/>
              </w:rPr>
              <w:t>hợp tác sản xuất với doanh nghiệp, đơn vị xã hội hóa.</w:t>
            </w:r>
          </w:p>
          <w:p w14:paraId="1D03083E" w14:textId="199E51DA" w:rsidR="00C06C48" w:rsidRPr="00C06C48" w:rsidRDefault="00C06C48" w:rsidP="00EF350B">
            <w:pPr>
              <w:spacing w:before="40" w:after="40"/>
              <w:jc w:val="both"/>
              <w:rPr>
                <w:rFonts w:ascii="Times New Roman" w:hAnsi="Times New Roman" w:cs="Times New Roman"/>
              </w:rPr>
            </w:pPr>
            <w:r>
              <w:rPr>
                <w:rFonts w:ascii="Times New Roman" w:hAnsi="Times New Roman" w:cs="Times New Roman"/>
                <w:sz w:val="24"/>
                <w:szCs w:val="24"/>
              </w:rPr>
              <w:t xml:space="preserve">- Thông tư có một khoản quy định rõ </w:t>
            </w:r>
            <w:r w:rsidRPr="00C06C48">
              <w:rPr>
                <w:rFonts w:ascii="Times New Roman" w:hAnsi="Times New Roman" w:cs="Times New Roman"/>
                <w:sz w:val="24"/>
                <w:szCs w:val="24"/>
                <w:lang w:val="vi-VN"/>
              </w:rPr>
              <w:t>Trong quá trình thực hiện, nếu có vấn đề phát sinh, vướng mắc, các cơ quan, tổ chức, cá nhân phản ánh về Bộ Văn hóa, Thể thao và Du lịch (qua Cục Phát thanh, truyền hình và thông tin điện tử) để xem xét, giải quyết</w:t>
            </w:r>
            <w:r>
              <w:rPr>
                <w:rFonts w:ascii="Times New Roman" w:hAnsi="Times New Roman" w:cs="Times New Roman"/>
                <w:sz w:val="24"/>
                <w:szCs w:val="24"/>
              </w:rPr>
              <w:t>. Bộ sẽ rà soát, đánh giá, sửa đổi, bổ sung</w:t>
            </w:r>
            <w:r w:rsidR="00157C95">
              <w:rPr>
                <w:rFonts w:ascii="Times New Roman" w:hAnsi="Times New Roman" w:cs="Times New Roman"/>
                <w:sz w:val="24"/>
                <w:szCs w:val="24"/>
              </w:rPr>
              <w:t xml:space="preserve"> Thông tư nếu cần thiết.</w:t>
            </w:r>
          </w:p>
          <w:p w14:paraId="20481A46" w14:textId="77777777" w:rsidR="00EF350B" w:rsidRDefault="00EF350B" w:rsidP="00EF350B">
            <w:pPr>
              <w:spacing w:before="40" w:after="40"/>
              <w:jc w:val="both"/>
              <w:rPr>
                <w:rFonts w:ascii="Times New Roman" w:hAnsi="Times New Roman" w:cs="Times New Roman"/>
                <w:sz w:val="24"/>
                <w:szCs w:val="24"/>
              </w:rPr>
            </w:pPr>
          </w:p>
          <w:p w14:paraId="0924BE68" w14:textId="77777777" w:rsidR="00EF350B" w:rsidRDefault="00EF350B" w:rsidP="00EF350B">
            <w:pPr>
              <w:spacing w:before="40" w:after="40"/>
              <w:jc w:val="both"/>
              <w:rPr>
                <w:rFonts w:ascii="Times New Roman" w:hAnsi="Times New Roman" w:cs="Times New Roman"/>
                <w:sz w:val="24"/>
                <w:szCs w:val="24"/>
              </w:rPr>
            </w:pPr>
          </w:p>
          <w:p w14:paraId="61A9607D" w14:textId="77777777" w:rsidR="00EF350B" w:rsidRDefault="00EF350B" w:rsidP="00EF350B">
            <w:pPr>
              <w:spacing w:before="40" w:after="40"/>
              <w:jc w:val="both"/>
              <w:rPr>
                <w:rFonts w:ascii="Times New Roman" w:hAnsi="Times New Roman" w:cs="Times New Roman"/>
                <w:sz w:val="24"/>
                <w:szCs w:val="24"/>
              </w:rPr>
            </w:pPr>
          </w:p>
          <w:p w14:paraId="39E78AE7" w14:textId="77777777" w:rsidR="00EF350B" w:rsidRDefault="00EF350B" w:rsidP="00EF350B">
            <w:pPr>
              <w:spacing w:before="40" w:after="40"/>
              <w:jc w:val="both"/>
              <w:rPr>
                <w:rFonts w:ascii="Times New Roman" w:hAnsi="Times New Roman" w:cs="Times New Roman"/>
                <w:sz w:val="24"/>
                <w:szCs w:val="24"/>
              </w:rPr>
            </w:pPr>
          </w:p>
          <w:p w14:paraId="3040C080" w14:textId="77777777" w:rsidR="00EF350B" w:rsidRDefault="00EF350B" w:rsidP="00EF350B">
            <w:pPr>
              <w:spacing w:before="40" w:after="40"/>
              <w:jc w:val="both"/>
              <w:rPr>
                <w:rFonts w:ascii="Times New Roman" w:hAnsi="Times New Roman" w:cs="Times New Roman"/>
                <w:sz w:val="24"/>
                <w:szCs w:val="24"/>
              </w:rPr>
            </w:pPr>
          </w:p>
          <w:p w14:paraId="3F25CBDC" w14:textId="77777777" w:rsidR="00EF350B" w:rsidRDefault="00EF350B" w:rsidP="00EF350B">
            <w:pPr>
              <w:spacing w:before="40" w:after="40"/>
              <w:jc w:val="both"/>
              <w:rPr>
                <w:rFonts w:ascii="Times New Roman" w:hAnsi="Times New Roman" w:cs="Times New Roman"/>
                <w:sz w:val="24"/>
                <w:szCs w:val="24"/>
              </w:rPr>
            </w:pPr>
          </w:p>
          <w:p w14:paraId="280A9D33" w14:textId="77777777" w:rsidR="00EF350B" w:rsidRDefault="00EF350B" w:rsidP="00EF350B">
            <w:pPr>
              <w:spacing w:before="40" w:after="40"/>
              <w:jc w:val="both"/>
              <w:rPr>
                <w:rFonts w:ascii="Times New Roman" w:hAnsi="Times New Roman" w:cs="Times New Roman"/>
                <w:sz w:val="24"/>
                <w:szCs w:val="24"/>
              </w:rPr>
            </w:pPr>
          </w:p>
          <w:p w14:paraId="3A3D850B" w14:textId="77777777" w:rsidR="00EF350B" w:rsidRDefault="00EF350B" w:rsidP="00EF350B">
            <w:pPr>
              <w:spacing w:before="40" w:after="40"/>
              <w:jc w:val="both"/>
              <w:rPr>
                <w:rFonts w:ascii="Times New Roman" w:hAnsi="Times New Roman" w:cs="Times New Roman"/>
                <w:sz w:val="24"/>
                <w:szCs w:val="24"/>
              </w:rPr>
            </w:pPr>
          </w:p>
          <w:p w14:paraId="6525D6D4" w14:textId="77777777" w:rsidR="00EF350B" w:rsidRDefault="00EF350B" w:rsidP="00EF350B">
            <w:pPr>
              <w:spacing w:before="40" w:after="40"/>
              <w:jc w:val="both"/>
              <w:rPr>
                <w:rFonts w:ascii="Times New Roman" w:hAnsi="Times New Roman" w:cs="Times New Roman"/>
                <w:sz w:val="24"/>
                <w:szCs w:val="24"/>
              </w:rPr>
            </w:pPr>
          </w:p>
          <w:p w14:paraId="77AF6911" w14:textId="77777777" w:rsidR="00EF350B" w:rsidRDefault="00EF350B" w:rsidP="00EF350B">
            <w:pPr>
              <w:spacing w:before="40" w:after="40"/>
              <w:jc w:val="both"/>
              <w:rPr>
                <w:rFonts w:ascii="Times New Roman" w:hAnsi="Times New Roman" w:cs="Times New Roman"/>
                <w:sz w:val="24"/>
                <w:szCs w:val="24"/>
              </w:rPr>
            </w:pPr>
          </w:p>
          <w:p w14:paraId="1F5E9A27" w14:textId="77777777" w:rsidR="00EF350B" w:rsidRDefault="00EF350B" w:rsidP="00EF350B">
            <w:pPr>
              <w:spacing w:before="40" w:after="40"/>
              <w:jc w:val="both"/>
              <w:rPr>
                <w:rFonts w:ascii="Times New Roman" w:hAnsi="Times New Roman" w:cs="Times New Roman"/>
                <w:sz w:val="24"/>
                <w:szCs w:val="24"/>
              </w:rPr>
            </w:pPr>
          </w:p>
          <w:p w14:paraId="0B4C9014" w14:textId="77777777" w:rsidR="00EF350B" w:rsidRDefault="00EF350B" w:rsidP="00EF350B">
            <w:pPr>
              <w:spacing w:before="40" w:after="40"/>
              <w:jc w:val="both"/>
              <w:rPr>
                <w:rFonts w:ascii="Times New Roman" w:hAnsi="Times New Roman" w:cs="Times New Roman"/>
                <w:sz w:val="24"/>
                <w:szCs w:val="24"/>
              </w:rPr>
            </w:pPr>
          </w:p>
          <w:p w14:paraId="134014CD" w14:textId="77777777" w:rsidR="00EF350B" w:rsidRDefault="00EF350B" w:rsidP="00EF350B">
            <w:pPr>
              <w:spacing w:before="40" w:after="40"/>
              <w:jc w:val="both"/>
              <w:rPr>
                <w:rFonts w:ascii="Times New Roman" w:hAnsi="Times New Roman" w:cs="Times New Roman"/>
                <w:sz w:val="24"/>
                <w:szCs w:val="24"/>
              </w:rPr>
            </w:pPr>
          </w:p>
          <w:p w14:paraId="1C6AC588" w14:textId="77777777" w:rsidR="00EF350B" w:rsidRDefault="00EF350B" w:rsidP="00EF350B">
            <w:pPr>
              <w:spacing w:before="40" w:after="40"/>
              <w:jc w:val="both"/>
              <w:rPr>
                <w:rFonts w:ascii="Times New Roman" w:hAnsi="Times New Roman" w:cs="Times New Roman"/>
                <w:sz w:val="24"/>
                <w:szCs w:val="24"/>
              </w:rPr>
            </w:pPr>
          </w:p>
          <w:p w14:paraId="4728A9B4" w14:textId="77777777" w:rsidR="00EF350B" w:rsidRDefault="00EF350B" w:rsidP="00EF350B">
            <w:pPr>
              <w:spacing w:before="40" w:after="40"/>
              <w:jc w:val="both"/>
              <w:rPr>
                <w:rFonts w:ascii="Times New Roman" w:hAnsi="Times New Roman" w:cs="Times New Roman"/>
                <w:sz w:val="24"/>
                <w:szCs w:val="24"/>
              </w:rPr>
            </w:pPr>
          </w:p>
          <w:p w14:paraId="7E033A2D" w14:textId="77777777" w:rsidR="00EF350B" w:rsidRDefault="00EF350B" w:rsidP="00EF350B">
            <w:pPr>
              <w:spacing w:before="40" w:after="40"/>
              <w:jc w:val="both"/>
              <w:rPr>
                <w:rFonts w:ascii="Times New Roman" w:hAnsi="Times New Roman" w:cs="Times New Roman"/>
                <w:sz w:val="24"/>
                <w:szCs w:val="24"/>
              </w:rPr>
            </w:pPr>
          </w:p>
          <w:p w14:paraId="5CDBBDBE" w14:textId="77777777" w:rsidR="00EF350B" w:rsidRDefault="00EF350B" w:rsidP="00EF350B">
            <w:pPr>
              <w:spacing w:before="40" w:after="40"/>
              <w:jc w:val="both"/>
              <w:rPr>
                <w:rFonts w:ascii="Times New Roman" w:hAnsi="Times New Roman" w:cs="Times New Roman"/>
                <w:sz w:val="24"/>
                <w:szCs w:val="24"/>
              </w:rPr>
            </w:pPr>
          </w:p>
          <w:p w14:paraId="750B035A" w14:textId="77777777" w:rsidR="00EF350B" w:rsidRDefault="00EF350B" w:rsidP="00EF350B">
            <w:pPr>
              <w:spacing w:before="40" w:after="40"/>
              <w:jc w:val="both"/>
              <w:rPr>
                <w:rFonts w:ascii="Times New Roman" w:hAnsi="Times New Roman" w:cs="Times New Roman"/>
                <w:sz w:val="24"/>
                <w:szCs w:val="24"/>
              </w:rPr>
            </w:pPr>
          </w:p>
          <w:p w14:paraId="428C9206" w14:textId="77777777" w:rsidR="00EF350B" w:rsidRDefault="00EF350B" w:rsidP="00EF350B">
            <w:pPr>
              <w:spacing w:before="40" w:after="40"/>
              <w:jc w:val="both"/>
              <w:rPr>
                <w:rFonts w:ascii="Times New Roman" w:hAnsi="Times New Roman" w:cs="Times New Roman"/>
                <w:sz w:val="24"/>
                <w:szCs w:val="24"/>
              </w:rPr>
            </w:pPr>
          </w:p>
          <w:p w14:paraId="25CAD39D" w14:textId="77777777" w:rsidR="00EF350B" w:rsidRDefault="00EF350B" w:rsidP="00EF350B">
            <w:pPr>
              <w:spacing w:before="40" w:after="40"/>
              <w:jc w:val="both"/>
              <w:rPr>
                <w:rFonts w:ascii="Times New Roman" w:hAnsi="Times New Roman" w:cs="Times New Roman"/>
                <w:sz w:val="24"/>
                <w:szCs w:val="24"/>
              </w:rPr>
            </w:pPr>
          </w:p>
          <w:p w14:paraId="7124E2EF" w14:textId="77777777" w:rsidR="00EF350B" w:rsidRDefault="00EF350B" w:rsidP="00EF350B">
            <w:pPr>
              <w:spacing w:before="40" w:after="40"/>
              <w:jc w:val="both"/>
              <w:rPr>
                <w:rFonts w:ascii="Times New Roman" w:hAnsi="Times New Roman" w:cs="Times New Roman"/>
                <w:sz w:val="24"/>
                <w:szCs w:val="24"/>
              </w:rPr>
            </w:pPr>
          </w:p>
          <w:p w14:paraId="2F22CDCE" w14:textId="77777777" w:rsidR="00EF350B" w:rsidRDefault="00EF350B" w:rsidP="00EF350B">
            <w:pPr>
              <w:spacing w:before="40" w:after="40"/>
              <w:jc w:val="both"/>
              <w:rPr>
                <w:rFonts w:ascii="Times New Roman" w:hAnsi="Times New Roman" w:cs="Times New Roman"/>
                <w:sz w:val="24"/>
                <w:szCs w:val="24"/>
              </w:rPr>
            </w:pPr>
          </w:p>
          <w:p w14:paraId="653E2FBA" w14:textId="77777777" w:rsidR="00EF350B" w:rsidRDefault="00EF350B" w:rsidP="00EF350B">
            <w:pPr>
              <w:spacing w:before="40" w:after="40"/>
              <w:jc w:val="both"/>
              <w:rPr>
                <w:rFonts w:ascii="Times New Roman" w:hAnsi="Times New Roman" w:cs="Times New Roman"/>
                <w:sz w:val="24"/>
                <w:szCs w:val="24"/>
              </w:rPr>
            </w:pPr>
          </w:p>
          <w:p w14:paraId="05C88BE3" w14:textId="37C6F3CA" w:rsidR="00EF350B" w:rsidRPr="00766BDE" w:rsidRDefault="00EF350B" w:rsidP="00EF350B">
            <w:pPr>
              <w:spacing w:before="40" w:after="40"/>
              <w:jc w:val="both"/>
              <w:rPr>
                <w:rFonts w:ascii="Times New Roman" w:hAnsi="Times New Roman" w:cs="Times New Roman"/>
                <w:sz w:val="24"/>
                <w:szCs w:val="24"/>
              </w:rPr>
            </w:pPr>
          </w:p>
        </w:tc>
      </w:tr>
      <w:tr w:rsidR="00EF350B" w:rsidRPr="00766BDE" w14:paraId="0EAF51F3" w14:textId="77777777" w:rsidTr="002E2D15">
        <w:tc>
          <w:tcPr>
            <w:tcW w:w="2972" w:type="dxa"/>
          </w:tcPr>
          <w:p w14:paraId="4790375B" w14:textId="513763D4" w:rsidR="00EF350B" w:rsidRPr="00766BDE" w:rsidRDefault="00EF350B" w:rsidP="00EF350B">
            <w:pPr>
              <w:spacing w:before="40" w:after="40"/>
              <w:jc w:val="both"/>
              <w:rPr>
                <w:rFonts w:ascii="Times New Roman" w:hAnsi="Times New Roman" w:cs="Times New Roman"/>
                <w:sz w:val="24"/>
                <w:szCs w:val="24"/>
              </w:rPr>
            </w:pPr>
          </w:p>
        </w:tc>
        <w:tc>
          <w:tcPr>
            <w:tcW w:w="1418" w:type="dxa"/>
          </w:tcPr>
          <w:p w14:paraId="02A86911" w14:textId="2B8225B4"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Vụ Kế hoạch, Tài chính</w:t>
            </w:r>
          </w:p>
        </w:tc>
        <w:tc>
          <w:tcPr>
            <w:tcW w:w="5386" w:type="dxa"/>
          </w:tcPr>
          <w:p w14:paraId="11D35DD6" w14:textId="3AED2B6E" w:rsidR="00EF350B" w:rsidRPr="00766BDE" w:rsidRDefault="00EF350B" w:rsidP="00EF350B">
            <w:pPr>
              <w:spacing w:before="40" w:after="40"/>
              <w:jc w:val="both"/>
              <w:rPr>
                <w:rFonts w:ascii="Times New Roman" w:hAnsi="Times New Roman" w:cs="Times New Roman"/>
                <w:sz w:val="24"/>
                <w:szCs w:val="24"/>
              </w:rPr>
            </w:pPr>
            <w:r w:rsidRPr="00766BDE">
              <w:rPr>
                <w:rFonts w:ascii="Times New Roman" w:hAnsi="Times New Roman" w:cs="Times New Roman"/>
                <w:sz w:val="24"/>
                <w:szCs w:val="24"/>
              </w:rPr>
              <w:t>“- Định mức về máy sử dụng tại Phụ lục đề nghị thay "giờ" bằng "ca" để bảo đảm thống nhất với phần Thông tư.”</w:t>
            </w:r>
          </w:p>
        </w:tc>
        <w:tc>
          <w:tcPr>
            <w:tcW w:w="4218" w:type="dxa"/>
          </w:tcPr>
          <w:p w14:paraId="4986F7D8" w14:textId="77777777" w:rsidR="00EF350B"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Cơ quan soạn thảo tiếp thu ý kiến. </w:t>
            </w:r>
          </w:p>
          <w:p w14:paraId="74C3981C" w14:textId="134BCC43" w:rsidR="00EF350B" w:rsidRPr="00766BDE" w:rsidRDefault="00EF350B" w:rsidP="00EF350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Sửa đổi dự thảo </w:t>
            </w:r>
            <w:r w:rsidR="0055142B">
              <w:rPr>
                <w:rFonts w:ascii="Times New Roman" w:hAnsi="Times New Roman" w:cs="Times New Roman"/>
                <w:sz w:val="24"/>
                <w:szCs w:val="24"/>
              </w:rPr>
              <w:t xml:space="preserve">phần </w:t>
            </w:r>
            <w:r>
              <w:rPr>
                <w:rFonts w:ascii="Times New Roman" w:hAnsi="Times New Roman" w:cs="Times New Roman"/>
                <w:sz w:val="24"/>
                <w:szCs w:val="24"/>
              </w:rPr>
              <w:t>Thông tư tính bằng giờ cho thống nhất.</w:t>
            </w:r>
          </w:p>
        </w:tc>
      </w:tr>
    </w:tbl>
    <w:p w14:paraId="7194E234" w14:textId="77777777" w:rsidR="00565850" w:rsidRDefault="00565850" w:rsidP="00565850">
      <w:pPr>
        <w:spacing w:before="120" w:after="0"/>
      </w:pPr>
    </w:p>
    <w:sectPr w:rsidR="00565850" w:rsidSect="00F00B2F">
      <w:headerReference w:type="default" r:id="rId7"/>
      <w:pgSz w:w="16839"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B6C8" w14:textId="77777777" w:rsidR="00572293" w:rsidRDefault="00572293" w:rsidP="00F00B2F">
      <w:pPr>
        <w:spacing w:after="0" w:line="240" w:lineRule="auto"/>
      </w:pPr>
      <w:r>
        <w:separator/>
      </w:r>
    </w:p>
  </w:endnote>
  <w:endnote w:type="continuationSeparator" w:id="0">
    <w:p w14:paraId="23B3C241" w14:textId="77777777" w:rsidR="00572293" w:rsidRDefault="00572293" w:rsidP="00F0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78A63" w14:textId="77777777" w:rsidR="00572293" w:rsidRDefault="00572293" w:rsidP="00F00B2F">
      <w:pPr>
        <w:spacing w:after="0" w:line="240" w:lineRule="auto"/>
      </w:pPr>
      <w:r>
        <w:separator/>
      </w:r>
    </w:p>
  </w:footnote>
  <w:footnote w:type="continuationSeparator" w:id="0">
    <w:p w14:paraId="5024E4F4" w14:textId="77777777" w:rsidR="00572293" w:rsidRDefault="00572293" w:rsidP="00F00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374720"/>
      <w:docPartObj>
        <w:docPartGallery w:val="Page Numbers (Top of Page)"/>
        <w:docPartUnique/>
      </w:docPartObj>
    </w:sdtPr>
    <w:sdtEndPr>
      <w:rPr>
        <w:noProof/>
      </w:rPr>
    </w:sdtEndPr>
    <w:sdtContent>
      <w:p w14:paraId="5D8D64A1" w14:textId="3E339D05" w:rsidR="00F00B2F" w:rsidRDefault="00F00B2F">
        <w:pPr>
          <w:pStyle w:val="Header"/>
          <w:jc w:val="center"/>
        </w:pPr>
        <w:r>
          <w:fldChar w:fldCharType="begin"/>
        </w:r>
        <w:r>
          <w:instrText xml:space="preserve"> PAGE   \* MERGEFORMAT </w:instrText>
        </w:r>
        <w:r>
          <w:fldChar w:fldCharType="separate"/>
        </w:r>
        <w:r w:rsidR="001132F3">
          <w:rPr>
            <w:noProof/>
          </w:rPr>
          <w:t>21</w:t>
        </w:r>
        <w:r>
          <w:rPr>
            <w:noProof/>
          </w:rPr>
          <w:fldChar w:fldCharType="end"/>
        </w:r>
      </w:p>
    </w:sdtContent>
  </w:sdt>
  <w:p w14:paraId="4D873BBE" w14:textId="77777777" w:rsidR="00F00B2F" w:rsidRDefault="00F00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4F"/>
    <w:rsid w:val="00032AA4"/>
    <w:rsid w:val="00051AF0"/>
    <w:rsid w:val="000577AD"/>
    <w:rsid w:val="000760DB"/>
    <w:rsid w:val="000777DB"/>
    <w:rsid w:val="00077FC5"/>
    <w:rsid w:val="000B25C4"/>
    <w:rsid w:val="000C2749"/>
    <w:rsid w:val="001132F3"/>
    <w:rsid w:val="00114AF5"/>
    <w:rsid w:val="00117596"/>
    <w:rsid w:val="00157C95"/>
    <w:rsid w:val="001749F8"/>
    <w:rsid w:val="00183652"/>
    <w:rsid w:val="001D0C96"/>
    <w:rsid w:val="001D38AF"/>
    <w:rsid w:val="001D3FD3"/>
    <w:rsid w:val="001E5466"/>
    <w:rsid w:val="001F552A"/>
    <w:rsid w:val="001F59DF"/>
    <w:rsid w:val="00205EE4"/>
    <w:rsid w:val="0022115E"/>
    <w:rsid w:val="00225248"/>
    <w:rsid w:val="00235915"/>
    <w:rsid w:val="0023619B"/>
    <w:rsid w:val="002747EC"/>
    <w:rsid w:val="002A0184"/>
    <w:rsid w:val="002C4077"/>
    <w:rsid w:val="002E2D15"/>
    <w:rsid w:val="00310B9F"/>
    <w:rsid w:val="003174EB"/>
    <w:rsid w:val="0034529D"/>
    <w:rsid w:val="00393353"/>
    <w:rsid w:val="00395E67"/>
    <w:rsid w:val="00396B74"/>
    <w:rsid w:val="003D4483"/>
    <w:rsid w:val="003E40F9"/>
    <w:rsid w:val="003E656D"/>
    <w:rsid w:val="003E6C64"/>
    <w:rsid w:val="003F1E0E"/>
    <w:rsid w:val="004212CE"/>
    <w:rsid w:val="00425E6E"/>
    <w:rsid w:val="00441593"/>
    <w:rsid w:val="00442158"/>
    <w:rsid w:val="004576FB"/>
    <w:rsid w:val="00486D1F"/>
    <w:rsid w:val="004A21CA"/>
    <w:rsid w:val="004B1184"/>
    <w:rsid w:val="004C5963"/>
    <w:rsid w:val="004D1F89"/>
    <w:rsid w:val="004E19F4"/>
    <w:rsid w:val="004F3E41"/>
    <w:rsid w:val="004F6B43"/>
    <w:rsid w:val="00510C31"/>
    <w:rsid w:val="00526BC5"/>
    <w:rsid w:val="00537504"/>
    <w:rsid w:val="005410C8"/>
    <w:rsid w:val="005429F8"/>
    <w:rsid w:val="0055142B"/>
    <w:rsid w:val="0055752E"/>
    <w:rsid w:val="00565850"/>
    <w:rsid w:val="00572293"/>
    <w:rsid w:val="0058591D"/>
    <w:rsid w:val="005A0A6C"/>
    <w:rsid w:val="005A6E2F"/>
    <w:rsid w:val="005F5693"/>
    <w:rsid w:val="006125D2"/>
    <w:rsid w:val="00616F62"/>
    <w:rsid w:val="00622662"/>
    <w:rsid w:val="00675DB5"/>
    <w:rsid w:val="00681B23"/>
    <w:rsid w:val="006836A9"/>
    <w:rsid w:val="00696D46"/>
    <w:rsid w:val="006A5022"/>
    <w:rsid w:val="006C4467"/>
    <w:rsid w:val="007052B8"/>
    <w:rsid w:val="00705A4F"/>
    <w:rsid w:val="00706469"/>
    <w:rsid w:val="00712311"/>
    <w:rsid w:val="00742D89"/>
    <w:rsid w:val="00756664"/>
    <w:rsid w:val="00756D43"/>
    <w:rsid w:val="00762876"/>
    <w:rsid w:val="00766BDE"/>
    <w:rsid w:val="00767470"/>
    <w:rsid w:val="00776F23"/>
    <w:rsid w:val="00785718"/>
    <w:rsid w:val="00786522"/>
    <w:rsid w:val="007A4C2C"/>
    <w:rsid w:val="007C0924"/>
    <w:rsid w:val="007E75A7"/>
    <w:rsid w:val="00820AB0"/>
    <w:rsid w:val="008300E4"/>
    <w:rsid w:val="00835CED"/>
    <w:rsid w:val="00840F50"/>
    <w:rsid w:val="008476CC"/>
    <w:rsid w:val="00881E09"/>
    <w:rsid w:val="00882E7A"/>
    <w:rsid w:val="00891C55"/>
    <w:rsid w:val="008A4835"/>
    <w:rsid w:val="008B265F"/>
    <w:rsid w:val="008B652C"/>
    <w:rsid w:val="008D135C"/>
    <w:rsid w:val="008F1533"/>
    <w:rsid w:val="00912D7B"/>
    <w:rsid w:val="00917371"/>
    <w:rsid w:val="00930345"/>
    <w:rsid w:val="00937113"/>
    <w:rsid w:val="00937E8D"/>
    <w:rsid w:val="00947AAC"/>
    <w:rsid w:val="00965C45"/>
    <w:rsid w:val="00984771"/>
    <w:rsid w:val="00985582"/>
    <w:rsid w:val="009A0A48"/>
    <w:rsid w:val="009B4D1D"/>
    <w:rsid w:val="009B58E0"/>
    <w:rsid w:val="00A00919"/>
    <w:rsid w:val="00A02F30"/>
    <w:rsid w:val="00A72B2D"/>
    <w:rsid w:val="00A77697"/>
    <w:rsid w:val="00AD40DC"/>
    <w:rsid w:val="00AD69B9"/>
    <w:rsid w:val="00AE41C8"/>
    <w:rsid w:val="00AF61A2"/>
    <w:rsid w:val="00B2513B"/>
    <w:rsid w:val="00B26C30"/>
    <w:rsid w:val="00B379DB"/>
    <w:rsid w:val="00B47299"/>
    <w:rsid w:val="00B565C7"/>
    <w:rsid w:val="00B83519"/>
    <w:rsid w:val="00B84406"/>
    <w:rsid w:val="00B944A0"/>
    <w:rsid w:val="00B958C3"/>
    <w:rsid w:val="00BA32FF"/>
    <w:rsid w:val="00BA47E1"/>
    <w:rsid w:val="00BA7D71"/>
    <w:rsid w:val="00BC31E4"/>
    <w:rsid w:val="00BD1EFC"/>
    <w:rsid w:val="00BD2C05"/>
    <w:rsid w:val="00BD7BB5"/>
    <w:rsid w:val="00BE46D9"/>
    <w:rsid w:val="00BE7508"/>
    <w:rsid w:val="00BF5EE9"/>
    <w:rsid w:val="00C06C48"/>
    <w:rsid w:val="00C54346"/>
    <w:rsid w:val="00C62CB3"/>
    <w:rsid w:val="00C86AE8"/>
    <w:rsid w:val="00C96732"/>
    <w:rsid w:val="00CB5528"/>
    <w:rsid w:val="00CE3CA1"/>
    <w:rsid w:val="00D0457E"/>
    <w:rsid w:val="00D15D92"/>
    <w:rsid w:val="00D428A7"/>
    <w:rsid w:val="00D43C6D"/>
    <w:rsid w:val="00D464D8"/>
    <w:rsid w:val="00D55717"/>
    <w:rsid w:val="00D77610"/>
    <w:rsid w:val="00D95B42"/>
    <w:rsid w:val="00DC0A5B"/>
    <w:rsid w:val="00DE5F85"/>
    <w:rsid w:val="00E051BB"/>
    <w:rsid w:val="00E057F8"/>
    <w:rsid w:val="00E132B0"/>
    <w:rsid w:val="00E222C1"/>
    <w:rsid w:val="00E371F4"/>
    <w:rsid w:val="00E76A07"/>
    <w:rsid w:val="00E77EF8"/>
    <w:rsid w:val="00E84CA8"/>
    <w:rsid w:val="00EF350B"/>
    <w:rsid w:val="00F008C7"/>
    <w:rsid w:val="00F00B2F"/>
    <w:rsid w:val="00F07713"/>
    <w:rsid w:val="00F21B28"/>
    <w:rsid w:val="00F2246E"/>
    <w:rsid w:val="00F43E74"/>
    <w:rsid w:val="00F51112"/>
    <w:rsid w:val="00F628AD"/>
    <w:rsid w:val="00FA774F"/>
    <w:rsid w:val="00FD76A7"/>
    <w:rsid w:val="00FF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9C1F"/>
  <w15:chartTrackingRefBased/>
  <w15:docId w15:val="{6AA293C5-15EB-44C1-8C93-5970161A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F62"/>
    <w:pPr>
      <w:ind w:left="720"/>
      <w:contextualSpacing/>
    </w:pPr>
  </w:style>
  <w:style w:type="paragraph" w:customStyle="1" w:styleId="Char4">
    <w:name w:val="Char4"/>
    <w:basedOn w:val="Normal"/>
    <w:semiHidden/>
    <w:rsid w:val="00BD7BB5"/>
    <w:pPr>
      <w:spacing w:line="240" w:lineRule="exact"/>
    </w:pPr>
    <w:rPr>
      <w:rFonts w:ascii="Arial" w:eastAsia="Times New Roman" w:hAnsi="Arial" w:cs="Arial"/>
    </w:rPr>
  </w:style>
  <w:style w:type="paragraph" w:styleId="Header">
    <w:name w:val="header"/>
    <w:basedOn w:val="Normal"/>
    <w:link w:val="HeaderChar"/>
    <w:uiPriority w:val="99"/>
    <w:unhideWhenUsed/>
    <w:rsid w:val="00F00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B2F"/>
  </w:style>
  <w:style w:type="paragraph" w:styleId="Footer">
    <w:name w:val="footer"/>
    <w:basedOn w:val="Normal"/>
    <w:link w:val="FooterChar"/>
    <w:uiPriority w:val="99"/>
    <w:unhideWhenUsed/>
    <w:rsid w:val="00F00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au-tu/nghi-dinh-32-2019-nd-cp-dau-thau-cung-cap-san-pham-dich-vu-cong-su-dung-ngan-sach-nha-nuoc-361768.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11295</Words>
  <Characters>64382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Huy Cuong</dc:creator>
  <cp:keywords/>
  <dc:description/>
  <cp:lastModifiedBy>Admin</cp:lastModifiedBy>
  <cp:revision>2</cp:revision>
  <dcterms:created xsi:type="dcterms:W3CDTF">2026-01-16T22:11:00Z</dcterms:created>
  <dcterms:modified xsi:type="dcterms:W3CDTF">2026-01-16T22:11:00Z</dcterms:modified>
</cp:coreProperties>
</file>